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AF84" w14:textId="77777777" w:rsidR="00F1190E" w:rsidRDefault="00F1190E" w:rsidP="00FD7534">
      <w:pPr>
        <w:tabs>
          <w:tab w:val="left" w:pos="2108"/>
          <w:tab w:val="left" w:pos="9465"/>
        </w:tabs>
        <w:spacing w:before="91"/>
        <w:jc w:val="both"/>
        <w:rPr>
          <w:rFonts w:ascii="Arial" w:hAnsi="Arial" w:cs="Arial"/>
          <w:b/>
          <w:shd w:val="clear" w:color="auto" w:fill="BEBEBE"/>
        </w:rPr>
      </w:pPr>
    </w:p>
    <w:p w14:paraId="42B31732" w14:textId="4F205D74" w:rsidR="00175EB7" w:rsidRPr="00FD7534" w:rsidRDefault="001F6A16" w:rsidP="00FD7534">
      <w:pPr>
        <w:tabs>
          <w:tab w:val="left" w:pos="2108"/>
          <w:tab w:val="left" w:pos="9465"/>
        </w:tabs>
        <w:spacing w:before="91"/>
        <w:jc w:val="both"/>
        <w:rPr>
          <w:rFonts w:ascii="Arial" w:hAnsi="Arial" w:cs="Arial"/>
          <w:b/>
          <w:w w:val="99"/>
          <w:shd w:val="clear" w:color="auto" w:fill="BEBEBE"/>
        </w:rPr>
      </w:pPr>
      <w:r w:rsidRPr="003C2AC0">
        <w:rPr>
          <w:rFonts w:ascii="Arial" w:hAnsi="Arial" w:cs="Arial"/>
          <w:b/>
          <w:shd w:val="clear" w:color="auto" w:fill="BEBEBE"/>
        </w:rPr>
        <w:tab/>
        <w:t>EDITAL DO PREGÃO ELETRÔNICO</w:t>
      </w:r>
      <w:r w:rsidRPr="003C2AC0">
        <w:rPr>
          <w:rFonts w:ascii="Arial" w:hAnsi="Arial" w:cs="Arial"/>
          <w:b/>
          <w:spacing w:val="-9"/>
          <w:shd w:val="clear" w:color="auto" w:fill="BEBEBE"/>
        </w:rPr>
        <w:t xml:space="preserve"> </w:t>
      </w:r>
      <w:r w:rsidR="003F3A79">
        <w:rPr>
          <w:rFonts w:ascii="Arial" w:hAnsi="Arial" w:cs="Arial"/>
          <w:b/>
          <w:shd w:val="clear" w:color="auto" w:fill="BEBEBE"/>
        </w:rPr>
        <w:t>37</w:t>
      </w:r>
      <w:r w:rsidRPr="003C2AC0">
        <w:rPr>
          <w:rFonts w:ascii="Arial" w:hAnsi="Arial" w:cs="Arial"/>
          <w:b/>
          <w:shd w:val="clear" w:color="auto" w:fill="BEBEBE"/>
        </w:rPr>
        <w:t>/202</w:t>
      </w:r>
      <w:r w:rsidR="00E34B9E">
        <w:rPr>
          <w:rFonts w:ascii="Arial" w:hAnsi="Arial" w:cs="Arial"/>
          <w:b/>
          <w:shd w:val="clear" w:color="auto" w:fill="BEBEBE"/>
        </w:rPr>
        <w:t>3</w:t>
      </w:r>
      <w:r w:rsidRPr="003C2AC0">
        <w:rPr>
          <w:rFonts w:ascii="Arial" w:hAnsi="Arial" w:cs="Arial"/>
          <w:b/>
          <w:shd w:val="clear" w:color="auto" w:fill="BEBEBE"/>
        </w:rPr>
        <w:tab/>
      </w:r>
    </w:p>
    <w:p w14:paraId="6B8DB480" w14:textId="77777777" w:rsidR="00175EB7" w:rsidRPr="003C2AC0" w:rsidRDefault="00175EB7" w:rsidP="00BA576B">
      <w:pPr>
        <w:pStyle w:val="Corpodetexto"/>
        <w:jc w:val="both"/>
        <w:rPr>
          <w:rFonts w:ascii="Arial" w:hAnsi="Arial" w:cs="Arial"/>
          <w:b/>
        </w:rPr>
      </w:pPr>
    </w:p>
    <w:p w14:paraId="36527C73" w14:textId="77777777" w:rsidR="00175EB7" w:rsidRPr="003C2AC0" w:rsidRDefault="00175EB7" w:rsidP="00BA576B">
      <w:pPr>
        <w:pStyle w:val="Corpodetexto"/>
        <w:spacing w:before="8"/>
        <w:jc w:val="both"/>
        <w:rPr>
          <w:rFonts w:ascii="Arial" w:hAnsi="Arial" w:cs="Arial"/>
          <w:b/>
        </w:rPr>
      </w:pPr>
    </w:p>
    <w:p w14:paraId="7B99866A" w14:textId="024D12A8" w:rsidR="00456090" w:rsidRDefault="001F6A16" w:rsidP="00F06732">
      <w:pPr>
        <w:spacing w:line="252" w:lineRule="exact"/>
        <w:ind w:left="1061"/>
        <w:jc w:val="both"/>
        <w:rPr>
          <w:rFonts w:ascii="Arial" w:hAnsi="Arial" w:cs="Arial"/>
        </w:rPr>
      </w:pPr>
      <w:r w:rsidRPr="003C2AC0">
        <w:rPr>
          <w:rFonts w:ascii="Arial" w:hAnsi="Arial" w:cs="Arial"/>
        </w:rPr>
        <w:t xml:space="preserve">O </w:t>
      </w:r>
      <w:r w:rsidRPr="003C2AC0">
        <w:rPr>
          <w:rFonts w:ascii="Arial" w:hAnsi="Arial" w:cs="Arial"/>
          <w:b/>
        </w:rPr>
        <w:t>PREFEITO DO MUNICÍPIO</w:t>
      </w:r>
      <w:r w:rsidR="003C2AC0" w:rsidRPr="003C2AC0">
        <w:rPr>
          <w:rFonts w:ascii="Arial" w:hAnsi="Arial" w:cs="Arial"/>
          <w:b/>
        </w:rPr>
        <w:t xml:space="preserve"> DO MUNICIPIO DE ESPÍRITO SANTO DO TURVO</w:t>
      </w:r>
      <w:r w:rsidRPr="003C2AC0">
        <w:rPr>
          <w:rFonts w:ascii="Arial" w:hAnsi="Arial" w:cs="Arial"/>
        </w:rPr>
        <w:t>, Estado de São Paulo, no uso</w:t>
      </w:r>
      <w:r w:rsidR="003C2AC0" w:rsidRPr="003C2AC0">
        <w:rPr>
          <w:rFonts w:ascii="Arial" w:hAnsi="Arial" w:cs="Arial"/>
        </w:rPr>
        <w:t xml:space="preserve"> </w:t>
      </w:r>
      <w:r w:rsidRPr="003C2AC0">
        <w:rPr>
          <w:rFonts w:ascii="Arial" w:hAnsi="Arial" w:cs="Arial"/>
        </w:rPr>
        <w:t xml:space="preserve">de suas atribuições legais, torna público que fará realizar </w:t>
      </w:r>
      <w:r w:rsidR="003C2AC0" w:rsidRPr="003C2AC0">
        <w:rPr>
          <w:rFonts w:ascii="Arial" w:hAnsi="Arial" w:cs="Arial"/>
          <w:b/>
        </w:rPr>
        <w:t>LICITAÇÃO</w:t>
      </w:r>
      <w:r w:rsidRPr="003C2AC0">
        <w:rPr>
          <w:rFonts w:ascii="Arial" w:hAnsi="Arial" w:cs="Arial"/>
        </w:rPr>
        <w:t xml:space="preserve">, na modalidade de </w:t>
      </w:r>
      <w:r w:rsidRPr="003C2AC0">
        <w:rPr>
          <w:rFonts w:ascii="Arial" w:hAnsi="Arial" w:cs="Arial"/>
          <w:b/>
        </w:rPr>
        <w:t>PREGÃO ELETRÔNICO</w:t>
      </w:r>
      <w:r w:rsidR="00F06732">
        <w:rPr>
          <w:rFonts w:ascii="Arial" w:hAnsi="Arial" w:cs="Arial"/>
        </w:rPr>
        <w:t xml:space="preserve"> </w:t>
      </w:r>
      <w:r w:rsidR="00EF40B8">
        <w:rPr>
          <w:rFonts w:ascii="Arial" w:hAnsi="Arial" w:cs="Arial"/>
          <w:b/>
        </w:rPr>
        <w:t xml:space="preserve">nº </w:t>
      </w:r>
      <w:r w:rsidR="003F3A79">
        <w:rPr>
          <w:rFonts w:ascii="Arial" w:hAnsi="Arial" w:cs="Arial"/>
          <w:b/>
        </w:rPr>
        <w:t>37</w:t>
      </w:r>
      <w:r w:rsidRPr="003C2AC0">
        <w:rPr>
          <w:rFonts w:ascii="Arial" w:hAnsi="Arial" w:cs="Arial"/>
          <w:b/>
        </w:rPr>
        <w:t>/202</w:t>
      </w:r>
      <w:r w:rsidR="00E34B9E">
        <w:rPr>
          <w:rFonts w:ascii="Arial" w:hAnsi="Arial" w:cs="Arial"/>
          <w:b/>
        </w:rPr>
        <w:t>3</w:t>
      </w:r>
      <w:r w:rsidRPr="003C2AC0">
        <w:rPr>
          <w:rFonts w:ascii="Arial" w:hAnsi="Arial" w:cs="Arial"/>
        </w:rPr>
        <w:t xml:space="preserve">, do tipo </w:t>
      </w:r>
      <w:r w:rsidRPr="003C2AC0">
        <w:rPr>
          <w:rFonts w:ascii="Arial" w:hAnsi="Arial" w:cs="Arial"/>
          <w:b/>
        </w:rPr>
        <w:t>MENOR PREÇO</w:t>
      </w:r>
      <w:r w:rsidR="00902629">
        <w:rPr>
          <w:rFonts w:ascii="Arial" w:hAnsi="Arial" w:cs="Arial"/>
          <w:b/>
        </w:rPr>
        <w:t xml:space="preserve"> GLOBAL</w:t>
      </w:r>
      <w:r w:rsidR="009F6A3D">
        <w:rPr>
          <w:rFonts w:ascii="Arial" w:hAnsi="Arial" w:cs="Arial"/>
          <w:b/>
        </w:rPr>
        <w:t xml:space="preserve"> </w:t>
      </w:r>
      <w:r w:rsidR="00F437BC">
        <w:rPr>
          <w:rFonts w:ascii="Arial" w:hAnsi="Arial" w:cs="Arial"/>
        </w:rPr>
        <w:t xml:space="preserve">, objetivando </w:t>
      </w:r>
      <w:r w:rsidR="009F6A3D">
        <w:rPr>
          <w:rFonts w:ascii="Arial" w:hAnsi="Arial" w:cs="Arial"/>
        </w:rPr>
        <w:t>a</w:t>
      </w:r>
      <w:r w:rsidR="003F3A79">
        <w:rPr>
          <w:rFonts w:ascii="Arial" w:hAnsi="Arial" w:cs="Arial"/>
        </w:rPr>
        <w:t xml:space="preserve"> c</w:t>
      </w:r>
      <w:r w:rsidR="003F3A79" w:rsidRPr="003F3A79">
        <w:rPr>
          <w:rFonts w:ascii="Arial" w:hAnsi="Arial" w:cs="Arial"/>
        </w:rPr>
        <w:t xml:space="preserve">ontratação de empresa especializada para execução de serviço de provedor de internet 24 horas por dia, 07 dias por semana, com provimento de Link de Internet Dedicado, interconexão Lan to Lan full duplex, através de infraestrutura de fibra óptica, com suporte técnico especializado </w:t>
      </w:r>
      <w:r w:rsidR="009F6A3D">
        <w:rPr>
          <w:rFonts w:ascii="Arial" w:hAnsi="Arial" w:cs="Arial"/>
        </w:rPr>
        <w:t xml:space="preserve"> para todas as Secretarias e Diretorias</w:t>
      </w:r>
      <w:r w:rsidR="00D4762B" w:rsidRPr="00D4762B">
        <w:rPr>
          <w:rFonts w:ascii="Arial" w:hAnsi="Arial" w:cs="Arial"/>
        </w:rPr>
        <w:t xml:space="preserve"> da Prefeitura Municipal de Espírito Santo do Turvo</w:t>
      </w:r>
      <w:r w:rsidR="003F3A79">
        <w:rPr>
          <w:rFonts w:ascii="Arial" w:hAnsi="Arial" w:cs="Arial"/>
        </w:rPr>
        <w:t>-S/P.</w:t>
      </w:r>
    </w:p>
    <w:p w14:paraId="63FE87AB" w14:textId="77777777" w:rsidR="00D91FF3" w:rsidRDefault="00D91FF3" w:rsidP="00D91FF3">
      <w:pPr>
        <w:spacing w:line="252" w:lineRule="exact"/>
        <w:jc w:val="both"/>
        <w:rPr>
          <w:rFonts w:ascii="Arial" w:hAnsi="Arial" w:cs="Arial"/>
        </w:rPr>
      </w:pPr>
    </w:p>
    <w:p w14:paraId="5436847E" w14:textId="77777777" w:rsidR="00D91FF3" w:rsidRPr="003C2AC0" w:rsidRDefault="00D91FF3" w:rsidP="00F437BC">
      <w:pPr>
        <w:pStyle w:val="Corpodetexto"/>
        <w:spacing w:before="10"/>
        <w:jc w:val="both"/>
        <w:rPr>
          <w:rFonts w:ascii="Arial" w:hAnsi="Arial" w:cs="Arial"/>
        </w:rPr>
      </w:pPr>
    </w:p>
    <w:p w14:paraId="4482E50B" w14:textId="6E244960" w:rsidR="00175EB7" w:rsidRPr="003C2AC0" w:rsidRDefault="00CB5A19" w:rsidP="00BA576B">
      <w:pPr>
        <w:pStyle w:val="Corpodetexto"/>
        <w:ind w:left="222" w:right="288" w:firstLine="707"/>
        <w:jc w:val="both"/>
        <w:rPr>
          <w:rFonts w:ascii="Arial" w:hAnsi="Arial" w:cs="Arial"/>
        </w:rPr>
      </w:pPr>
      <w:r>
        <w:rPr>
          <w:noProof/>
        </w:rPr>
        <mc:AlternateContent>
          <mc:Choice Requires="wps">
            <w:drawing>
              <wp:anchor distT="0" distB="0" distL="0" distR="0" simplePos="0" relativeHeight="251658240" behindDoc="1" locked="0" layoutInCell="1" allowOverlap="1" wp14:anchorId="292DD961" wp14:editId="28E82D72">
                <wp:simplePos x="0" y="0"/>
                <wp:positionH relativeFrom="page">
                  <wp:posOffset>1076325</wp:posOffset>
                </wp:positionH>
                <wp:positionV relativeFrom="paragraph">
                  <wp:posOffset>803275</wp:posOffset>
                </wp:positionV>
                <wp:extent cx="5865495" cy="1200150"/>
                <wp:effectExtent l="0" t="0" r="1905" b="0"/>
                <wp:wrapTopAndBottom/>
                <wp:docPr id="248262280"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200150"/>
                        </a:xfrm>
                        <a:prstGeom prst="rect">
                          <a:avLst/>
                        </a:prstGeom>
                        <a:solidFill>
                          <a:srgbClr val="BEBEBE"/>
                        </a:solidFill>
                        <a:ln w="6096">
                          <a:solidFill>
                            <a:srgbClr val="000000"/>
                          </a:solidFill>
                          <a:prstDash val="solid"/>
                          <a:miter lim="800000"/>
                          <a:headEnd/>
                          <a:tailEnd/>
                        </a:ln>
                      </wps:spPr>
                      <wps:txbx>
                        <w:txbxContent>
                          <w:p w14:paraId="1855DBFF" w14:textId="6D02F2C5" w:rsidR="00902629" w:rsidRDefault="00902629">
                            <w:pPr>
                              <w:spacing w:before="17"/>
                              <w:ind w:left="108"/>
                            </w:pPr>
                            <w:r>
                              <w:rPr>
                                <w:b/>
                              </w:rPr>
                              <w:t xml:space="preserve">RECEBIMENTO DAS PROPOSTAS:  </w:t>
                            </w:r>
                            <w:r>
                              <w:t>do dia  13   de novembro     as 08</w:t>
                            </w:r>
                            <w:r w:rsidRPr="00710614">
                              <w:t>h00</w:t>
                            </w:r>
                            <w:r>
                              <w:rPr>
                                <w:b/>
                              </w:rPr>
                              <w:t xml:space="preserve"> </w:t>
                            </w:r>
                            <w:r>
                              <w:t>até o dia  29 de  novembro   de 2023, às 08h00min</w:t>
                            </w:r>
                          </w:p>
                          <w:p w14:paraId="30E57C8F" w14:textId="17AC1BF1" w:rsidR="00902629" w:rsidRDefault="00902629" w:rsidP="00497817">
                            <w:pPr>
                              <w:spacing w:before="2" w:line="252" w:lineRule="exact"/>
                              <w:ind w:left="108"/>
                            </w:pPr>
                            <w:r>
                              <w:rPr>
                                <w:b/>
                              </w:rPr>
                              <w:t xml:space="preserve">INÍCIO DA SESSÃO DE DISPUTA DE LANCES: </w:t>
                            </w:r>
                            <w:r>
                              <w:t xml:space="preserve"> 29  de novembro   de 2023, às 09h00min</w:t>
                            </w:r>
                          </w:p>
                          <w:p w14:paraId="6EE85941" w14:textId="77777777" w:rsidR="00902629" w:rsidRDefault="00902629">
                            <w:pPr>
                              <w:spacing w:line="252" w:lineRule="exact"/>
                              <w:ind w:left="108"/>
                            </w:pPr>
                            <w:r>
                              <w:rPr>
                                <w:b/>
                              </w:rPr>
                              <w:t>LOCAL</w:t>
                            </w:r>
                            <w:r w:rsidRPr="00AB6A6D">
                              <w:rPr>
                                <w:b/>
                                <w:sz w:val="24"/>
                                <w:szCs w:val="24"/>
                              </w:rPr>
                              <w:t xml:space="preserve">: </w:t>
                            </w:r>
                            <w:hyperlink r:id="rId8">
                              <w:r w:rsidRPr="00AB6A6D">
                                <w:rPr>
                                  <w:i/>
                                  <w:color w:val="0000FF"/>
                                  <w:sz w:val="24"/>
                                  <w:szCs w:val="24"/>
                                  <w:u w:val="single" w:color="0000FF"/>
                                </w:rPr>
                                <w:t>https://bllcompras.com</w:t>
                              </w:r>
                              <w:r>
                                <w:rPr>
                                  <w:i/>
                                  <w:color w:val="0000FF"/>
                                </w:rPr>
                                <w:t xml:space="preserve"> </w:t>
                              </w:r>
                            </w:hyperlink>
                            <w:r>
                              <w:t>“Acesso Identificado”</w:t>
                            </w:r>
                          </w:p>
                          <w:p w14:paraId="62B5149D" w14:textId="77777777" w:rsidR="00902629" w:rsidRDefault="00902629">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9" w:history="1">
                              <w:r w:rsidRPr="003B52BF">
                                <w:rPr>
                                  <w:rStyle w:val="Hyperlink"/>
                                  <w:i/>
                                  <w:spacing w:val="-3"/>
                                </w:rPr>
                                <w:t>licitacao@espiritosantodoturvo.sp.gov.br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D961" id="_x0000_t202" coordsize="21600,21600" o:spt="202" path="m,l,21600r21600,l21600,xe">
                <v:stroke joinstyle="miter"/>
                <v:path gradientshapeok="t" o:connecttype="rect"/>
              </v:shapetype>
              <v:shape id="Caixa de Texto 11" o:spid="_x0000_s1026" type="#_x0000_t202" style="position:absolute;left:0;text-align:left;margin-left:84.75pt;margin-top:63.25pt;width:461.85pt;height: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" fillcolor="#bebebe" strokeweight=".48pt">
                <v:textbox inset="0,0,0,0">
                  <w:txbxContent>
                    <w:p w14:paraId="1855DBFF" w14:textId="6D02F2C5" w:rsidR="00902629" w:rsidRDefault="00902629">
                      <w:pPr>
                        <w:spacing w:before="17"/>
                        <w:ind w:left="108"/>
                      </w:pPr>
                      <w:r>
                        <w:rPr>
                          <w:b/>
                        </w:rPr>
                        <w:t xml:space="preserve">RECEBIMENTO DAS PROPOSTAS:  </w:t>
                      </w:r>
                      <w:r>
                        <w:t>do dia  13   de novembro     as 08</w:t>
                      </w:r>
                      <w:r w:rsidRPr="00710614">
                        <w:t>h00</w:t>
                      </w:r>
                      <w:r>
                        <w:rPr>
                          <w:b/>
                        </w:rPr>
                        <w:t xml:space="preserve"> </w:t>
                      </w:r>
                      <w:r>
                        <w:t>até o dia  29 de  novembro   de 2023, às 08h00min</w:t>
                      </w:r>
                    </w:p>
                    <w:p w14:paraId="30E57C8F" w14:textId="17AC1BF1" w:rsidR="00902629" w:rsidRDefault="00902629" w:rsidP="00497817">
                      <w:pPr>
                        <w:spacing w:before="2" w:line="252" w:lineRule="exact"/>
                        <w:ind w:left="108"/>
                      </w:pPr>
                      <w:r>
                        <w:rPr>
                          <w:b/>
                        </w:rPr>
                        <w:t xml:space="preserve">INÍCIO DA SESSÃO DE DISPUTA DE LANCES: </w:t>
                      </w:r>
                      <w:r>
                        <w:t xml:space="preserve"> 29  de novembro   de 2023, às 09h00min</w:t>
                      </w:r>
                    </w:p>
                    <w:p w14:paraId="6EE85941" w14:textId="77777777" w:rsidR="00902629" w:rsidRDefault="00902629">
                      <w:pPr>
                        <w:spacing w:line="252" w:lineRule="exact"/>
                        <w:ind w:left="108"/>
                      </w:pPr>
                      <w:r>
                        <w:rPr>
                          <w:b/>
                        </w:rPr>
                        <w:t>LOCAL</w:t>
                      </w:r>
                      <w:r w:rsidRPr="00AB6A6D">
                        <w:rPr>
                          <w:b/>
                          <w:sz w:val="24"/>
                          <w:szCs w:val="24"/>
                        </w:rPr>
                        <w:t xml:space="preserve">: </w:t>
                      </w:r>
                      <w:hyperlink r:id="rId10">
                        <w:r w:rsidRPr="00AB6A6D">
                          <w:rPr>
                            <w:i/>
                            <w:color w:val="0000FF"/>
                            <w:sz w:val="24"/>
                            <w:szCs w:val="24"/>
                            <w:u w:val="single" w:color="0000FF"/>
                          </w:rPr>
                          <w:t>https://bllcompras.com</w:t>
                        </w:r>
                        <w:r>
                          <w:rPr>
                            <w:i/>
                            <w:color w:val="0000FF"/>
                          </w:rPr>
                          <w:t xml:space="preserve"> </w:t>
                        </w:r>
                      </w:hyperlink>
                      <w:r>
                        <w:t>“Acesso Identificado”</w:t>
                      </w:r>
                    </w:p>
                    <w:p w14:paraId="62B5149D" w14:textId="77777777" w:rsidR="00902629" w:rsidRDefault="00902629">
                      <w:pPr>
                        <w:ind w:left="108"/>
                        <w:rPr>
                          <w:i/>
                        </w:rPr>
                      </w:pPr>
                      <w:r>
                        <w:rPr>
                          <w:b/>
                        </w:rPr>
                        <w:t xml:space="preserve">FORMALIZAÇÃO DE CONSULTAS E MAIORES INFORMAÇÕES: </w:t>
                      </w:r>
                      <w:r>
                        <w:t xml:space="preserve">Setor de Licitações – Rua: Lino dos Santos, </w:t>
                      </w:r>
                      <w:r>
                        <w:rPr>
                          <w:spacing w:val="-3"/>
                        </w:rPr>
                        <w:t xml:space="preserve">S/N, Jardim Canãa , Espírito Santo do Turvo/SP </w:t>
                      </w:r>
                      <w:r>
                        <w:t xml:space="preserve">– CEP </w:t>
                      </w:r>
                      <w:r>
                        <w:rPr>
                          <w:spacing w:val="-3"/>
                        </w:rPr>
                        <w:t xml:space="preserve">18937-000 </w:t>
                      </w:r>
                      <w:r>
                        <w:t xml:space="preserve">– </w:t>
                      </w:r>
                      <w:r>
                        <w:rPr>
                          <w:spacing w:val="-3"/>
                        </w:rPr>
                        <w:t xml:space="preserve">Telefone (14) 3375-9500 </w:t>
                      </w:r>
                      <w:r>
                        <w:t xml:space="preserve">– </w:t>
                      </w:r>
                      <w:r>
                        <w:rPr>
                          <w:spacing w:val="-3"/>
                        </w:rPr>
                        <w:t xml:space="preserve">E-mail: </w:t>
                      </w:r>
                      <w:hyperlink r:id="rId11" w:history="1">
                        <w:r w:rsidRPr="003B52BF">
                          <w:rPr>
                            <w:rStyle w:val="Hyperlink"/>
                            <w:i/>
                            <w:spacing w:val="-3"/>
                          </w:rPr>
                          <w:t>licitacao@espiritosantodoturvo.sp.gov.br</w:t>
                        </w:r>
                      </w:hyperlink>
                    </w:p>
                  </w:txbxContent>
                </v:textbox>
                <w10:wrap type="topAndBottom" anchorx="page"/>
              </v:shape>
            </w:pict>
          </mc:Fallback>
        </mc:AlternateContent>
      </w:r>
      <w:r w:rsidR="001F6A16" w:rsidRPr="003C2AC0">
        <w:rPr>
          <w:rFonts w:ascii="Arial" w:hAnsi="Arial" w:cs="Arial"/>
        </w:rPr>
        <w:t xml:space="preserve">O </w:t>
      </w:r>
      <w:r w:rsidR="001F6A16" w:rsidRPr="003C2AC0">
        <w:rPr>
          <w:rFonts w:ascii="Arial" w:hAnsi="Arial" w:cs="Arial"/>
          <w:spacing w:val="-5"/>
        </w:rPr>
        <w:t xml:space="preserve">procedimento licitatório </w:t>
      </w:r>
      <w:r w:rsidR="001F6A16" w:rsidRPr="003C2AC0">
        <w:rPr>
          <w:rFonts w:ascii="Arial" w:hAnsi="Arial" w:cs="Arial"/>
          <w:spacing w:val="-3"/>
        </w:rPr>
        <w:t xml:space="preserve">que </w:t>
      </w:r>
      <w:r w:rsidR="001F6A16" w:rsidRPr="003C2AC0">
        <w:rPr>
          <w:rFonts w:ascii="Arial" w:hAnsi="Arial" w:cs="Arial"/>
          <w:spacing w:val="-4"/>
        </w:rPr>
        <w:t xml:space="preserve">dele </w:t>
      </w:r>
      <w:r w:rsidR="001F6A16" w:rsidRPr="003C2AC0">
        <w:rPr>
          <w:rFonts w:ascii="Arial" w:hAnsi="Arial" w:cs="Arial"/>
          <w:spacing w:val="-5"/>
        </w:rPr>
        <w:t xml:space="preserve">resultar obedecerá, integralmente, </w:t>
      </w:r>
      <w:r w:rsidR="001F6A16" w:rsidRPr="003C2AC0">
        <w:rPr>
          <w:rFonts w:ascii="Arial" w:hAnsi="Arial" w:cs="Arial"/>
        </w:rPr>
        <w:t xml:space="preserve">à </w:t>
      </w:r>
      <w:r w:rsidR="001F6A16" w:rsidRPr="003C2AC0">
        <w:rPr>
          <w:rFonts w:ascii="Arial" w:hAnsi="Arial" w:cs="Arial"/>
          <w:spacing w:val="-4"/>
        </w:rPr>
        <w:t xml:space="preserve">Lei </w:t>
      </w:r>
      <w:r w:rsidR="001F6A16" w:rsidRPr="003C2AC0">
        <w:rPr>
          <w:rFonts w:ascii="Arial" w:hAnsi="Arial" w:cs="Arial"/>
          <w:spacing w:val="-5"/>
        </w:rPr>
        <w:t xml:space="preserve">Federal 10.520/2002, </w:t>
      </w:r>
      <w:r w:rsidR="001F6A16" w:rsidRPr="003C2AC0">
        <w:rPr>
          <w:rFonts w:ascii="Arial" w:hAnsi="Arial" w:cs="Arial"/>
        </w:rPr>
        <w:t xml:space="preserve">ao </w:t>
      </w:r>
      <w:r w:rsidR="003C2AC0" w:rsidRPr="003C2AC0">
        <w:rPr>
          <w:rFonts w:ascii="Arial" w:hAnsi="Arial" w:cs="Arial"/>
          <w:spacing w:val="-5"/>
        </w:rPr>
        <w:t>Decreto Federal 10.024/2019</w:t>
      </w:r>
      <w:r w:rsidR="001F6A16" w:rsidRPr="003C2AC0">
        <w:rPr>
          <w:rFonts w:ascii="Arial" w:hAnsi="Arial" w:cs="Arial"/>
          <w:spacing w:val="-5"/>
        </w:rPr>
        <w:t xml:space="preserve">, aplicando-se, subsidiariamente, </w:t>
      </w:r>
      <w:r w:rsidR="001F6A16" w:rsidRPr="003C2AC0">
        <w:rPr>
          <w:rFonts w:ascii="Arial" w:hAnsi="Arial" w:cs="Arial"/>
          <w:spacing w:val="-3"/>
        </w:rPr>
        <w:t xml:space="preserve">no </w:t>
      </w:r>
      <w:r w:rsidR="001F6A16" w:rsidRPr="003C2AC0">
        <w:rPr>
          <w:rFonts w:ascii="Arial" w:hAnsi="Arial" w:cs="Arial"/>
          <w:spacing w:val="-4"/>
        </w:rPr>
        <w:t xml:space="preserve">que couberem, </w:t>
      </w:r>
      <w:r w:rsidR="001F6A16" w:rsidRPr="003C2AC0">
        <w:rPr>
          <w:rFonts w:ascii="Arial" w:hAnsi="Arial" w:cs="Arial"/>
          <w:spacing w:val="-3"/>
        </w:rPr>
        <w:t xml:space="preserve">as  </w:t>
      </w:r>
      <w:r w:rsidR="001F6A16" w:rsidRPr="003C2AC0">
        <w:rPr>
          <w:rFonts w:ascii="Arial" w:hAnsi="Arial" w:cs="Arial"/>
          <w:spacing w:val="-5"/>
        </w:rPr>
        <w:t xml:space="preserve">disposições </w:t>
      </w:r>
      <w:r w:rsidR="001F6A16" w:rsidRPr="003C2AC0">
        <w:rPr>
          <w:rFonts w:ascii="Arial" w:hAnsi="Arial" w:cs="Arial"/>
          <w:spacing w:val="-3"/>
        </w:rPr>
        <w:t xml:space="preserve">da </w:t>
      </w:r>
      <w:r w:rsidR="001F6A16" w:rsidRPr="003C2AC0">
        <w:rPr>
          <w:rFonts w:ascii="Arial" w:hAnsi="Arial" w:cs="Arial"/>
          <w:spacing w:val="-4"/>
        </w:rPr>
        <w:t xml:space="preserve">Lei </w:t>
      </w:r>
      <w:r w:rsidR="001F6A16" w:rsidRPr="003C2AC0">
        <w:rPr>
          <w:rFonts w:ascii="Arial" w:hAnsi="Arial" w:cs="Arial"/>
          <w:spacing w:val="-5"/>
        </w:rPr>
        <w:t xml:space="preserve">Federal 13.979/2020, </w:t>
      </w:r>
      <w:r w:rsidR="001F6A16" w:rsidRPr="003C2AC0">
        <w:rPr>
          <w:rFonts w:ascii="Arial" w:hAnsi="Arial" w:cs="Arial"/>
          <w:spacing w:val="-3"/>
        </w:rPr>
        <w:t xml:space="preserve">as da </w:t>
      </w:r>
      <w:r w:rsidR="001F6A16" w:rsidRPr="003C2AC0">
        <w:rPr>
          <w:rFonts w:ascii="Arial" w:hAnsi="Arial" w:cs="Arial"/>
          <w:spacing w:val="-4"/>
        </w:rPr>
        <w:t xml:space="preserve">Lei Federal </w:t>
      </w:r>
      <w:r w:rsidR="001F6A16" w:rsidRPr="003C2AC0">
        <w:rPr>
          <w:rFonts w:ascii="Arial" w:hAnsi="Arial" w:cs="Arial"/>
          <w:spacing w:val="-5"/>
        </w:rPr>
        <w:t xml:space="preserve">8.666/1993, </w:t>
      </w:r>
      <w:r w:rsidR="001F6A16" w:rsidRPr="003C2AC0">
        <w:rPr>
          <w:rFonts w:ascii="Arial" w:hAnsi="Arial" w:cs="Arial"/>
          <w:spacing w:val="-3"/>
        </w:rPr>
        <w:t xml:space="preserve">as da </w:t>
      </w:r>
      <w:r w:rsidR="001F6A16" w:rsidRPr="003C2AC0">
        <w:rPr>
          <w:rFonts w:ascii="Arial" w:hAnsi="Arial" w:cs="Arial"/>
          <w:spacing w:val="-4"/>
        </w:rPr>
        <w:t xml:space="preserve">Lei </w:t>
      </w:r>
      <w:r w:rsidR="001F6A16" w:rsidRPr="003C2AC0">
        <w:rPr>
          <w:rFonts w:ascii="Arial" w:hAnsi="Arial" w:cs="Arial"/>
          <w:spacing w:val="-5"/>
        </w:rPr>
        <w:t xml:space="preserve">Complementar 123/2006 </w:t>
      </w:r>
      <w:r w:rsidR="001F6A16" w:rsidRPr="003C2AC0">
        <w:rPr>
          <w:rFonts w:ascii="Arial" w:hAnsi="Arial" w:cs="Arial"/>
        </w:rPr>
        <w:t xml:space="preserve">e </w:t>
      </w:r>
      <w:r w:rsidR="001F6A16" w:rsidRPr="003C2AC0">
        <w:rPr>
          <w:rFonts w:ascii="Arial" w:hAnsi="Arial" w:cs="Arial"/>
          <w:spacing w:val="-4"/>
        </w:rPr>
        <w:t xml:space="preserve">das demais </w:t>
      </w:r>
      <w:r w:rsidR="001F6A16" w:rsidRPr="003C2AC0">
        <w:rPr>
          <w:rFonts w:ascii="Arial" w:hAnsi="Arial" w:cs="Arial"/>
          <w:spacing w:val="-5"/>
        </w:rPr>
        <w:t xml:space="preserve">normas regulamentares </w:t>
      </w:r>
      <w:r w:rsidR="001F6A16" w:rsidRPr="003C2AC0">
        <w:rPr>
          <w:rFonts w:ascii="Arial" w:hAnsi="Arial" w:cs="Arial"/>
          <w:spacing w:val="-4"/>
        </w:rPr>
        <w:t xml:space="preserve">aplicáveis </w:t>
      </w:r>
      <w:r w:rsidR="001F6A16" w:rsidRPr="003C2AC0">
        <w:rPr>
          <w:rFonts w:ascii="Arial" w:hAnsi="Arial" w:cs="Arial"/>
        </w:rPr>
        <w:t>à</w:t>
      </w:r>
      <w:r w:rsidR="001F6A16" w:rsidRPr="003C2AC0">
        <w:rPr>
          <w:rFonts w:ascii="Arial" w:hAnsi="Arial" w:cs="Arial"/>
          <w:spacing w:val="-23"/>
        </w:rPr>
        <w:t xml:space="preserve"> </w:t>
      </w:r>
      <w:r w:rsidR="001F6A16" w:rsidRPr="003C2AC0">
        <w:rPr>
          <w:rFonts w:ascii="Arial" w:hAnsi="Arial" w:cs="Arial"/>
          <w:spacing w:val="-5"/>
        </w:rPr>
        <w:t>espécie.</w:t>
      </w:r>
    </w:p>
    <w:p w14:paraId="6C999DA7" w14:textId="77777777" w:rsidR="00175EB7" w:rsidRPr="003C2AC0" w:rsidRDefault="00175EB7" w:rsidP="00BA576B">
      <w:pPr>
        <w:pStyle w:val="Corpodetexto"/>
        <w:spacing w:before="9"/>
        <w:jc w:val="both"/>
        <w:rPr>
          <w:rFonts w:ascii="Arial" w:hAnsi="Arial" w:cs="Arial"/>
        </w:rPr>
      </w:pPr>
    </w:p>
    <w:p w14:paraId="5C41F485" w14:textId="77777777" w:rsidR="00175EB7" w:rsidRPr="003C2AC0" w:rsidRDefault="001F6A16" w:rsidP="00BA576B">
      <w:pPr>
        <w:pStyle w:val="Corpodetexto"/>
        <w:spacing w:before="101"/>
        <w:ind w:left="222" w:right="306" w:firstLine="839"/>
        <w:jc w:val="both"/>
        <w:rPr>
          <w:rFonts w:ascii="Arial" w:hAnsi="Arial" w:cs="Arial"/>
        </w:rPr>
      </w:pPr>
      <w:r w:rsidRPr="003C2AC0">
        <w:rPr>
          <w:rFonts w:ascii="Arial" w:hAnsi="Arial" w:cs="Arial"/>
        </w:rPr>
        <w:t>Não havendo expediente ou ocorrendo qualquer fato superveniente que impeça a realização do certame na data marcada, a sessão será automaticamente transferida para o primeiro dia útil subsequente, no mesmo horário anteriormente estabelecido.</w:t>
      </w:r>
    </w:p>
    <w:p w14:paraId="694E7F09" w14:textId="77777777" w:rsidR="00175EB7" w:rsidRPr="003C2AC0" w:rsidRDefault="00175EB7" w:rsidP="00BA576B">
      <w:pPr>
        <w:pStyle w:val="Corpodetexto"/>
        <w:spacing w:before="1"/>
        <w:jc w:val="both"/>
        <w:rPr>
          <w:rFonts w:ascii="Arial" w:hAnsi="Arial" w:cs="Arial"/>
        </w:rPr>
      </w:pPr>
    </w:p>
    <w:p w14:paraId="036C6B9E" w14:textId="77777777" w:rsidR="00175EB7" w:rsidRPr="003C2AC0" w:rsidRDefault="001F6A16" w:rsidP="00BA576B">
      <w:pPr>
        <w:pStyle w:val="Corpodetexto"/>
        <w:ind w:left="222" w:right="304" w:firstLine="839"/>
        <w:jc w:val="both"/>
        <w:rPr>
          <w:rFonts w:ascii="Arial" w:hAnsi="Arial" w:cs="Arial"/>
        </w:rPr>
      </w:pPr>
      <w:r w:rsidRPr="003C2AC0">
        <w:rPr>
          <w:rFonts w:ascii="Arial" w:hAnsi="Arial" w:cs="Arial"/>
        </w:rPr>
        <w:t>Todas as referências de tempo deste Edital observarão, obrigatoriamente, o horário de Brasília – DF e, dessa forma, serão registrados no sistema eletrônico e na documentação relativa ao certame.</w:t>
      </w:r>
    </w:p>
    <w:p w14:paraId="71693CB9" w14:textId="77777777" w:rsidR="00175EB7" w:rsidRPr="003C2AC0" w:rsidRDefault="00175EB7" w:rsidP="00BA576B">
      <w:pPr>
        <w:pStyle w:val="Corpodetexto"/>
        <w:spacing w:before="10"/>
        <w:jc w:val="both"/>
        <w:rPr>
          <w:rFonts w:ascii="Arial" w:hAnsi="Arial" w:cs="Arial"/>
        </w:rPr>
      </w:pPr>
    </w:p>
    <w:p w14:paraId="6D4B8B7A" w14:textId="77777777" w:rsidR="00B941EF" w:rsidRPr="00B941EF" w:rsidRDefault="001F6A16" w:rsidP="00B941EF">
      <w:pPr>
        <w:pStyle w:val="Corpodetexto"/>
        <w:ind w:left="222" w:right="307" w:firstLine="839"/>
        <w:jc w:val="both"/>
        <w:rPr>
          <w:rFonts w:ascii="Arial" w:hAnsi="Arial" w:cs="Arial"/>
        </w:rPr>
      </w:pPr>
      <w:r w:rsidRPr="003C2AC0">
        <w:rPr>
          <w:rFonts w:ascii="Arial" w:hAnsi="Arial" w:cs="Arial"/>
        </w:rPr>
        <w:t>O Pregoeiro Oficial do Município e a Equipe de Apoio se reservam ao direito de não prestarem informações verbais sobre o referido Edital, dirimindo quaisquer dúvidas, desde que suscitadas por escrito, por via física ou eletrônica</w:t>
      </w:r>
      <w:r w:rsidR="00B941EF">
        <w:rPr>
          <w:rFonts w:ascii="Arial" w:hAnsi="Arial" w:cs="Arial"/>
        </w:rPr>
        <w:t xml:space="preserve"> </w:t>
      </w:r>
      <w:r w:rsidR="00B941EF" w:rsidRPr="00B941EF">
        <w:rPr>
          <w:rFonts w:ascii="Arial" w:hAnsi="Arial" w:cs="Arial"/>
        </w:rPr>
        <w:t>até 2 (dois) dias úteis anteriores à</w:t>
      </w:r>
      <w:r w:rsidR="00B941EF">
        <w:rPr>
          <w:rFonts w:ascii="Arial" w:hAnsi="Arial" w:cs="Arial"/>
        </w:rPr>
        <w:t xml:space="preserve"> </w:t>
      </w:r>
      <w:r w:rsidR="00B941EF" w:rsidRPr="00B941EF">
        <w:rPr>
          <w:rFonts w:ascii="Arial" w:hAnsi="Arial" w:cs="Arial"/>
        </w:rPr>
        <w:t>data fixada para abertura da sessão pública, qualquer pessoa poderá, por meio do sistema eletrônico, solicitar esclarecimentos ou impugnar o ato convocatório do Pregão Eletrônico.</w:t>
      </w:r>
    </w:p>
    <w:p w14:paraId="0632B458" w14:textId="77777777" w:rsidR="00B941EF" w:rsidRDefault="00B941EF" w:rsidP="00B941EF">
      <w:pPr>
        <w:pStyle w:val="Corpodetexto"/>
        <w:ind w:left="222" w:right="307" w:firstLine="839"/>
        <w:jc w:val="both"/>
        <w:rPr>
          <w:rFonts w:ascii="Arial" w:hAnsi="Arial" w:cs="Arial"/>
        </w:rPr>
      </w:pPr>
      <w:r w:rsidRPr="00B941EF">
        <w:rPr>
          <w:rFonts w:ascii="Arial" w:hAnsi="Arial" w:cs="Arial"/>
        </w:rPr>
        <w:t xml:space="preserve">A impugnação, assim como os pedidos de esclarecimentos e informações, será formulada </w:t>
      </w:r>
      <w:r>
        <w:rPr>
          <w:rFonts w:ascii="Arial" w:hAnsi="Arial" w:cs="Arial"/>
        </w:rPr>
        <w:t>pelo endereço eletrônico – e</w:t>
      </w:r>
      <w:r w:rsidRPr="00B941EF">
        <w:rPr>
          <w:rFonts w:ascii="Arial" w:hAnsi="Arial" w:cs="Arial"/>
        </w:rPr>
        <w:t xml:space="preserve">-mail: </w:t>
      </w:r>
      <w:hyperlink r:id="rId12" w:history="1">
        <w:r w:rsidRPr="002D043E">
          <w:rPr>
            <w:rStyle w:val="Hyperlink"/>
            <w:rFonts w:ascii="Arial" w:hAnsi="Arial" w:cs="Arial"/>
          </w:rPr>
          <w:t>licitacao@espiritosantodoturvo.sp.gov.br</w:t>
        </w:r>
      </w:hyperlink>
      <w:r w:rsidRPr="00B941EF">
        <w:rPr>
          <w:rFonts w:ascii="Arial" w:hAnsi="Arial" w:cs="Arial"/>
        </w:rPr>
        <w:t xml:space="preserve"> </w:t>
      </w:r>
      <w:r w:rsidR="009D7C2E">
        <w:rPr>
          <w:rFonts w:ascii="Arial" w:hAnsi="Arial" w:cs="Arial"/>
        </w:rPr>
        <w:t>.</w:t>
      </w:r>
    </w:p>
    <w:p w14:paraId="623D5288" w14:textId="77777777" w:rsidR="00175EB7" w:rsidRPr="003C2AC0" w:rsidRDefault="00B941EF" w:rsidP="00B941EF">
      <w:pPr>
        <w:pStyle w:val="Corpodetexto"/>
        <w:ind w:left="222" w:right="307" w:firstLine="839"/>
        <w:jc w:val="both"/>
        <w:rPr>
          <w:rFonts w:ascii="Arial" w:hAnsi="Arial" w:cs="Arial"/>
        </w:rPr>
      </w:pPr>
      <w:r w:rsidRPr="00B941EF">
        <w:rPr>
          <w:rFonts w:ascii="Arial" w:hAnsi="Arial" w:cs="Arial"/>
        </w:rPr>
        <w:t>Acolhida a impugnação contra o ato convocatório, será designada nova data para realização da sessão pública.</w:t>
      </w:r>
    </w:p>
    <w:p w14:paraId="290CE86F" w14:textId="3E528154" w:rsidR="00A51947" w:rsidRPr="009F6A3D" w:rsidRDefault="001F6A16" w:rsidP="009F6A3D">
      <w:pPr>
        <w:spacing w:before="1"/>
        <w:ind w:left="222" w:right="302" w:firstLine="839"/>
        <w:jc w:val="both"/>
        <w:rPr>
          <w:rFonts w:ascii="Arial" w:hAnsi="Arial" w:cs="Arial"/>
          <w:spacing w:val="-5"/>
        </w:rPr>
      </w:pPr>
      <w:r w:rsidRPr="003C2AC0">
        <w:rPr>
          <w:rFonts w:ascii="Arial" w:hAnsi="Arial" w:cs="Arial"/>
        </w:rPr>
        <w:t xml:space="preserve">O </w:t>
      </w:r>
      <w:r w:rsidRPr="003C2AC0">
        <w:rPr>
          <w:rFonts w:ascii="Arial" w:hAnsi="Arial" w:cs="Arial"/>
          <w:spacing w:val="-4"/>
        </w:rPr>
        <w:t xml:space="preserve">valor </w:t>
      </w:r>
      <w:r w:rsidRPr="003C2AC0">
        <w:rPr>
          <w:rFonts w:ascii="Arial" w:hAnsi="Arial" w:cs="Arial"/>
          <w:spacing w:val="-5"/>
        </w:rPr>
        <w:t xml:space="preserve">estimado </w:t>
      </w:r>
      <w:r w:rsidRPr="003C2AC0">
        <w:rPr>
          <w:rFonts w:ascii="Arial" w:hAnsi="Arial" w:cs="Arial"/>
          <w:spacing w:val="-4"/>
        </w:rPr>
        <w:t xml:space="preserve">com </w:t>
      </w:r>
      <w:r w:rsidRPr="003C2AC0">
        <w:rPr>
          <w:rFonts w:ascii="Arial" w:hAnsi="Arial" w:cs="Arial"/>
        </w:rPr>
        <w:t xml:space="preserve">a </w:t>
      </w:r>
      <w:r w:rsidRPr="003C2AC0">
        <w:rPr>
          <w:rFonts w:ascii="Arial" w:hAnsi="Arial" w:cs="Arial"/>
          <w:spacing w:val="-5"/>
        </w:rPr>
        <w:t xml:space="preserve">presente aquisição </w:t>
      </w:r>
      <w:r w:rsidRPr="003C2AC0">
        <w:rPr>
          <w:rFonts w:ascii="Arial" w:hAnsi="Arial" w:cs="Arial"/>
        </w:rPr>
        <w:t xml:space="preserve">é </w:t>
      </w:r>
      <w:r w:rsidRPr="00A51947">
        <w:rPr>
          <w:rFonts w:ascii="Arial" w:hAnsi="Arial" w:cs="Arial"/>
          <w:spacing w:val="-3"/>
        </w:rPr>
        <w:t xml:space="preserve">de </w:t>
      </w:r>
      <w:r w:rsidRPr="00A51947">
        <w:rPr>
          <w:rFonts w:ascii="Arial" w:hAnsi="Arial" w:cs="Arial"/>
          <w:b/>
          <w:spacing w:val="-3"/>
        </w:rPr>
        <w:t>R$</w:t>
      </w:r>
      <w:r w:rsidR="00F2469C" w:rsidRPr="00F2469C">
        <w:rPr>
          <w:rFonts w:ascii="Arial" w:hAnsi="Arial" w:cs="Arial"/>
          <w:b/>
          <w:spacing w:val="-3"/>
        </w:rPr>
        <w:t>100.626,80</w:t>
      </w:r>
      <w:r w:rsidRPr="003C2AC0">
        <w:rPr>
          <w:rFonts w:ascii="Arial" w:hAnsi="Arial" w:cs="Arial"/>
          <w:b/>
          <w:spacing w:val="-5"/>
        </w:rPr>
        <w:t xml:space="preserve"> </w:t>
      </w:r>
      <w:r w:rsidR="00320FD1">
        <w:rPr>
          <w:rFonts w:ascii="Arial" w:hAnsi="Arial" w:cs="Arial"/>
          <w:spacing w:val="-5"/>
        </w:rPr>
        <w:t>(</w:t>
      </w:r>
      <w:r w:rsidR="00F2469C">
        <w:rPr>
          <w:rFonts w:ascii="Arial" w:hAnsi="Arial" w:cs="Arial"/>
          <w:spacing w:val="-5"/>
        </w:rPr>
        <w:t xml:space="preserve">Cem </w:t>
      </w:r>
      <w:r w:rsidR="00E140E9">
        <w:rPr>
          <w:rFonts w:ascii="Arial" w:hAnsi="Arial" w:cs="Arial"/>
          <w:spacing w:val="-5"/>
        </w:rPr>
        <w:t xml:space="preserve"> Mil, </w:t>
      </w:r>
      <w:r w:rsidR="00F2469C">
        <w:rPr>
          <w:rFonts w:ascii="Arial" w:hAnsi="Arial" w:cs="Arial"/>
          <w:spacing w:val="-5"/>
        </w:rPr>
        <w:t xml:space="preserve">seicentos e vinte e seis </w:t>
      </w:r>
      <w:r w:rsidR="00D447B5">
        <w:rPr>
          <w:rFonts w:ascii="Arial" w:hAnsi="Arial" w:cs="Arial"/>
          <w:spacing w:val="-5"/>
        </w:rPr>
        <w:t>rea</w:t>
      </w:r>
      <w:r w:rsidR="00AA78D3">
        <w:rPr>
          <w:rFonts w:ascii="Arial" w:hAnsi="Arial" w:cs="Arial"/>
          <w:spacing w:val="-5"/>
        </w:rPr>
        <w:t>is</w:t>
      </w:r>
      <w:r w:rsidR="00F2469C">
        <w:rPr>
          <w:rFonts w:ascii="Arial" w:hAnsi="Arial" w:cs="Arial"/>
          <w:spacing w:val="-5"/>
        </w:rPr>
        <w:t xml:space="preserve"> e oitenta centavos</w:t>
      </w:r>
      <w:r w:rsidR="00B41D75">
        <w:rPr>
          <w:rFonts w:ascii="Arial" w:hAnsi="Arial" w:cs="Arial"/>
          <w:spacing w:val="-4"/>
        </w:rPr>
        <w:t>)</w:t>
      </w:r>
      <w:r w:rsidRPr="003C2AC0">
        <w:rPr>
          <w:rFonts w:ascii="Arial" w:hAnsi="Arial" w:cs="Arial"/>
          <w:spacing w:val="-5"/>
        </w:rPr>
        <w:t xml:space="preserve"> </w:t>
      </w:r>
      <w:r w:rsidR="00B41D75" w:rsidRPr="00B41D75">
        <w:rPr>
          <w:rFonts w:ascii="Arial" w:hAnsi="Arial" w:cs="Arial"/>
          <w:spacing w:val="-5"/>
        </w:rPr>
        <w:t xml:space="preserve">As despesas para execução do presente, correrão por conta de dotações próprias do orçamento vigente, se necessário, créditos especiais e/ou repasses de </w:t>
      </w:r>
      <w:r w:rsidR="00B41D75" w:rsidRPr="00B41D75">
        <w:rPr>
          <w:rFonts w:ascii="Arial" w:hAnsi="Arial" w:cs="Arial"/>
          <w:spacing w:val="-5"/>
        </w:rPr>
        <w:lastRenderedPageBreak/>
        <w:t>recursos.</w:t>
      </w:r>
    </w:p>
    <w:p w14:paraId="5E89BB2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02.00.00 - Poder Executivo</w:t>
      </w:r>
    </w:p>
    <w:p w14:paraId="64DCA70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02.00.00 - Poder Executivo</w:t>
      </w:r>
    </w:p>
    <w:p w14:paraId="00014AD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02.01.00 – Gabinete do Prefeito</w:t>
      </w:r>
    </w:p>
    <w:p w14:paraId="4CA08E3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02.01.01 – Chefia de Gabinete</w:t>
      </w:r>
    </w:p>
    <w:p w14:paraId="467BCC3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04.122.0002.2.002 – Manutenção do Gabinete</w:t>
      </w:r>
    </w:p>
    <w:p w14:paraId="1656163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018 – 01 – 3.3.90.39.00 – Outros Serviços de Terceiros – Pessoa Jurídica</w:t>
      </w:r>
      <w:r w:rsidRPr="00BE12B4">
        <w:rPr>
          <w:rFonts w:ascii="Arial" w:hAnsi="Arial" w:cs="Arial"/>
          <w:bCs/>
        </w:rPr>
        <w:tab/>
        <w:t>R$</w:t>
      </w:r>
    </w:p>
    <w:p w14:paraId="7F9F640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02.01.04 – Assessoria de Comunicação</w:t>
      </w:r>
    </w:p>
    <w:p w14:paraId="20CDE3F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24.721.0002.2.005 – Assessoria Comunicação</w:t>
      </w:r>
    </w:p>
    <w:p w14:paraId="15AE8EC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033 – 01 – 3.3.90.39.00 – Outros Serviços de Terceiros – Pessoa Jurídica</w:t>
      </w:r>
      <w:r w:rsidRPr="00BE12B4">
        <w:rPr>
          <w:rFonts w:ascii="Arial" w:hAnsi="Arial" w:cs="Arial"/>
          <w:bCs/>
        </w:rPr>
        <w:tab/>
        <w:t xml:space="preserve">R$ </w:t>
      </w:r>
    </w:p>
    <w:p w14:paraId="64A78C2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02.02.00 – Secretaria Municipal de Saúde</w:t>
      </w:r>
    </w:p>
    <w:p w14:paraId="0AB7BE2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02.02.01 – Fundo Municipal de Saúde</w:t>
      </w:r>
    </w:p>
    <w:p w14:paraId="4606DB2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10.301.0003.2.006 – Manutenção do Fundo Municipal de Saúde</w:t>
      </w:r>
    </w:p>
    <w:p w14:paraId="101219B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052 – 01 – 3.3.90.39.00 – Outros Serviços de Terceiros – Pessoa Jurídica</w:t>
      </w:r>
      <w:r w:rsidRPr="00BE12B4">
        <w:rPr>
          <w:rFonts w:ascii="Arial" w:hAnsi="Arial" w:cs="Arial"/>
          <w:bCs/>
        </w:rPr>
        <w:tab/>
        <w:t>R$</w:t>
      </w:r>
    </w:p>
    <w:p w14:paraId="21727F2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02.03.00 – Secretaria Municipal de Assistência Social</w:t>
      </w:r>
    </w:p>
    <w:p w14:paraId="408552B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02.03.01 – Fundo Municipal de Assistência Social</w:t>
      </w:r>
    </w:p>
    <w:p w14:paraId="55C3E66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08.244.0004.2.013 – Manutenção Fdo. Municipal Assist. Social - FMAS</w:t>
      </w:r>
    </w:p>
    <w:p w14:paraId="576A59F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086 – 01 – 3.3.90.39.00 – Outros Serviços de Terceiros – Pessoa Jurídica</w:t>
      </w:r>
      <w:r w:rsidRPr="00BE12B4">
        <w:rPr>
          <w:rFonts w:ascii="Arial" w:hAnsi="Arial" w:cs="Arial"/>
          <w:bCs/>
        </w:rPr>
        <w:tab/>
        <w:t>R$</w:t>
      </w:r>
    </w:p>
    <w:p w14:paraId="260AA8E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02.03.02 – Centro de Referência da Assistência Social - CRAS</w:t>
      </w:r>
    </w:p>
    <w:p w14:paraId="01FDB08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08.244.0004.2.015 – Manutenção CRAS – Centro de Referência Assist. Social</w:t>
      </w:r>
    </w:p>
    <w:p w14:paraId="7C692CD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103 – 01 – 3.3.90.39.00 – Outros Serviços de Terceiros – Pessoa Jurídica</w:t>
      </w:r>
      <w:r w:rsidRPr="00BE12B4">
        <w:rPr>
          <w:rFonts w:ascii="Arial" w:hAnsi="Arial" w:cs="Arial"/>
          <w:bCs/>
        </w:rPr>
        <w:tab/>
        <w:t>R$</w:t>
      </w:r>
    </w:p>
    <w:p w14:paraId="69EAF89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02.03.03 – Fundo Municipal do Idoso</w:t>
      </w:r>
    </w:p>
    <w:p w14:paraId="7650D08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08.241.0004.2.016 – Manutenção Fdo. Municipal do Idoso</w:t>
      </w:r>
    </w:p>
    <w:p w14:paraId="155D23B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113 – 01 – 3.3.90.39.00 – Outros Serviços de Terceiros – Pessoa Jurídica</w:t>
      </w:r>
      <w:r w:rsidRPr="00BE12B4">
        <w:rPr>
          <w:rFonts w:ascii="Arial" w:hAnsi="Arial" w:cs="Arial"/>
          <w:bCs/>
        </w:rPr>
        <w:tab/>
        <w:t>R$</w:t>
      </w:r>
    </w:p>
    <w:p w14:paraId="3130C8D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02.03.04 – Fundo Municipal da Criança e Adolescente</w:t>
      </w:r>
    </w:p>
    <w:p w14:paraId="3795253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08.243.0004.2.017 – Manutenção do FMDCA – Fdo. M. Direitos Criança e Adolescente</w:t>
      </w:r>
    </w:p>
    <w:p w14:paraId="6FC16B4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120 – 01 – 3.3.90.39.00 – Outros Serviços de Terceiros – Pessoa Jurídica</w:t>
      </w:r>
      <w:r w:rsidRPr="00BE12B4">
        <w:rPr>
          <w:rFonts w:ascii="Arial" w:hAnsi="Arial" w:cs="Arial"/>
          <w:bCs/>
        </w:rPr>
        <w:tab/>
        <w:t>R$</w:t>
      </w:r>
    </w:p>
    <w:p w14:paraId="6A3E24E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02.03.05 – Fundo Social de Solidariedade</w:t>
      </w:r>
    </w:p>
    <w:p w14:paraId="6D1B0AD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08.244.0004.2.019 – Manutenção do Fundo Social de Solidariedade</w:t>
      </w:r>
    </w:p>
    <w:p w14:paraId="417B87D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134 – 01 – 3.3.90.39.00 – Outros Serviços de Terceiros – Pessoa Jurídica </w:t>
      </w:r>
      <w:r w:rsidRPr="00BE12B4">
        <w:rPr>
          <w:rFonts w:ascii="Arial" w:hAnsi="Arial" w:cs="Arial"/>
          <w:bCs/>
        </w:rPr>
        <w:tab/>
        <w:t>R$</w:t>
      </w:r>
    </w:p>
    <w:p w14:paraId="3B1608E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02.04.00 – Secretaria Municipal de Educação</w:t>
      </w:r>
    </w:p>
    <w:p w14:paraId="57609E0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02.04.01 – Ensino Fundamental</w:t>
      </w:r>
    </w:p>
    <w:p w14:paraId="309B1BA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12.361.0005.2.020 – Ensino Fundamental</w:t>
      </w:r>
    </w:p>
    <w:p w14:paraId="4981B15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153 – 01 – 3.3.90.39.00 – Outros Serviços de Terceiros – Pessoa Jurídica</w:t>
      </w:r>
      <w:r w:rsidRPr="00BE12B4">
        <w:rPr>
          <w:rFonts w:ascii="Arial" w:hAnsi="Arial" w:cs="Arial"/>
          <w:bCs/>
        </w:rPr>
        <w:tab/>
        <w:t>R$</w:t>
      </w:r>
    </w:p>
    <w:p w14:paraId="0F7D02E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02.04.02 – Creche Municipal</w:t>
      </w:r>
    </w:p>
    <w:p w14:paraId="49E4A5B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12.365.0005.2.021 – Creche Municipal  </w:t>
      </w:r>
    </w:p>
    <w:p w14:paraId="63B642D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174 – 01 – 3.3.90.39.00 – Outros Serviços de Terceiros – Pessoa Jurídica</w:t>
      </w:r>
      <w:r w:rsidRPr="00BE12B4">
        <w:rPr>
          <w:rFonts w:ascii="Arial" w:hAnsi="Arial" w:cs="Arial"/>
          <w:bCs/>
        </w:rPr>
        <w:tab/>
        <w:t>R$</w:t>
      </w:r>
    </w:p>
    <w:p w14:paraId="622FC28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02.04.03 – Pré-escola</w:t>
      </w:r>
    </w:p>
    <w:p w14:paraId="5D47396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12.365.0005.2.022 – Pré-Escola  </w:t>
      </w:r>
    </w:p>
    <w:p w14:paraId="10729F6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193 – 01 – 3.3.90.39.00 – Outros Serviços de Terceiros – Pessoa Jurídica</w:t>
      </w:r>
      <w:r w:rsidRPr="00BE12B4">
        <w:rPr>
          <w:rFonts w:ascii="Arial" w:hAnsi="Arial" w:cs="Arial"/>
          <w:bCs/>
        </w:rPr>
        <w:tab/>
        <w:t>R$</w:t>
      </w:r>
    </w:p>
    <w:p w14:paraId="185B057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02.04.04 – Merenda Escolar</w:t>
      </w:r>
    </w:p>
    <w:p w14:paraId="76EDA38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12.306.0005.2.031 – Manutenção Merenda Escolar</w:t>
      </w:r>
    </w:p>
    <w:p w14:paraId="15A6A70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206 – 01 – 3.3.90.39.00 – Outros Serviços de Terceiros – Pessoa Jurídica</w:t>
      </w:r>
      <w:r w:rsidRPr="00BE12B4">
        <w:rPr>
          <w:rFonts w:ascii="Arial" w:hAnsi="Arial" w:cs="Arial"/>
          <w:bCs/>
        </w:rPr>
        <w:tab/>
        <w:t>R$</w:t>
      </w:r>
    </w:p>
    <w:p w14:paraId="35630B5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02.05.00 – Secretaria Municipal de Gestão e Patrimônio</w:t>
      </w:r>
    </w:p>
    <w:p w14:paraId="33B7DBB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04.122.0006.2.037 – Manutenção Gestão e Patrimônio</w:t>
      </w:r>
    </w:p>
    <w:p w14:paraId="2F7572D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247 – 01 – 3.3.90.39.00 – Outros Serviços de Terceiros – Pessoa Jurídica</w:t>
      </w:r>
      <w:r w:rsidRPr="00BE12B4">
        <w:rPr>
          <w:rFonts w:ascii="Arial" w:hAnsi="Arial" w:cs="Arial"/>
          <w:bCs/>
        </w:rPr>
        <w:tab/>
        <w:t>R$</w:t>
      </w:r>
    </w:p>
    <w:p w14:paraId="47C2AC9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02.06.00 – Secretaria Municipal de Agricultura e Abastecimento</w:t>
      </w:r>
    </w:p>
    <w:p w14:paraId="12650A6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lastRenderedPageBreak/>
        <w:t>20.606.0007.2.038 – Manutenção Agricultura e Abastecimento</w:t>
      </w:r>
    </w:p>
    <w:p w14:paraId="494E006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256 – 01 – 3.3.90.39.00 – Outros Serviços de Terceiros – Pessoa Jurídica</w:t>
      </w:r>
      <w:r w:rsidRPr="00BE12B4">
        <w:rPr>
          <w:rFonts w:ascii="Arial" w:hAnsi="Arial" w:cs="Arial"/>
          <w:bCs/>
        </w:rPr>
        <w:tab/>
        <w:t>R$</w:t>
      </w:r>
    </w:p>
    <w:p w14:paraId="5072D64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02.07.00 – Secretaria Municipal de Desenvolvimento Econômico</w:t>
      </w:r>
    </w:p>
    <w:p w14:paraId="6093074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11.334.0008.2.039 – Manutenção Desenvolvimento Econômico</w:t>
      </w:r>
    </w:p>
    <w:p w14:paraId="038A41E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266 – 01 – 3.3.90.39.00 – Outros Serviços de Terceiros – Pessoa Jurídica</w:t>
      </w:r>
      <w:r w:rsidRPr="00BE12B4">
        <w:rPr>
          <w:rFonts w:ascii="Arial" w:hAnsi="Arial" w:cs="Arial"/>
          <w:bCs/>
        </w:rPr>
        <w:tab/>
        <w:t>R$</w:t>
      </w:r>
    </w:p>
    <w:p w14:paraId="6A0FD77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02.08.00 – Secretaria Municipal de Planejamento Urbano</w:t>
      </w:r>
    </w:p>
    <w:p w14:paraId="7CCAF80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15.451.0009.2.040 – Manutenção Planejamento Urbano</w:t>
      </w:r>
    </w:p>
    <w:p w14:paraId="119A1D0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277 – 01 – 3.3.90.39.00 – Outros Serviços de Terceiros – Pessoa Jurídica</w:t>
      </w:r>
      <w:r w:rsidRPr="00BE12B4">
        <w:rPr>
          <w:rFonts w:ascii="Arial" w:hAnsi="Arial" w:cs="Arial"/>
          <w:bCs/>
        </w:rPr>
        <w:tab/>
        <w:t>R$</w:t>
      </w:r>
    </w:p>
    <w:p w14:paraId="6058726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02.09.00 – Secretaria Municipal de Juventude e Cidadania</w:t>
      </w:r>
    </w:p>
    <w:p w14:paraId="3C28CF1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02.09.01 – Esporte, Eventos e Lazer</w:t>
      </w:r>
    </w:p>
    <w:p w14:paraId="049DE67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27.812.0010.2.041 – Manutenção do Esportes</w:t>
      </w:r>
    </w:p>
    <w:p w14:paraId="389E80A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290 – 01 – 3.3.90.39.00 – Outros Serviços de Terceiros – Pessoa Jurídica</w:t>
      </w:r>
      <w:r w:rsidRPr="00BE12B4">
        <w:rPr>
          <w:rFonts w:ascii="Arial" w:hAnsi="Arial" w:cs="Arial"/>
          <w:bCs/>
        </w:rPr>
        <w:tab/>
        <w:t>R$</w:t>
      </w:r>
    </w:p>
    <w:p w14:paraId="33B9527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02.09.02 – Ações para Juventude e Cidadania</w:t>
      </w:r>
    </w:p>
    <w:p w14:paraId="679D7EF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14.422.0010.2.042 – Manutenção Ações Juventude e Cidadania</w:t>
      </w:r>
    </w:p>
    <w:p w14:paraId="201D8EF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300 – 01 – 3.3.90.39.00 – Outros Serviços de Terceiros – Pessoa Jurídica</w:t>
      </w:r>
      <w:r w:rsidRPr="00BE12B4">
        <w:rPr>
          <w:rFonts w:ascii="Arial" w:hAnsi="Arial" w:cs="Arial"/>
          <w:bCs/>
        </w:rPr>
        <w:tab/>
        <w:t>R$</w:t>
      </w:r>
    </w:p>
    <w:p w14:paraId="2903935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02.10.00 – Secretaria Municipal do Meio Ambiente</w:t>
      </w:r>
    </w:p>
    <w:p w14:paraId="093968F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18.541.0011.2.043 – Manutenção Meio Ambiente</w:t>
      </w:r>
    </w:p>
    <w:p w14:paraId="7A7CDA8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310 – 01 – 3.3.90.39.00 – Outros Serviços de Terceiros – Pessoa Jurídica</w:t>
      </w:r>
      <w:r w:rsidRPr="00BE12B4">
        <w:rPr>
          <w:rFonts w:ascii="Arial" w:hAnsi="Arial" w:cs="Arial"/>
          <w:bCs/>
        </w:rPr>
        <w:tab/>
        <w:t>R$</w:t>
      </w:r>
    </w:p>
    <w:p w14:paraId="22D8E84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02.11.00 – Diretoria Municipal de Serviços Urbanos</w:t>
      </w:r>
    </w:p>
    <w:p w14:paraId="7653C74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15.452.0012.2.045 – Manutenção Serviços Urbanos</w:t>
      </w:r>
    </w:p>
    <w:p w14:paraId="0710E6A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324 – 01 – 3.3.90.39.00 – Outros Serviços de Terceiros – Pessoa Jurídica</w:t>
      </w:r>
      <w:r w:rsidRPr="00BE12B4">
        <w:rPr>
          <w:rFonts w:ascii="Arial" w:hAnsi="Arial" w:cs="Arial"/>
          <w:bCs/>
        </w:rPr>
        <w:tab/>
        <w:t>R$</w:t>
      </w:r>
    </w:p>
    <w:p w14:paraId="2E6E6CA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02.12.00 – Diretoria Municipal de Obras e Serviços Rurais</w:t>
      </w:r>
    </w:p>
    <w:p w14:paraId="1CF2A3E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20.606.0013.2.046 – Manutenção Serviços Rurais</w:t>
      </w:r>
    </w:p>
    <w:p w14:paraId="27C3C21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332 – 01 – 3.3.90.39.00 – Outros Serviços de Terceiros – Pessoa Jurídica</w:t>
      </w:r>
      <w:r w:rsidRPr="00BE12B4">
        <w:rPr>
          <w:rFonts w:ascii="Arial" w:hAnsi="Arial" w:cs="Arial"/>
          <w:bCs/>
        </w:rPr>
        <w:tab/>
        <w:t>R$</w:t>
      </w:r>
    </w:p>
    <w:p w14:paraId="1BF9984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02.13.00 – Diretoria Municipal de Administração</w:t>
      </w:r>
    </w:p>
    <w:p w14:paraId="51532D1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04.122.0014.2.047 – Manutenção Administração</w:t>
      </w:r>
    </w:p>
    <w:p w14:paraId="7EF6852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344 – 01 – 3.3.90.39.00 – Outros Serviços de Terceiros – Pessoa Jurídica</w:t>
      </w:r>
      <w:r w:rsidRPr="00BE12B4">
        <w:rPr>
          <w:rFonts w:ascii="Arial" w:hAnsi="Arial" w:cs="Arial"/>
          <w:bCs/>
        </w:rPr>
        <w:tab/>
        <w:t>R$</w:t>
      </w:r>
    </w:p>
    <w:p w14:paraId="525F1E4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04.126.0014.1.004 – Programa de Fornecimentos de Acesso a Internet</w:t>
      </w:r>
    </w:p>
    <w:p w14:paraId="2619866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355 – 01 – 3.3.90.39.00 – Outros Serviços de Terceiros – Pessoa Jurídica</w:t>
      </w:r>
      <w:r w:rsidRPr="00BE12B4">
        <w:rPr>
          <w:rFonts w:ascii="Arial" w:hAnsi="Arial" w:cs="Arial"/>
          <w:bCs/>
        </w:rPr>
        <w:tab/>
        <w:t>R$</w:t>
      </w:r>
    </w:p>
    <w:p w14:paraId="3C45D38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02.14.00 – Diretoria Municipal de Recursos Humanos</w:t>
      </w:r>
    </w:p>
    <w:p w14:paraId="5DD04E5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04.128.0015.2.048 – Manutenção Recursos Humanos</w:t>
      </w:r>
    </w:p>
    <w:p w14:paraId="1B5A1BD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367 – 01 – 3.3.90.39.00 – Outros Serviços de Terceiros – Pessoa Jurídica</w:t>
      </w:r>
      <w:r w:rsidRPr="00BE12B4">
        <w:rPr>
          <w:rFonts w:ascii="Arial" w:hAnsi="Arial" w:cs="Arial"/>
          <w:bCs/>
        </w:rPr>
        <w:tab/>
        <w:t>R$</w:t>
      </w:r>
    </w:p>
    <w:p w14:paraId="6AEB2F2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02.15.00 – Diretoria Municipal para Expansão e Diversidade Cultural</w:t>
      </w:r>
    </w:p>
    <w:p w14:paraId="5B7D6E9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02.15.01 – Cultura e Turismo</w:t>
      </w:r>
    </w:p>
    <w:p w14:paraId="7607AAE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13.392.0016.2.049 – Manutenção Cultura e Turismo</w:t>
      </w:r>
    </w:p>
    <w:p w14:paraId="1F3383C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377 – 01 – 3.3.90.39.00 – Outros Serviços de Terceiros – Pessoa Jurídica</w:t>
      </w:r>
      <w:r w:rsidRPr="00BE12B4">
        <w:rPr>
          <w:rFonts w:ascii="Arial" w:hAnsi="Arial" w:cs="Arial"/>
          <w:bCs/>
        </w:rPr>
        <w:tab/>
        <w:t>R$</w:t>
      </w:r>
    </w:p>
    <w:p w14:paraId="1652736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02.16.00 – Diretoria Municipal de Proteção e Defesa Civil</w:t>
      </w:r>
    </w:p>
    <w:p w14:paraId="7423278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06.182.0017.2.050 – Manutenção da Defesa Civil</w:t>
      </w:r>
    </w:p>
    <w:p w14:paraId="03AFC3A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386 – 01 – 3.3.90.39.00 – Outros Serviços de Terceiros – Pessoa Jurídica</w:t>
      </w:r>
      <w:r w:rsidRPr="00BE12B4">
        <w:rPr>
          <w:rFonts w:ascii="Arial" w:hAnsi="Arial" w:cs="Arial"/>
          <w:bCs/>
        </w:rPr>
        <w:tab/>
        <w:t>R$</w:t>
      </w:r>
    </w:p>
    <w:p w14:paraId="08F1A94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02.17.00 – Secretaria Municipal de Planejamento em Gestão</w:t>
      </w:r>
    </w:p>
    <w:p w14:paraId="39F7A07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04.121.0018.2.100 – Manutenção Planejamento em Gestão</w:t>
      </w:r>
    </w:p>
    <w:p w14:paraId="6BD404B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394 – 01 – 3.3.90.39.00 – Outros Serviços de Terceiros – Pessoa Jurídica</w:t>
      </w:r>
      <w:r w:rsidRPr="00BE12B4">
        <w:rPr>
          <w:rFonts w:ascii="Arial" w:hAnsi="Arial" w:cs="Arial"/>
          <w:bCs/>
        </w:rPr>
        <w:tab/>
        <w:t>R$</w:t>
      </w:r>
    </w:p>
    <w:p w14:paraId="3FC5DA9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02.18.00 – Diretoria Municipal de Transporte</w:t>
      </w:r>
    </w:p>
    <w:p w14:paraId="246095E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26.782.0019.2.101 – Manutenção do Transporte</w:t>
      </w:r>
    </w:p>
    <w:p w14:paraId="286267E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403 – 01 – 3.3.90.39.00 – Outros Serviços de Terceiros – Pessoa Jurídica</w:t>
      </w:r>
      <w:r w:rsidRPr="00BE12B4">
        <w:rPr>
          <w:rFonts w:ascii="Arial" w:hAnsi="Arial" w:cs="Arial"/>
          <w:bCs/>
        </w:rPr>
        <w:tab/>
        <w:t>R$</w:t>
      </w:r>
    </w:p>
    <w:p w14:paraId="6237CA6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02.19.00 – Diretoria Municipal de Licitação</w:t>
      </w:r>
    </w:p>
    <w:p w14:paraId="115BA21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04.122.0020.2.102 – Manutenção de Licitação</w:t>
      </w:r>
    </w:p>
    <w:p w14:paraId="0365FE5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lastRenderedPageBreak/>
        <w:t>411 – 01 – 3.3.90.39.00 – Outros Serviços de Terceiros – Pessoa Jurídica</w:t>
      </w:r>
      <w:r w:rsidRPr="00BE12B4">
        <w:rPr>
          <w:rFonts w:ascii="Arial" w:hAnsi="Arial" w:cs="Arial"/>
          <w:bCs/>
        </w:rPr>
        <w:tab/>
        <w:t>R$</w:t>
      </w:r>
    </w:p>
    <w:p w14:paraId="7ADAE2A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02.20.00 – Diretoria Municipal de Tributos</w:t>
      </w:r>
    </w:p>
    <w:p w14:paraId="3A35664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04.129.0021.2.103 – Manutenção de Tributos</w:t>
      </w:r>
    </w:p>
    <w:p w14:paraId="28B968F6" w14:textId="26B5908F" w:rsidR="00BE12B4" w:rsidRPr="00BE12B4" w:rsidRDefault="00BE12B4" w:rsidP="00BE12B4">
      <w:pPr>
        <w:pStyle w:val="Corpodetexto"/>
        <w:spacing w:before="7"/>
        <w:jc w:val="both"/>
        <w:rPr>
          <w:rFonts w:ascii="Arial" w:hAnsi="Arial" w:cs="Arial"/>
          <w:bCs/>
        </w:rPr>
      </w:pPr>
      <w:r w:rsidRPr="00BE12B4">
        <w:rPr>
          <w:rFonts w:ascii="Arial" w:hAnsi="Arial" w:cs="Arial"/>
          <w:bCs/>
        </w:rPr>
        <w:t>419 – 01 – 3.3.90.39.00 – Outros Serviços de Terceiros – Pessoa Jurídica           R$</w:t>
      </w:r>
    </w:p>
    <w:p w14:paraId="1F1BB819" w14:textId="491AEB15" w:rsidR="00175EB7" w:rsidRPr="00BE12B4" w:rsidRDefault="003B4F8E" w:rsidP="00BE12B4">
      <w:pPr>
        <w:pStyle w:val="Corpodetexto"/>
        <w:spacing w:before="7"/>
        <w:jc w:val="both"/>
        <w:rPr>
          <w:rFonts w:ascii="Arial" w:hAnsi="Arial" w:cs="Arial"/>
          <w:i/>
        </w:rPr>
      </w:pPr>
      <w:r w:rsidRPr="00BE12B4">
        <w:rPr>
          <w:rFonts w:ascii="Arial" w:hAnsi="Arial" w:cs="Arial"/>
          <w:bCs/>
        </w:rPr>
        <w:t xml:space="preserve">                  </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11B9470A" w14:textId="77777777">
        <w:trPr>
          <w:trHeight w:val="294"/>
        </w:trPr>
        <w:tc>
          <w:tcPr>
            <w:tcW w:w="9441" w:type="dxa"/>
            <w:shd w:val="clear" w:color="auto" w:fill="BEBEBE"/>
          </w:tcPr>
          <w:p w14:paraId="05726C8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w:t>
            </w:r>
            <w:r w:rsidRPr="003C2AC0">
              <w:rPr>
                <w:rFonts w:ascii="Arial" w:hAnsi="Arial" w:cs="Arial"/>
                <w:b/>
              </w:rPr>
              <w:tab/>
              <w:t>DO</w:t>
            </w:r>
            <w:r w:rsidRPr="003C2AC0">
              <w:rPr>
                <w:rFonts w:ascii="Arial" w:hAnsi="Arial" w:cs="Arial"/>
                <w:b/>
                <w:spacing w:val="-1"/>
              </w:rPr>
              <w:t xml:space="preserve"> </w:t>
            </w:r>
            <w:r w:rsidRPr="003C2AC0">
              <w:rPr>
                <w:rFonts w:ascii="Arial" w:hAnsi="Arial" w:cs="Arial"/>
                <w:b/>
              </w:rPr>
              <w:t>OBJETO</w:t>
            </w:r>
          </w:p>
        </w:tc>
      </w:tr>
    </w:tbl>
    <w:p w14:paraId="0BE70AA0" w14:textId="77777777" w:rsidR="00FA5BBA" w:rsidRDefault="00FA5BBA" w:rsidP="00BA576B">
      <w:pPr>
        <w:pStyle w:val="Corpodetexto"/>
        <w:tabs>
          <w:tab w:val="left" w:pos="1061"/>
        </w:tabs>
        <w:spacing w:before="100"/>
        <w:ind w:left="1061" w:right="305" w:hanging="840"/>
        <w:jc w:val="both"/>
        <w:rPr>
          <w:rFonts w:ascii="Arial" w:hAnsi="Arial" w:cs="Arial"/>
          <w:i/>
        </w:rPr>
      </w:pPr>
    </w:p>
    <w:p w14:paraId="398F543F" w14:textId="77991479" w:rsidR="00175EB7" w:rsidRPr="00D4762B" w:rsidRDefault="001F6A16" w:rsidP="00BA576B">
      <w:pPr>
        <w:pStyle w:val="Corpodetexto"/>
        <w:tabs>
          <w:tab w:val="left" w:pos="1061"/>
        </w:tabs>
        <w:spacing w:before="100"/>
        <w:ind w:left="1061" w:right="305" w:hanging="840"/>
        <w:jc w:val="both"/>
        <w:rPr>
          <w:rFonts w:ascii="Arial" w:hAnsi="Arial" w:cs="Arial"/>
        </w:rPr>
      </w:pPr>
      <w:r w:rsidRPr="003C2AC0">
        <w:rPr>
          <w:rFonts w:ascii="Arial" w:hAnsi="Arial" w:cs="Arial"/>
          <w:b/>
        </w:rPr>
        <w:t>1.1-</w:t>
      </w:r>
      <w:r w:rsidRPr="003C2AC0">
        <w:rPr>
          <w:rFonts w:ascii="Arial" w:hAnsi="Arial" w:cs="Arial"/>
          <w:b/>
        </w:rPr>
        <w:tab/>
      </w:r>
      <w:r w:rsidR="003F3A79" w:rsidRPr="003F3A79">
        <w:rPr>
          <w:rFonts w:ascii="Arial" w:hAnsi="Arial" w:cs="Arial"/>
        </w:rPr>
        <w:t>Contratação de empresa especializada para execução de serviço de provedor de internet 24 horas por dia, 07 dias por semana, com provimento de Link de Internet Dedicado, interconexão Lan to Lan full duplex, através de infraestrutura de fibra óptica, com suporte técnico especializado ao MUNICÍPIO DE ESPÍRITO</w:t>
      </w:r>
      <w:r w:rsidR="003F3A79">
        <w:rPr>
          <w:rFonts w:ascii="Arial" w:hAnsi="Arial" w:cs="Arial"/>
        </w:rPr>
        <w:t xml:space="preserve"> SANTO DO TURVO-S/P</w:t>
      </w:r>
      <w:r w:rsidRPr="00D4762B">
        <w:rPr>
          <w:rFonts w:ascii="Arial" w:hAnsi="Arial" w:cs="Arial"/>
        </w:rPr>
        <w:t>, conforme especificado no Anexo 01 (Termo de Referência) deste</w:t>
      </w:r>
      <w:r w:rsidRPr="00D4762B">
        <w:rPr>
          <w:rFonts w:ascii="Arial" w:hAnsi="Arial" w:cs="Arial"/>
          <w:spacing w:val="-16"/>
        </w:rPr>
        <w:t xml:space="preserve"> </w:t>
      </w:r>
      <w:r w:rsidRPr="00D4762B">
        <w:rPr>
          <w:rFonts w:ascii="Arial" w:hAnsi="Arial" w:cs="Arial"/>
        </w:rPr>
        <w:t>Edital.</w:t>
      </w:r>
    </w:p>
    <w:p w14:paraId="4A9FD099"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C93862F" w14:textId="77777777">
        <w:trPr>
          <w:trHeight w:val="292"/>
        </w:trPr>
        <w:tc>
          <w:tcPr>
            <w:tcW w:w="9441" w:type="dxa"/>
            <w:shd w:val="clear" w:color="auto" w:fill="BEBEBE"/>
          </w:tcPr>
          <w:p w14:paraId="70126402"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2-</w:t>
            </w:r>
            <w:r w:rsidRPr="003C2AC0">
              <w:rPr>
                <w:rFonts w:ascii="Arial" w:hAnsi="Arial" w:cs="Arial"/>
                <w:b/>
              </w:rPr>
              <w:tab/>
              <w:t>DISPOSIÇÕES</w:t>
            </w:r>
            <w:r w:rsidRPr="003C2AC0">
              <w:rPr>
                <w:rFonts w:ascii="Arial" w:hAnsi="Arial" w:cs="Arial"/>
                <w:b/>
                <w:spacing w:val="-2"/>
              </w:rPr>
              <w:t xml:space="preserve"> </w:t>
            </w:r>
            <w:r w:rsidRPr="003C2AC0">
              <w:rPr>
                <w:rFonts w:ascii="Arial" w:hAnsi="Arial" w:cs="Arial"/>
                <w:b/>
              </w:rPr>
              <w:t>PRELIMINARES</w:t>
            </w:r>
          </w:p>
        </w:tc>
      </w:tr>
    </w:tbl>
    <w:p w14:paraId="128F6A74" w14:textId="77777777" w:rsidR="00175EB7" w:rsidRPr="003C2AC0" w:rsidRDefault="00175EB7" w:rsidP="00BA576B">
      <w:pPr>
        <w:pStyle w:val="Corpodetexto"/>
        <w:spacing w:before="9"/>
        <w:jc w:val="both"/>
        <w:rPr>
          <w:rFonts w:ascii="Arial" w:hAnsi="Arial" w:cs="Arial"/>
        </w:rPr>
      </w:pPr>
    </w:p>
    <w:p w14:paraId="22F3B285"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2.1-</w:t>
      </w:r>
      <w:r w:rsidRPr="003C2AC0">
        <w:rPr>
          <w:rFonts w:ascii="Arial" w:hAnsi="Arial" w:cs="Arial"/>
          <w:b/>
        </w:rPr>
        <w:tab/>
      </w:r>
      <w:r w:rsidRPr="003C2AC0">
        <w:rPr>
          <w:rFonts w:ascii="Arial" w:hAnsi="Arial" w:cs="Arial"/>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3C2AC0">
        <w:rPr>
          <w:rFonts w:ascii="Arial" w:hAnsi="Arial" w:cs="Arial"/>
          <w:spacing w:val="-9"/>
        </w:rPr>
        <w:t xml:space="preserve"> </w:t>
      </w:r>
      <w:r w:rsidRPr="003C2AC0">
        <w:rPr>
          <w:rFonts w:ascii="Arial" w:hAnsi="Arial" w:cs="Arial"/>
        </w:rPr>
        <w:t>BLL.</w:t>
      </w:r>
    </w:p>
    <w:p w14:paraId="7A144BA4" w14:textId="77777777" w:rsidR="00175EB7" w:rsidRPr="003C2AC0" w:rsidRDefault="00175EB7" w:rsidP="00BA576B">
      <w:pPr>
        <w:pStyle w:val="Corpodetexto"/>
        <w:spacing w:before="1"/>
        <w:jc w:val="both"/>
        <w:rPr>
          <w:rFonts w:ascii="Arial" w:hAnsi="Arial" w:cs="Arial"/>
        </w:rPr>
      </w:pPr>
    </w:p>
    <w:p w14:paraId="77A6BCAC" w14:textId="77777777" w:rsidR="00175EB7" w:rsidRPr="003C2AC0" w:rsidRDefault="001F6A16" w:rsidP="00BA576B">
      <w:pPr>
        <w:pStyle w:val="Corpodetexto"/>
        <w:tabs>
          <w:tab w:val="left" w:pos="1061"/>
        </w:tabs>
        <w:ind w:left="1061" w:right="305" w:hanging="840"/>
        <w:jc w:val="both"/>
        <w:rPr>
          <w:rFonts w:ascii="Arial" w:hAnsi="Arial" w:cs="Arial"/>
        </w:rPr>
      </w:pPr>
      <w:r w:rsidRPr="003C2AC0">
        <w:rPr>
          <w:rFonts w:ascii="Arial" w:hAnsi="Arial" w:cs="Arial"/>
          <w:b/>
        </w:rPr>
        <w:t>2.2-</w:t>
      </w:r>
      <w:r w:rsidRPr="003C2AC0">
        <w:rPr>
          <w:rFonts w:ascii="Arial" w:hAnsi="Arial" w:cs="Arial"/>
          <w:b/>
        </w:rPr>
        <w:tab/>
      </w:r>
      <w:r w:rsidRPr="003C2AC0">
        <w:rPr>
          <w:rFonts w:ascii="Arial" w:hAnsi="Arial" w:cs="Arial"/>
        </w:rPr>
        <w:t>Os trabalhos serão conduzidos por funcionário da Prefeitura do Município</w:t>
      </w:r>
      <w:r w:rsidR="006F2FF2">
        <w:rPr>
          <w:rFonts w:ascii="Arial" w:hAnsi="Arial" w:cs="Arial"/>
        </w:rPr>
        <w:t xml:space="preserve"> de Espírito Santo do Turvo</w:t>
      </w:r>
      <w:r w:rsidRPr="003C2AC0">
        <w:rPr>
          <w:rFonts w:ascii="Arial" w:hAnsi="Arial" w:cs="Arial"/>
        </w:rPr>
        <w:t xml:space="preserve">, denominado Pregoeiro, mediante a inserção e monitoramento de dados gerados ou transferidos para o aplicativo “Licitações” constante da página eletrônica da Bolsa de Licitações e Leilões – BLL </w:t>
      </w:r>
      <w:hyperlink r:id="rId13">
        <w:r w:rsidRPr="003C2AC0">
          <w:rPr>
            <w:rFonts w:ascii="Arial" w:hAnsi="Arial" w:cs="Arial"/>
          </w:rPr>
          <w:t>(</w:t>
        </w:r>
        <w:r w:rsidRPr="003C2AC0">
          <w:rPr>
            <w:rFonts w:ascii="Arial" w:hAnsi="Arial" w:cs="Arial"/>
            <w:i/>
            <w:color w:val="0000FF"/>
            <w:u w:val="single" w:color="0000FF"/>
          </w:rPr>
          <w:t>https://bllcompras.com</w:t>
        </w:r>
      </w:hyperlink>
      <w:r w:rsidRPr="003C2AC0">
        <w:rPr>
          <w:rFonts w:ascii="Arial" w:hAnsi="Arial" w:cs="Arial"/>
        </w:rPr>
        <w:t>).</w:t>
      </w:r>
    </w:p>
    <w:p w14:paraId="52A11A7A" w14:textId="77777777" w:rsidR="00175EB7" w:rsidRPr="003C2AC0" w:rsidRDefault="00175EB7" w:rsidP="00BA576B">
      <w:pPr>
        <w:pStyle w:val="Corpodetexto"/>
        <w:jc w:val="both"/>
        <w:rPr>
          <w:rFonts w:ascii="Arial" w:hAnsi="Arial" w:cs="Arial"/>
        </w:rPr>
      </w:pPr>
    </w:p>
    <w:p w14:paraId="0981AE3D"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6431804" w14:textId="77777777">
        <w:trPr>
          <w:trHeight w:val="292"/>
        </w:trPr>
        <w:tc>
          <w:tcPr>
            <w:tcW w:w="9441" w:type="dxa"/>
            <w:shd w:val="clear" w:color="auto" w:fill="BEBEBE"/>
          </w:tcPr>
          <w:p w14:paraId="4F060D8F"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3-</w:t>
            </w:r>
            <w:r w:rsidRPr="003C2AC0">
              <w:rPr>
                <w:rFonts w:ascii="Arial" w:hAnsi="Arial" w:cs="Arial"/>
                <w:b/>
              </w:rPr>
              <w:tab/>
              <w:t>RECEBIMENTO E ABERTURA DAS PROPOSTAS E DATA DO</w:t>
            </w:r>
            <w:r w:rsidRPr="003C2AC0">
              <w:rPr>
                <w:rFonts w:ascii="Arial" w:hAnsi="Arial" w:cs="Arial"/>
                <w:b/>
                <w:spacing w:val="-8"/>
              </w:rPr>
              <w:t xml:space="preserve"> </w:t>
            </w:r>
            <w:r w:rsidRPr="003C2AC0">
              <w:rPr>
                <w:rFonts w:ascii="Arial" w:hAnsi="Arial" w:cs="Arial"/>
                <w:b/>
              </w:rPr>
              <w:t>PREGÃO</w:t>
            </w:r>
          </w:p>
        </w:tc>
      </w:tr>
    </w:tbl>
    <w:p w14:paraId="46FD2EF7" w14:textId="77777777" w:rsidR="00175EB7" w:rsidRPr="003C2AC0" w:rsidRDefault="00175EB7" w:rsidP="00BA576B">
      <w:pPr>
        <w:pStyle w:val="Corpodetexto"/>
        <w:spacing w:before="3"/>
        <w:jc w:val="both"/>
        <w:rPr>
          <w:rFonts w:ascii="Arial" w:hAnsi="Arial" w:cs="Arial"/>
        </w:rPr>
      </w:pPr>
    </w:p>
    <w:p w14:paraId="79FF8794" w14:textId="77777777" w:rsidR="00B941EF" w:rsidRPr="00B941EF" w:rsidRDefault="001F6A16" w:rsidP="00B941EF">
      <w:pPr>
        <w:pStyle w:val="Corpodetexto"/>
        <w:tabs>
          <w:tab w:val="left" w:pos="1061"/>
        </w:tabs>
        <w:spacing w:before="100"/>
        <w:ind w:left="222"/>
        <w:jc w:val="both"/>
        <w:rPr>
          <w:rFonts w:ascii="Arial" w:hAnsi="Arial" w:cs="Arial"/>
        </w:rPr>
      </w:pPr>
      <w:r w:rsidRPr="003C2AC0">
        <w:rPr>
          <w:rFonts w:ascii="Arial" w:hAnsi="Arial" w:cs="Arial"/>
          <w:b/>
        </w:rPr>
        <w:t>3.1-</w:t>
      </w:r>
      <w:r w:rsidRPr="003C2AC0">
        <w:rPr>
          <w:rFonts w:ascii="Arial" w:hAnsi="Arial" w:cs="Arial"/>
          <w:b/>
        </w:rPr>
        <w:tab/>
      </w:r>
      <w:r w:rsidRPr="003C2AC0">
        <w:rPr>
          <w:rFonts w:ascii="Arial" w:hAnsi="Arial" w:cs="Arial"/>
        </w:rPr>
        <w:t>O fornecedor deverá observar as datas e os horários limites previstos no preâmbulo deste</w:t>
      </w:r>
      <w:r w:rsidRPr="003C2AC0">
        <w:rPr>
          <w:rFonts w:ascii="Arial" w:hAnsi="Arial" w:cs="Arial"/>
          <w:spacing w:val="-27"/>
        </w:rPr>
        <w:t xml:space="preserve"> </w:t>
      </w:r>
      <w:r w:rsidR="00B941EF">
        <w:rPr>
          <w:rFonts w:ascii="Arial" w:hAnsi="Arial" w:cs="Arial"/>
        </w:rPr>
        <w:t xml:space="preserve">edital </w:t>
      </w:r>
      <w:r w:rsidR="00B941EF" w:rsidRPr="00B941EF">
        <w:rPr>
          <w:rFonts w:ascii="Arial" w:hAnsi="Arial" w:cs="Arial"/>
        </w:rPr>
        <w:t>As propostas deverão obedecer às especificações deste instrumento convocatório e seus anexos e serão encaminhadas por meio eletrônico, após o registro dos interessados em participar do certame e o creden</w:t>
      </w:r>
      <w:r w:rsidR="00B941EF">
        <w:rPr>
          <w:rFonts w:ascii="Arial" w:hAnsi="Arial" w:cs="Arial"/>
        </w:rPr>
        <w:t>ciamento de seus representantes.</w:t>
      </w:r>
    </w:p>
    <w:p w14:paraId="5B012E67" w14:textId="77777777" w:rsidR="00175EB7" w:rsidRPr="003C2AC0" w:rsidRDefault="00B941EF" w:rsidP="00B941EF">
      <w:pPr>
        <w:pStyle w:val="Corpodetexto"/>
        <w:tabs>
          <w:tab w:val="left" w:pos="1061"/>
        </w:tabs>
        <w:spacing w:before="100"/>
        <w:ind w:left="222"/>
        <w:jc w:val="both"/>
        <w:rPr>
          <w:rFonts w:ascii="Arial" w:hAnsi="Arial" w:cs="Arial"/>
        </w:rPr>
      </w:pPr>
      <w:r w:rsidRPr="00B941EF">
        <w:rPr>
          <w:rFonts w:ascii="Arial" w:hAnsi="Arial" w:cs="Arial"/>
          <w:b/>
        </w:rPr>
        <w:t>3.2-</w:t>
      </w:r>
      <w:r>
        <w:rPr>
          <w:rFonts w:ascii="Arial" w:hAnsi="Arial" w:cs="Arial"/>
        </w:rPr>
        <w:t xml:space="preserve"> </w:t>
      </w:r>
      <w:r w:rsidRPr="00B941EF">
        <w:rPr>
          <w:rFonts w:ascii="Arial" w:hAnsi="Arial" w:cs="Arial"/>
        </w:rPr>
        <w:t>A sessão pública de processamento do Pregão Eletrônico será realizada no endereço eletrônico : https://bllcompras.com “Acesso Identificado” no dia e hora mencionados no preâmbulo deste Edital e será conduzida pelo Pregoeiro c</w:t>
      </w:r>
      <w:r>
        <w:rPr>
          <w:rFonts w:ascii="Arial" w:hAnsi="Arial" w:cs="Arial"/>
        </w:rPr>
        <w:t>om o auxílio da equipe de apoio.</w:t>
      </w:r>
    </w:p>
    <w:p w14:paraId="4D1ECCC0" w14:textId="0D6A5D47" w:rsidR="00175EB7" w:rsidRPr="003C2AC0" w:rsidRDefault="00CB5A19" w:rsidP="00BA576B">
      <w:pPr>
        <w:pStyle w:val="Corpodetexto"/>
        <w:spacing w:before="8"/>
        <w:jc w:val="both"/>
        <w:rPr>
          <w:rFonts w:ascii="Arial" w:hAnsi="Arial" w:cs="Arial"/>
        </w:rPr>
      </w:pPr>
      <w:r>
        <w:rPr>
          <w:noProof/>
        </w:rPr>
        <mc:AlternateContent>
          <mc:Choice Requires="wps">
            <w:drawing>
              <wp:anchor distT="0" distB="0" distL="0" distR="0" simplePos="0" relativeHeight="251660288" behindDoc="1" locked="0" layoutInCell="1" allowOverlap="1" wp14:anchorId="341B8665" wp14:editId="13505F72">
                <wp:simplePos x="0" y="0"/>
                <wp:positionH relativeFrom="page">
                  <wp:posOffset>1009015</wp:posOffset>
                </wp:positionH>
                <wp:positionV relativeFrom="paragraph">
                  <wp:posOffset>178435</wp:posOffset>
                </wp:positionV>
                <wp:extent cx="6027420" cy="192405"/>
                <wp:effectExtent l="0" t="0" r="0" b="0"/>
                <wp:wrapTopAndBottom/>
                <wp:docPr id="750568052"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A706D37" w14:textId="77777777" w:rsidR="00902629" w:rsidRDefault="00902629">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8665" id="Caixa de Texto 10"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" fillcolor="#bebebe" strokeweight=".48pt">
                <v:textbox inset="0,0,0,0">
                  <w:txbxContent>
                    <w:p w14:paraId="7A706D37" w14:textId="77777777" w:rsidR="00902629" w:rsidRDefault="00902629">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31A1BFA3" w14:textId="77777777" w:rsidR="00175EB7" w:rsidRPr="003C2AC0" w:rsidRDefault="00175EB7" w:rsidP="00BA576B">
      <w:pPr>
        <w:pStyle w:val="Corpodetexto"/>
        <w:spacing w:before="5"/>
        <w:jc w:val="both"/>
        <w:rPr>
          <w:rFonts w:ascii="Arial" w:hAnsi="Arial" w:cs="Arial"/>
        </w:rPr>
      </w:pPr>
    </w:p>
    <w:p w14:paraId="25419A8C" w14:textId="77777777"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4.1-</w:t>
      </w:r>
      <w:r w:rsidRPr="003C2AC0">
        <w:rPr>
          <w:rFonts w:ascii="Arial" w:hAnsi="Arial" w:cs="Arial"/>
          <w:b/>
        </w:rPr>
        <w:tab/>
      </w:r>
      <w:r w:rsidRPr="003C2AC0">
        <w:rPr>
          <w:rFonts w:ascii="Arial" w:hAnsi="Arial" w:cs="Arial"/>
        </w:rPr>
        <w:t>Poderão participar desta licitação as empresas interessadas do ramo de atividade pertinente ao objeto que atenderem a todas as exigências que dizem respeito à</w:t>
      </w:r>
      <w:r w:rsidRPr="003C2AC0">
        <w:rPr>
          <w:rFonts w:ascii="Arial" w:hAnsi="Arial" w:cs="Arial"/>
          <w:spacing w:val="-10"/>
        </w:rPr>
        <w:t xml:space="preserve"> </w:t>
      </w:r>
      <w:r w:rsidRPr="003C2AC0">
        <w:rPr>
          <w:rFonts w:ascii="Arial" w:hAnsi="Arial" w:cs="Arial"/>
        </w:rPr>
        <w:t>habilitação.</w:t>
      </w:r>
    </w:p>
    <w:p w14:paraId="60D2A787" w14:textId="77777777" w:rsidR="00175EB7" w:rsidRPr="003C2AC0" w:rsidRDefault="003C2AC0" w:rsidP="00BA576B">
      <w:pPr>
        <w:pStyle w:val="Corpodetexto"/>
        <w:tabs>
          <w:tab w:val="left" w:pos="6375"/>
        </w:tabs>
        <w:jc w:val="both"/>
        <w:rPr>
          <w:rFonts w:ascii="Arial" w:hAnsi="Arial" w:cs="Arial"/>
        </w:rPr>
      </w:pPr>
      <w:r w:rsidRPr="003C2AC0">
        <w:rPr>
          <w:rFonts w:ascii="Arial" w:hAnsi="Arial" w:cs="Arial"/>
        </w:rPr>
        <w:tab/>
      </w:r>
    </w:p>
    <w:p w14:paraId="0C71C881" w14:textId="77777777" w:rsidR="00175EB7" w:rsidRPr="003C2AC0" w:rsidRDefault="001F6A16" w:rsidP="00BA576B">
      <w:pPr>
        <w:pStyle w:val="Corpodetexto"/>
        <w:tabs>
          <w:tab w:val="left" w:pos="1073"/>
        </w:tabs>
        <w:spacing w:before="1"/>
        <w:ind w:left="1074" w:right="306" w:hanging="852"/>
        <w:jc w:val="both"/>
        <w:rPr>
          <w:rFonts w:ascii="Arial" w:hAnsi="Arial" w:cs="Arial"/>
        </w:rPr>
      </w:pPr>
      <w:r w:rsidRPr="003C2AC0">
        <w:rPr>
          <w:rFonts w:ascii="Arial" w:hAnsi="Arial" w:cs="Arial"/>
          <w:b/>
        </w:rPr>
        <w:t>4.2-</w:t>
      </w:r>
      <w:r w:rsidRPr="003C2AC0">
        <w:rPr>
          <w:rFonts w:ascii="Arial" w:hAnsi="Arial" w:cs="Arial"/>
          <w:b/>
        </w:rPr>
        <w:tab/>
      </w:r>
      <w:r w:rsidRPr="003C2AC0">
        <w:rPr>
          <w:rFonts w:ascii="Arial" w:hAnsi="Arial" w:cs="Arial"/>
        </w:rPr>
        <w:t>Poderão participar deste Pregão Eletrônico as empresas que apresentarem toda a documentação exigida para o respectivo cadastramento no sistema eletrônico de licitações da Bolsa de Licitações e Leilões – BLL</w:t>
      </w:r>
      <w:r w:rsidRPr="003C2AC0">
        <w:rPr>
          <w:rFonts w:ascii="Arial" w:hAnsi="Arial" w:cs="Arial"/>
          <w:spacing w:val="-3"/>
        </w:rPr>
        <w:t xml:space="preserve"> </w:t>
      </w:r>
      <w:hyperlink r:id="rId14">
        <w:r w:rsidRPr="003C2AC0">
          <w:rPr>
            <w:rFonts w:ascii="Arial" w:hAnsi="Arial" w:cs="Arial"/>
          </w:rPr>
          <w:t>(</w:t>
        </w:r>
        <w:r w:rsidRPr="003C2AC0">
          <w:rPr>
            <w:rFonts w:ascii="Arial" w:hAnsi="Arial" w:cs="Arial"/>
            <w:i/>
            <w:color w:val="0000FF"/>
            <w:u w:val="single" w:color="0000FF"/>
          </w:rPr>
          <w:t>https://bll.org.br/cadastro/</w:t>
        </w:r>
      </w:hyperlink>
      <w:r w:rsidRPr="003C2AC0">
        <w:rPr>
          <w:rFonts w:ascii="Arial" w:hAnsi="Arial" w:cs="Arial"/>
        </w:rPr>
        <w:t>).</w:t>
      </w:r>
    </w:p>
    <w:p w14:paraId="0425A3E8" w14:textId="77777777" w:rsidR="00175EB7" w:rsidRPr="003C2AC0" w:rsidRDefault="00175EB7" w:rsidP="00BA576B">
      <w:pPr>
        <w:pStyle w:val="Corpodetexto"/>
        <w:jc w:val="both"/>
        <w:rPr>
          <w:rFonts w:ascii="Arial" w:hAnsi="Arial" w:cs="Arial"/>
        </w:rPr>
      </w:pPr>
    </w:p>
    <w:p w14:paraId="330DA0BF" w14:textId="77777777" w:rsidR="00175EB7" w:rsidRPr="003C2AC0" w:rsidRDefault="001F6A16" w:rsidP="00BA576B">
      <w:pPr>
        <w:pStyle w:val="Corpodetexto"/>
        <w:tabs>
          <w:tab w:val="left" w:pos="1073"/>
        </w:tabs>
        <w:ind w:left="1074" w:right="307" w:hanging="852"/>
        <w:jc w:val="both"/>
        <w:rPr>
          <w:rFonts w:ascii="Arial" w:hAnsi="Arial" w:cs="Arial"/>
        </w:rPr>
      </w:pPr>
      <w:r w:rsidRPr="003C2AC0">
        <w:rPr>
          <w:rFonts w:ascii="Arial" w:hAnsi="Arial" w:cs="Arial"/>
          <w:b/>
        </w:rPr>
        <w:lastRenderedPageBreak/>
        <w:t>4.3-</w:t>
      </w:r>
      <w:r w:rsidRPr="003C2AC0">
        <w:rPr>
          <w:rFonts w:ascii="Arial" w:hAnsi="Arial" w:cs="Arial"/>
          <w:b/>
        </w:rPr>
        <w:tab/>
      </w:r>
      <w:r w:rsidRPr="003C2AC0">
        <w:rPr>
          <w:rFonts w:ascii="Arial" w:hAnsi="Arial" w:cs="Arial"/>
        </w:rPr>
        <w:t>O licitante deverá estar credenciado, preferencialmente de forma direta ou através de empresas associadas à Bolsa de Licitações e Leilões - BLL, em até, no mínimo, uma hora antes do horário fixado no edital para o recebimento das</w:t>
      </w:r>
      <w:r w:rsidRPr="003C2AC0">
        <w:rPr>
          <w:rFonts w:ascii="Arial" w:hAnsi="Arial" w:cs="Arial"/>
          <w:spacing w:val="-5"/>
        </w:rPr>
        <w:t xml:space="preserve"> </w:t>
      </w:r>
      <w:r w:rsidRPr="003C2AC0">
        <w:rPr>
          <w:rFonts w:ascii="Arial" w:hAnsi="Arial" w:cs="Arial"/>
        </w:rPr>
        <w:t>propostas.</w:t>
      </w:r>
    </w:p>
    <w:p w14:paraId="2CDC9255" w14:textId="77777777" w:rsidR="00175EB7" w:rsidRPr="003C2AC0" w:rsidRDefault="00175EB7" w:rsidP="00BA576B">
      <w:pPr>
        <w:pStyle w:val="Corpodetexto"/>
        <w:spacing w:before="1"/>
        <w:jc w:val="both"/>
        <w:rPr>
          <w:rFonts w:ascii="Arial" w:hAnsi="Arial" w:cs="Arial"/>
        </w:rPr>
      </w:pPr>
    </w:p>
    <w:p w14:paraId="24E6A3A4" w14:textId="06A9E374" w:rsidR="00175EB7" w:rsidRPr="003C2AC0" w:rsidRDefault="00CB5A19" w:rsidP="00BA576B">
      <w:pPr>
        <w:pStyle w:val="Corpodetexto"/>
        <w:tabs>
          <w:tab w:val="left" w:pos="1073"/>
        </w:tabs>
        <w:spacing w:before="1"/>
        <w:ind w:left="1074" w:right="306" w:hanging="852"/>
        <w:jc w:val="both"/>
        <w:rPr>
          <w:rFonts w:ascii="Arial" w:hAnsi="Arial" w:cs="Arial"/>
        </w:rPr>
      </w:pPr>
      <w:r>
        <w:rPr>
          <w:noProof/>
        </w:rPr>
        <mc:AlternateContent>
          <mc:Choice Requires="wps">
            <w:drawing>
              <wp:anchor distT="0" distB="0" distL="0" distR="0" simplePos="0" relativeHeight="251661312" behindDoc="1" locked="0" layoutInCell="1" allowOverlap="1" wp14:anchorId="1E31124E" wp14:editId="6D198255">
                <wp:simplePos x="0" y="0"/>
                <wp:positionH relativeFrom="page">
                  <wp:posOffset>1600200</wp:posOffset>
                </wp:positionH>
                <wp:positionV relativeFrom="paragraph">
                  <wp:posOffset>644525</wp:posOffset>
                </wp:positionV>
                <wp:extent cx="5405120" cy="1028700"/>
                <wp:effectExtent l="0" t="0" r="5080" b="0"/>
                <wp:wrapTopAndBottom/>
                <wp:docPr id="1896248940"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0DBB4377" w14:textId="77777777" w:rsidR="00902629" w:rsidRPr="006834AC" w:rsidRDefault="00902629">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124E" id="Caixa de Texto 9"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" fillcolor="#bebebe" strokeweight=".16936mm">
                <v:textbox inset="0,0,0,0">
                  <w:txbxContent>
                    <w:p w14:paraId="0DBB4377" w14:textId="77777777" w:rsidR="00902629" w:rsidRPr="006834AC" w:rsidRDefault="00902629">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3C2AC0">
        <w:rPr>
          <w:rFonts w:ascii="Arial" w:hAnsi="Arial" w:cs="Arial"/>
          <w:b/>
        </w:rPr>
        <w:t>4.4-</w:t>
      </w:r>
      <w:r w:rsidR="001F6A16" w:rsidRPr="003C2AC0">
        <w:rPr>
          <w:rFonts w:ascii="Arial" w:hAnsi="Arial" w:cs="Arial"/>
          <w:b/>
        </w:rPr>
        <w:tab/>
      </w:r>
      <w:r w:rsidR="001F6A16" w:rsidRPr="003C2AC0">
        <w:rPr>
          <w:rFonts w:ascii="Arial" w:hAnsi="Arial" w:cs="Arial"/>
        </w:rPr>
        <w:t>O provedor do sistema eletrônico poderá cobrar pelos custos de utilização dos recursos de tecnologia da informação, nos termos do regulamento do sistema, de acordo com o artigo 5º, inciso III, da Lei Federal</w:t>
      </w:r>
      <w:r w:rsidR="001F6A16" w:rsidRPr="003C2AC0">
        <w:rPr>
          <w:rFonts w:ascii="Arial" w:hAnsi="Arial" w:cs="Arial"/>
          <w:spacing w:val="-1"/>
        </w:rPr>
        <w:t xml:space="preserve"> </w:t>
      </w:r>
      <w:r w:rsidR="001F6A16" w:rsidRPr="003C2AC0">
        <w:rPr>
          <w:rFonts w:ascii="Arial" w:hAnsi="Arial" w:cs="Arial"/>
        </w:rPr>
        <w:t>10.520/2002.</w:t>
      </w:r>
    </w:p>
    <w:p w14:paraId="6192B714" w14:textId="77777777" w:rsidR="00175EB7" w:rsidRPr="003C2AC0" w:rsidRDefault="00175EB7" w:rsidP="00BA576B">
      <w:pPr>
        <w:pStyle w:val="Corpodetexto"/>
        <w:spacing w:before="5"/>
        <w:jc w:val="both"/>
        <w:rPr>
          <w:rFonts w:ascii="Arial" w:hAnsi="Arial" w:cs="Arial"/>
        </w:rPr>
      </w:pPr>
    </w:p>
    <w:p w14:paraId="5486571A" w14:textId="77777777" w:rsidR="003C260B"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4.5-</w:t>
      </w:r>
      <w:r w:rsidRPr="003C2AC0">
        <w:rPr>
          <w:rFonts w:ascii="Arial" w:hAnsi="Arial" w:cs="Arial"/>
          <w:b/>
        </w:rPr>
        <w:tab/>
      </w:r>
      <w:r w:rsidRPr="003C2AC0">
        <w:rPr>
          <w:rFonts w:ascii="Arial" w:hAnsi="Arial" w:cs="Arial"/>
        </w:rPr>
        <w:t xml:space="preserve">A </w:t>
      </w:r>
      <w:r w:rsidRPr="003C2AC0">
        <w:rPr>
          <w:rFonts w:ascii="Arial" w:hAnsi="Arial" w:cs="Arial"/>
          <w:b/>
        </w:rPr>
        <w:t xml:space="preserve">microempresa </w:t>
      </w:r>
      <w:r w:rsidRPr="003C2AC0">
        <w:rPr>
          <w:rFonts w:ascii="Arial" w:hAnsi="Arial" w:cs="Arial"/>
        </w:rPr>
        <w:t xml:space="preserve">ou </w:t>
      </w:r>
      <w:r w:rsidRPr="003C2AC0">
        <w:rPr>
          <w:rFonts w:ascii="Arial" w:hAnsi="Arial" w:cs="Arial"/>
          <w:b/>
        </w:rPr>
        <w:t xml:space="preserve">empresa de pequeno porte </w:t>
      </w:r>
      <w:r w:rsidRPr="003C2AC0">
        <w:rPr>
          <w:rFonts w:ascii="Arial" w:hAnsi="Arial" w:cs="Arial"/>
        </w:rPr>
        <w:t xml:space="preserve">deverá, quando do cadastramento da proposta inicial de preço a ser digitado no sistema, </w:t>
      </w:r>
      <w:r w:rsidRPr="003C2AC0">
        <w:rPr>
          <w:rFonts w:ascii="Arial" w:hAnsi="Arial" w:cs="Arial"/>
          <w:b/>
        </w:rPr>
        <w:t xml:space="preserve">informar sua condição </w:t>
      </w:r>
      <w:r w:rsidRPr="003C2AC0">
        <w:rPr>
          <w:rFonts w:ascii="Arial" w:hAnsi="Arial" w:cs="Arial"/>
        </w:rPr>
        <w:t>como empresa (ME ou</w:t>
      </w:r>
      <w:r w:rsidRPr="003C2AC0">
        <w:rPr>
          <w:rFonts w:ascii="Arial" w:hAnsi="Arial" w:cs="Arial"/>
          <w:spacing w:val="-19"/>
        </w:rPr>
        <w:t xml:space="preserve"> </w:t>
      </w:r>
      <w:r w:rsidRPr="003C2AC0">
        <w:rPr>
          <w:rFonts w:ascii="Arial" w:hAnsi="Arial" w:cs="Arial"/>
        </w:rPr>
        <w:t>EPP).</w:t>
      </w:r>
    </w:p>
    <w:p w14:paraId="40C85C4F" w14:textId="77777777" w:rsidR="00175EB7" w:rsidRPr="003C2AC0" w:rsidRDefault="001F6A16" w:rsidP="00BA576B">
      <w:pPr>
        <w:tabs>
          <w:tab w:val="left" w:pos="1073"/>
        </w:tabs>
        <w:spacing w:before="101"/>
        <w:ind w:left="1074" w:right="312" w:hanging="852"/>
        <w:jc w:val="both"/>
        <w:rPr>
          <w:rFonts w:ascii="Arial" w:hAnsi="Arial" w:cs="Arial"/>
        </w:rPr>
      </w:pPr>
      <w:r w:rsidRPr="003C2AC0">
        <w:rPr>
          <w:rFonts w:ascii="Arial" w:hAnsi="Arial" w:cs="Arial"/>
          <w:b/>
        </w:rPr>
        <w:t>4.6-</w:t>
      </w:r>
      <w:r w:rsidRPr="003C2AC0">
        <w:rPr>
          <w:rFonts w:ascii="Arial" w:hAnsi="Arial" w:cs="Arial"/>
          <w:b/>
        </w:rPr>
        <w:tab/>
      </w:r>
      <w:r w:rsidRPr="003C2AC0">
        <w:rPr>
          <w:rFonts w:ascii="Arial" w:hAnsi="Arial" w:cs="Arial"/>
        </w:rPr>
        <w:t xml:space="preserve">Poderão participar da licitação empresas brasileiras ou estrangeiras em funcionamento no Brasil pertencentes ao ramo do objeto licitado, </w:t>
      </w:r>
      <w:r w:rsidR="00D90C84">
        <w:rPr>
          <w:rFonts w:ascii="Arial" w:hAnsi="Arial" w:cs="Arial"/>
        </w:rPr>
        <w:t xml:space="preserve">exceto as que contemplem o artigo 9º da Lei Federal nº 8666/93 </w:t>
      </w:r>
      <w:r w:rsidRPr="003C2AC0">
        <w:rPr>
          <w:rFonts w:ascii="Arial" w:hAnsi="Arial" w:cs="Arial"/>
        </w:rPr>
        <w:t xml:space="preserve">sendo </w:t>
      </w:r>
      <w:r w:rsidRPr="003C2AC0">
        <w:rPr>
          <w:rFonts w:ascii="Arial" w:hAnsi="Arial" w:cs="Arial"/>
          <w:b/>
        </w:rPr>
        <w:t xml:space="preserve">vedada </w:t>
      </w:r>
      <w:r w:rsidRPr="003C2AC0">
        <w:rPr>
          <w:rFonts w:ascii="Arial" w:hAnsi="Arial" w:cs="Arial"/>
        </w:rPr>
        <w:t>a participação</w:t>
      </w:r>
      <w:r w:rsidRPr="003C2AC0">
        <w:rPr>
          <w:rFonts w:ascii="Arial" w:hAnsi="Arial" w:cs="Arial"/>
          <w:spacing w:val="-11"/>
        </w:rPr>
        <w:t xml:space="preserve"> </w:t>
      </w:r>
      <w:r w:rsidRPr="003C2AC0">
        <w:rPr>
          <w:rFonts w:ascii="Arial" w:hAnsi="Arial" w:cs="Arial"/>
        </w:rPr>
        <w:t>de:</w:t>
      </w:r>
    </w:p>
    <w:p w14:paraId="618A10B3" w14:textId="77777777" w:rsidR="00175EB7" w:rsidRPr="003C2AC0" w:rsidRDefault="001F6A16" w:rsidP="00BA576B">
      <w:pPr>
        <w:spacing w:before="2" w:line="252" w:lineRule="exact"/>
        <w:ind w:left="1074"/>
        <w:jc w:val="both"/>
        <w:rPr>
          <w:rFonts w:ascii="Arial" w:hAnsi="Arial" w:cs="Arial"/>
        </w:rPr>
      </w:pPr>
      <w:r w:rsidRPr="003C2AC0">
        <w:rPr>
          <w:rFonts w:ascii="Arial" w:hAnsi="Arial" w:cs="Arial"/>
          <w:b/>
        </w:rPr>
        <w:t xml:space="preserve">4.6-1. </w:t>
      </w:r>
      <w:r w:rsidR="00D90C84" w:rsidRPr="00D90C84">
        <w:rPr>
          <w:rFonts w:ascii="Arial" w:hAnsi="Arial" w:cs="Arial"/>
        </w:rPr>
        <w:t>reunidas sob a forma de consórcio, qualquer que seja sua forma de constituição</w:t>
      </w:r>
      <w:r w:rsidRPr="003C2AC0">
        <w:rPr>
          <w:rFonts w:ascii="Arial" w:hAnsi="Arial" w:cs="Arial"/>
        </w:rPr>
        <w:t>;</w:t>
      </w:r>
    </w:p>
    <w:p w14:paraId="08AF803E" w14:textId="77777777" w:rsidR="00175EB7" w:rsidRPr="003C2AC0" w:rsidRDefault="001F6A16" w:rsidP="00BA576B">
      <w:pPr>
        <w:pStyle w:val="Corpodetexto"/>
        <w:ind w:left="1074"/>
        <w:jc w:val="both"/>
        <w:rPr>
          <w:rFonts w:ascii="Arial" w:hAnsi="Arial" w:cs="Arial"/>
        </w:rPr>
      </w:pPr>
      <w:r w:rsidRPr="003C2AC0">
        <w:rPr>
          <w:rFonts w:ascii="Arial" w:hAnsi="Arial" w:cs="Arial"/>
          <w:b/>
        </w:rPr>
        <w:t xml:space="preserve">4.6-2. </w:t>
      </w:r>
      <w:r w:rsidRPr="003C2AC0">
        <w:rPr>
          <w:rFonts w:ascii="Arial" w:hAnsi="Arial" w:cs="Arial"/>
        </w:rPr>
        <w:t>empresas declaradas inidôneas para licitar ou contratar com qualquer órgão ou entidade da Administração Pública direta ou indireta, Federal, Estadual ou Municipal;</w:t>
      </w:r>
    </w:p>
    <w:p w14:paraId="4FD77C80" w14:textId="77777777" w:rsidR="00175EB7" w:rsidRPr="003C2AC0" w:rsidRDefault="001F6A16" w:rsidP="00BA576B">
      <w:pPr>
        <w:pStyle w:val="Corpodetexto"/>
        <w:spacing w:line="251" w:lineRule="exact"/>
        <w:ind w:left="1074"/>
        <w:jc w:val="both"/>
        <w:rPr>
          <w:rFonts w:ascii="Arial" w:hAnsi="Arial" w:cs="Arial"/>
        </w:rPr>
      </w:pPr>
      <w:r w:rsidRPr="003C2AC0">
        <w:rPr>
          <w:rFonts w:ascii="Arial" w:hAnsi="Arial" w:cs="Arial"/>
          <w:b/>
        </w:rPr>
        <w:t xml:space="preserve">4.6-3. </w:t>
      </w:r>
      <w:r w:rsidRPr="003C2AC0">
        <w:rPr>
          <w:rFonts w:ascii="Arial" w:hAnsi="Arial" w:cs="Arial"/>
        </w:rPr>
        <w:t xml:space="preserve">empresas impedidas de licitar ou </w:t>
      </w:r>
      <w:r w:rsidR="00B941EF">
        <w:rPr>
          <w:rFonts w:ascii="Arial" w:hAnsi="Arial" w:cs="Arial"/>
        </w:rPr>
        <w:t xml:space="preserve">suspensa para </w:t>
      </w:r>
      <w:r w:rsidRPr="003C2AC0">
        <w:rPr>
          <w:rFonts w:ascii="Arial" w:hAnsi="Arial" w:cs="Arial"/>
        </w:rPr>
        <w:t xml:space="preserve">contratar </w:t>
      </w:r>
      <w:r w:rsidR="00B941EF">
        <w:rPr>
          <w:rFonts w:ascii="Arial" w:hAnsi="Arial" w:cs="Arial"/>
        </w:rPr>
        <w:t xml:space="preserve">nos termos do inciso III do art. 87 </w:t>
      </w:r>
      <w:r w:rsidR="00B941EF" w:rsidRPr="00B941EF">
        <w:rPr>
          <w:rFonts w:ascii="Arial" w:hAnsi="Arial" w:cs="Arial"/>
        </w:rPr>
        <w:t>da Lei nº 8.666/93</w:t>
      </w:r>
      <w:r w:rsidR="00F0765E">
        <w:rPr>
          <w:rFonts w:ascii="Arial" w:hAnsi="Arial" w:cs="Arial"/>
        </w:rPr>
        <w:t xml:space="preserve">, </w:t>
      </w:r>
      <w:r w:rsidR="00F0765E" w:rsidRPr="00F0765E">
        <w:rPr>
          <w:rFonts w:ascii="Arial" w:hAnsi="Arial" w:cs="Arial"/>
        </w:rPr>
        <w:t>do artigo 7° da Lei Federal n° 10.520/02 e da Súmula n° 51 deste Tribunal de Contas</w:t>
      </w:r>
      <w:r w:rsidR="00F0765E">
        <w:rPr>
          <w:rFonts w:ascii="Arial" w:hAnsi="Arial" w:cs="Arial"/>
        </w:rPr>
        <w:t>;</w:t>
      </w:r>
    </w:p>
    <w:p w14:paraId="18D01A43" w14:textId="77777777" w:rsidR="00175EB7" w:rsidRPr="006834AC" w:rsidRDefault="001F6A16" w:rsidP="00BA576B">
      <w:pPr>
        <w:pStyle w:val="Corpodetexto"/>
        <w:spacing w:line="252" w:lineRule="exact"/>
        <w:ind w:left="1074"/>
        <w:jc w:val="both"/>
        <w:rPr>
          <w:rFonts w:ascii="Arial" w:hAnsi="Arial" w:cs="Arial"/>
        </w:rPr>
      </w:pPr>
      <w:r w:rsidRPr="006834AC">
        <w:rPr>
          <w:rFonts w:ascii="Arial" w:hAnsi="Arial" w:cs="Arial"/>
          <w:b/>
        </w:rPr>
        <w:t xml:space="preserve">4.6-4. </w:t>
      </w:r>
      <w:r w:rsidRPr="006834AC">
        <w:rPr>
          <w:rFonts w:ascii="Arial" w:hAnsi="Arial" w:cs="Arial"/>
        </w:rPr>
        <w:t>empresas com falências decretadas ou concordatárias</w:t>
      </w:r>
      <w:r w:rsidR="00F333DA" w:rsidRPr="006834AC">
        <w:rPr>
          <w:rFonts w:ascii="Arial" w:hAnsi="Arial" w:cs="Arial"/>
        </w:rPr>
        <w:t xml:space="preserve">, </w:t>
      </w:r>
      <w:r w:rsidR="00325F36" w:rsidRPr="006834AC">
        <w:rPr>
          <w:rFonts w:ascii="Arial" w:hAnsi="Arial" w:cs="Arial"/>
        </w:rPr>
        <w:t xml:space="preserve">ressalvadas as </w:t>
      </w:r>
      <w:r w:rsidR="00F333DA" w:rsidRPr="006834AC">
        <w:rPr>
          <w:rFonts w:ascii="Arial" w:hAnsi="Arial" w:cs="Arial"/>
        </w:rPr>
        <w:t>que autorizadas judicialmente para tanto</w:t>
      </w:r>
      <w:r w:rsidRPr="006834AC">
        <w:rPr>
          <w:rFonts w:ascii="Arial" w:hAnsi="Arial" w:cs="Arial"/>
        </w:rPr>
        <w:t>;</w:t>
      </w:r>
    </w:p>
    <w:p w14:paraId="028C3511" w14:textId="77777777" w:rsidR="00175EB7" w:rsidRPr="003C2AC0" w:rsidRDefault="001F6A16" w:rsidP="00BA576B">
      <w:pPr>
        <w:pStyle w:val="Corpodetexto"/>
        <w:spacing w:before="2"/>
        <w:ind w:left="1074" w:right="305"/>
        <w:jc w:val="both"/>
        <w:rPr>
          <w:rFonts w:ascii="Arial" w:hAnsi="Arial" w:cs="Arial"/>
        </w:rPr>
      </w:pPr>
      <w:r w:rsidRPr="003C2AC0">
        <w:rPr>
          <w:rFonts w:ascii="Arial" w:hAnsi="Arial" w:cs="Arial"/>
          <w:b/>
        </w:rPr>
        <w:t xml:space="preserve">4.6-4.1. </w:t>
      </w:r>
      <w:r w:rsidRPr="003C2AC0">
        <w:rPr>
          <w:rFonts w:ascii="Arial" w:hAnsi="Arial" w:cs="Arial"/>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3C2AC0">
        <w:rPr>
          <w:rFonts w:ascii="Arial" w:hAnsi="Arial" w:cs="Arial"/>
          <w:spacing w:val="-1"/>
        </w:rPr>
        <w:t xml:space="preserve"> </w:t>
      </w:r>
      <w:r w:rsidRPr="003C2AC0">
        <w:rPr>
          <w:rFonts w:ascii="Arial" w:hAnsi="Arial" w:cs="Arial"/>
        </w:rPr>
        <w:t>TCE/SP:</w:t>
      </w:r>
    </w:p>
    <w:p w14:paraId="57DC6D8B" w14:textId="3257757D" w:rsidR="00175EB7" w:rsidRPr="003C2AC0" w:rsidRDefault="00CB5A19" w:rsidP="00BA576B">
      <w:pPr>
        <w:pStyle w:val="Corpodetexto"/>
        <w:ind w:left="2624"/>
        <w:jc w:val="both"/>
        <w:rPr>
          <w:rFonts w:ascii="Arial" w:hAnsi="Arial" w:cs="Arial"/>
        </w:rPr>
      </w:pPr>
      <w:r>
        <w:rPr>
          <w:noProof/>
        </w:rPr>
        <mc:AlternateContent>
          <mc:Choice Requires="wps">
            <w:drawing>
              <wp:inline distT="0" distB="0" distL="0" distR="0" wp14:anchorId="2D6FEDAF" wp14:editId="05A5526B">
                <wp:extent cx="4408170" cy="994410"/>
                <wp:effectExtent l="8890" t="10795" r="12065" b="13970"/>
                <wp:docPr id="5393630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FF5F2A" w14:textId="77777777" w:rsidR="00902629" w:rsidRDefault="00902629">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2D6FEDAF"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" filled="f" strokeweight=".48pt">
                <v:textbox inset="0,0,0,0">
                  <w:txbxContent>
                    <w:p w14:paraId="01FF5F2A" w14:textId="77777777" w:rsidR="00902629" w:rsidRDefault="00902629">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046677E2" w14:textId="77777777" w:rsidR="00B941EF" w:rsidRPr="00B941EF" w:rsidRDefault="001F6A16" w:rsidP="00B941EF">
      <w:pPr>
        <w:pStyle w:val="Corpodetexto"/>
        <w:spacing w:before="100"/>
        <w:ind w:left="1074" w:right="306" w:hanging="12"/>
        <w:jc w:val="both"/>
        <w:rPr>
          <w:rFonts w:ascii="Arial" w:hAnsi="Arial" w:cs="Arial"/>
        </w:rPr>
      </w:pPr>
      <w:r w:rsidRPr="003C2AC0">
        <w:rPr>
          <w:rFonts w:ascii="Arial" w:hAnsi="Arial" w:cs="Arial"/>
          <w:b/>
        </w:rPr>
        <w:t xml:space="preserve">4.6-5. </w:t>
      </w:r>
      <w:r w:rsidR="00B941EF" w:rsidRPr="00B941EF">
        <w:rPr>
          <w:rFonts w:ascii="Arial" w:hAnsi="Arial" w:cs="Arial"/>
        </w:rPr>
        <w:t xml:space="preserve">Impedidas de licitar e contratar nos termos do art. 7º da Lei nº 10.520/02 e </w:t>
      </w:r>
    </w:p>
    <w:p w14:paraId="6A11CB73" w14:textId="77777777" w:rsidR="00B941EF" w:rsidRDefault="00B941EF" w:rsidP="00B941EF">
      <w:pPr>
        <w:pStyle w:val="Corpodetexto"/>
        <w:spacing w:before="100"/>
        <w:ind w:left="1074" w:right="306" w:hanging="12"/>
        <w:jc w:val="both"/>
        <w:rPr>
          <w:rFonts w:ascii="Arial" w:hAnsi="Arial" w:cs="Arial"/>
        </w:rPr>
      </w:pPr>
      <w:r w:rsidRPr="00B941EF">
        <w:rPr>
          <w:rFonts w:ascii="Arial" w:hAnsi="Arial" w:cs="Arial"/>
        </w:rPr>
        <w:t>do art. 10º da Lei nº 9.605/98;</w:t>
      </w:r>
    </w:p>
    <w:p w14:paraId="47B6FD61" w14:textId="77777777" w:rsidR="00175EB7" w:rsidRPr="003C2AC0" w:rsidRDefault="001F6A16" w:rsidP="00BA576B">
      <w:pPr>
        <w:pStyle w:val="Corpodetexto"/>
        <w:ind w:left="1074" w:right="307" w:hanging="12"/>
        <w:jc w:val="both"/>
        <w:rPr>
          <w:rFonts w:ascii="Arial" w:hAnsi="Arial" w:cs="Arial"/>
        </w:rPr>
      </w:pPr>
      <w:r w:rsidRPr="006834AC">
        <w:rPr>
          <w:rFonts w:ascii="Arial" w:hAnsi="Arial" w:cs="Arial"/>
          <w:b/>
        </w:rPr>
        <w:t xml:space="preserve">4.6-6. </w:t>
      </w:r>
      <w:r w:rsidR="00D90C84" w:rsidRPr="006834AC">
        <w:rPr>
          <w:rFonts w:ascii="Arial" w:hAnsi="Arial" w:cs="Arial"/>
        </w:rPr>
        <w:t>estrangeiras que não funcionem no país.</w:t>
      </w:r>
    </w:p>
    <w:p w14:paraId="52233CB7" w14:textId="77777777" w:rsidR="00175EB7" w:rsidRPr="003C2AC0" w:rsidRDefault="00175EB7" w:rsidP="00BA576B">
      <w:pPr>
        <w:pStyle w:val="Corpodetexto"/>
        <w:jc w:val="both"/>
        <w:rPr>
          <w:rFonts w:ascii="Arial" w:hAnsi="Arial" w:cs="Arial"/>
        </w:rPr>
      </w:pPr>
    </w:p>
    <w:p w14:paraId="2CDD2773"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4AD1E6D" w14:textId="77777777">
        <w:trPr>
          <w:trHeight w:val="292"/>
        </w:trPr>
        <w:tc>
          <w:tcPr>
            <w:tcW w:w="9441" w:type="dxa"/>
            <w:shd w:val="clear" w:color="auto" w:fill="BEBEBE"/>
          </w:tcPr>
          <w:p w14:paraId="3B3F40F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5-</w:t>
            </w:r>
            <w:r w:rsidRPr="003C2AC0">
              <w:rPr>
                <w:rFonts w:ascii="Arial" w:hAnsi="Arial" w:cs="Arial"/>
                <w:b/>
              </w:rPr>
              <w:tab/>
              <w:t>REGULAMENTO OPERACIONAL DO</w:t>
            </w:r>
            <w:r w:rsidRPr="003C2AC0">
              <w:rPr>
                <w:rFonts w:ascii="Arial" w:hAnsi="Arial" w:cs="Arial"/>
                <w:b/>
                <w:spacing w:val="-1"/>
              </w:rPr>
              <w:t xml:space="preserve"> </w:t>
            </w:r>
            <w:r w:rsidRPr="003C2AC0">
              <w:rPr>
                <w:rFonts w:ascii="Arial" w:hAnsi="Arial" w:cs="Arial"/>
                <w:b/>
              </w:rPr>
              <w:t>CERTAME</w:t>
            </w:r>
          </w:p>
        </w:tc>
      </w:tr>
    </w:tbl>
    <w:p w14:paraId="00750063" w14:textId="77777777" w:rsidR="00175EB7" w:rsidRPr="003C2AC0" w:rsidRDefault="00175EB7" w:rsidP="00BA576B">
      <w:pPr>
        <w:pStyle w:val="Corpodetexto"/>
        <w:jc w:val="both"/>
        <w:rPr>
          <w:rFonts w:ascii="Arial" w:hAnsi="Arial" w:cs="Arial"/>
        </w:rPr>
      </w:pPr>
    </w:p>
    <w:p w14:paraId="239C7FB4" w14:textId="77777777" w:rsidR="00175EB7" w:rsidRPr="003C2AC0" w:rsidRDefault="001F6A16" w:rsidP="00F0765E">
      <w:pPr>
        <w:pStyle w:val="Corpodetexto"/>
        <w:spacing w:before="100"/>
        <w:ind w:left="949" w:right="307" w:hanging="728"/>
        <w:jc w:val="both"/>
        <w:rPr>
          <w:rFonts w:ascii="Arial" w:hAnsi="Arial" w:cs="Arial"/>
        </w:rPr>
      </w:pPr>
      <w:r w:rsidRPr="003C2AC0">
        <w:rPr>
          <w:rFonts w:ascii="Arial" w:hAnsi="Arial" w:cs="Arial"/>
          <w:b/>
        </w:rPr>
        <w:lastRenderedPageBreak/>
        <w:t xml:space="preserve">5.1- </w:t>
      </w:r>
      <w:r w:rsidRPr="003C2AC0">
        <w:rPr>
          <w:rFonts w:ascii="Arial" w:hAnsi="Arial" w:cs="Arial"/>
        </w:rPr>
        <w:t xml:space="preserve">O </w:t>
      </w:r>
      <w:r w:rsidRPr="003C2AC0">
        <w:rPr>
          <w:rFonts w:ascii="Arial" w:hAnsi="Arial" w:cs="Arial"/>
          <w:spacing w:val="-5"/>
        </w:rPr>
        <w:t xml:space="preserve">certame </w:t>
      </w:r>
      <w:r w:rsidRPr="003C2AC0">
        <w:rPr>
          <w:rFonts w:ascii="Arial" w:hAnsi="Arial" w:cs="Arial"/>
          <w:spacing w:val="-4"/>
        </w:rPr>
        <w:t xml:space="preserve">será </w:t>
      </w:r>
      <w:r w:rsidRPr="003C2AC0">
        <w:rPr>
          <w:rFonts w:ascii="Arial" w:hAnsi="Arial" w:cs="Arial"/>
          <w:spacing w:val="-5"/>
        </w:rPr>
        <w:t xml:space="preserve">conduzido </w:t>
      </w:r>
      <w:r w:rsidRPr="003C2AC0">
        <w:rPr>
          <w:rFonts w:ascii="Arial" w:hAnsi="Arial" w:cs="Arial"/>
          <w:spacing w:val="-3"/>
        </w:rPr>
        <w:t xml:space="preserve">pelo </w:t>
      </w:r>
      <w:r w:rsidRPr="003C2AC0">
        <w:rPr>
          <w:rFonts w:ascii="Arial" w:hAnsi="Arial" w:cs="Arial"/>
          <w:spacing w:val="-5"/>
        </w:rPr>
        <w:t xml:space="preserve">Pregoeiro, </w:t>
      </w:r>
      <w:r w:rsidRPr="003C2AC0">
        <w:rPr>
          <w:rFonts w:ascii="Arial" w:hAnsi="Arial" w:cs="Arial"/>
          <w:spacing w:val="-4"/>
        </w:rPr>
        <w:t xml:space="preserve">com </w:t>
      </w:r>
      <w:r w:rsidRPr="003C2AC0">
        <w:rPr>
          <w:rFonts w:ascii="Arial" w:hAnsi="Arial" w:cs="Arial"/>
        </w:rPr>
        <w:t xml:space="preserve">o </w:t>
      </w:r>
      <w:r w:rsidRPr="003C2AC0">
        <w:rPr>
          <w:rFonts w:ascii="Arial" w:hAnsi="Arial" w:cs="Arial"/>
          <w:spacing w:val="-4"/>
        </w:rPr>
        <w:t xml:space="preserve">auxílio </w:t>
      </w:r>
      <w:r w:rsidRPr="003C2AC0">
        <w:rPr>
          <w:rFonts w:ascii="Arial" w:hAnsi="Arial" w:cs="Arial"/>
          <w:spacing w:val="-3"/>
        </w:rPr>
        <w:t xml:space="preserve">da </w:t>
      </w:r>
      <w:r w:rsidRPr="003C2AC0">
        <w:rPr>
          <w:rFonts w:ascii="Arial" w:hAnsi="Arial" w:cs="Arial"/>
          <w:spacing w:val="-5"/>
        </w:rPr>
        <w:t xml:space="preserve">equipe </w:t>
      </w:r>
      <w:r w:rsidRPr="003C2AC0">
        <w:rPr>
          <w:rFonts w:ascii="Arial" w:hAnsi="Arial" w:cs="Arial"/>
          <w:spacing w:val="-3"/>
        </w:rPr>
        <w:t xml:space="preserve">de  </w:t>
      </w:r>
      <w:r w:rsidRPr="003C2AC0">
        <w:rPr>
          <w:rFonts w:ascii="Arial" w:hAnsi="Arial" w:cs="Arial"/>
          <w:spacing w:val="-4"/>
        </w:rPr>
        <w:t>apoio</w:t>
      </w:r>
      <w:r w:rsidR="00F0765E">
        <w:rPr>
          <w:rFonts w:ascii="Arial" w:hAnsi="Arial" w:cs="Arial"/>
          <w:spacing w:val="-4"/>
        </w:rPr>
        <w:t xml:space="preserve">, nos termos da previsão </w:t>
      </w:r>
      <w:r w:rsidR="00F0765E" w:rsidRPr="00F0765E">
        <w:rPr>
          <w:rFonts w:ascii="Arial" w:hAnsi="Arial" w:cs="Arial"/>
          <w:spacing w:val="-4"/>
        </w:rPr>
        <w:t>no artigo 51 e seus parágrafos da Lei Federal nº 8666/1993</w:t>
      </w:r>
      <w:r w:rsidR="00F0765E">
        <w:rPr>
          <w:rFonts w:ascii="Arial" w:hAnsi="Arial" w:cs="Arial"/>
          <w:spacing w:val="-4"/>
        </w:rPr>
        <w:t>.</w:t>
      </w:r>
    </w:p>
    <w:p w14:paraId="45DBD689" w14:textId="77777777" w:rsidR="00175EB7" w:rsidRPr="003C2AC0" w:rsidRDefault="00BA576B" w:rsidP="00BA576B">
      <w:pPr>
        <w:pStyle w:val="Corpodetexto"/>
        <w:tabs>
          <w:tab w:val="left" w:pos="7200"/>
        </w:tabs>
        <w:spacing w:before="1"/>
        <w:jc w:val="both"/>
        <w:rPr>
          <w:rFonts w:ascii="Arial" w:hAnsi="Arial" w:cs="Arial"/>
        </w:rPr>
      </w:pPr>
      <w:r>
        <w:rPr>
          <w:rFonts w:ascii="Arial" w:hAnsi="Arial" w:cs="Arial"/>
        </w:rPr>
        <w:tab/>
      </w:r>
    </w:p>
    <w:p w14:paraId="1DC22950" w14:textId="77777777" w:rsidR="00175EB7" w:rsidRPr="003C2AC0" w:rsidRDefault="001F6A16" w:rsidP="00BA576B">
      <w:pPr>
        <w:pStyle w:val="Ttulo1"/>
        <w:ind w:left="1061"/>
        <w:jc w:val="both"/>
        <w:rPr>
          <w:rFonts w:ascii="Arial" w:hAnsi="Arial" w:cs="Arial"/>
        </w:rPr>
      </w:pPr>
      <w:r w:rsidRPr="003C2AC0">
        <w:rPr>
          <w:rFonts w:ascii="Arial" w:hAnsi="Arial" w:cs="Arial"/>
        </w:rPr>
        <w:t>CREDENCIAMENTO NO SISTEMA LICITAÇÕES DA BLL:</w:t>
      </w:r>
    </w:p>
    <w:p w14:paraId="3CB7B4A2" w14:textId="77777777" w:rsidR="00175EB7" w:rsidRPr="003C2AC0" w:rsidRDefault="00175EB7" w:rsidP="00BA576B">
      <w:pPr>
        <w:pStyle w:val="Corpodetexto"/>
        <w:spacing w:before="11"/>
        <w:jc w:val="both"/>
        <w:rPr>
          <w:rFonts w:ascii="Arial" w:hAnsi="Arial" w:cs="Arial"/>
          <w:b/>
        </w:rPr>
      </w:pPr>
    </w:p>
    <w:p w14:paraId="6E998B22" w14:textId="77777777" w:rsidR="00175EB7" w:rsidRPr="003C2AC0" w:rsidRDefault="001F6A16" w:rsidP="00BA576B">
      <w:pPr>
        <w:pStyle w:val="Corpodetexto"/>
        <w:ind w:left="949" w:right="304" w:hanging="728"/>
        <w:jc w:val="both"/>
        <w:rPr>
          <w:rFonts w:ascii="Arial" w:hAnsi="Arial" w:cs="Arial"/>
        </w:rPr>
      </w:pPr>
      <w:r w:rsidRPr="003C2AC0">
        <w:rPr>
          <w:rFonts w:ascii="Arial" w:hAnsi="Arial" w:cs="Arial"/>
          <w:b/>
        </w:rPr>
        <w:t xml:space="preserve">5.2- </w:t>
      </w:r>
      <w:r w:rsidRPr="003C2AC0">
        <w:rPr>
          <w:rFonts w:ascii="Arial" w:hAnsi="Arial" w:cs="Arial"/>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137B80DB" w14:textId="77777777" w:rsidR="00175EB7" w:rsidRPr="003C2AC0" w:rsidRDefault="00175EB7" w:rsidP="00BA576B">
      <w:pPr>
        <w:pStyle w:val="Corpodetexto"/>
        <w:spacing w:before="1"/>
        <w:jc w:val="both"/>
        <w:rPr>
          <w:rFonts w:ascii="Arial" w:hAnsi="Arial" w:cs="Arial"/>
        </w:rPr>
      </w:pPr>
    </w:p>
    <w:p w14:paraId="040AFB73"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5.3- </w:t>
      </w:r>
      <w:r w:rsidRPr="003C2AC0">
        <w:rPr>
          <w:rFonts w:ascii="Arial" w:hAnsi="Arial" w:cs="Arial"/>
        </w:rPr>
        <w:t>O acesso do operador ao pregão, para efeito de registrar a proposta e dar lances em nome do licitante, somente se dará mediante prévia definição de senha privativa.</w:t>
      </w:r>
    </w:p>
    <w:p w14:paraId="345D0C7F" w14:textId="77777777" w:rsidR="00175EB7" w:rsidRPr="003C2AC0" w:rsidRDefault="00175EB7" w:rsidP="00BA576B">
      <w:pPr>
        <w:pStyle w:val="Corpodetexto"/>
        <w:spacing w:before="1"/>
        <w:jc w:val="both"/>
        <w:rPr>
          <w:rFonts w:ascii="Arial" w:hAnsi="Arial" w:cs="Arial"/>
        </w:rPr>
      </w:pPr>
    </w:p>
    <w:p w14:paraId="729642D2" w14:textId="393CF61E" w:rsidR="00175EB7" w:rsidRPr="00933B81" w:rsidRDefault="001F6A16" w:rsidP="00933B81">
      <w:pPr>
        <w:pStyle w:val="Corpodetexto"/>
        <w:ind w:left="949" w:right="310" w:hanging="728"/>
        <w:jc w:val="both"/>
        <w:rPr>
          <w:rFonts w:ascii="Arial" w:hAnsi="Arial" w:cs="Arial"/>
        </w:rPr>
      </w:pPr>
      <w:r w:rsidRPr="003C2AC0">
        <w:rPr>
          <w:rFonts w:ascii="Arial" w:hAnsi="Arial" w:cs="Arial"/>
          <w:b/>
        </w:rPr>
        <w:t xml:space="preserve">5.4- </w:t>
      </w:r>
      <w:r w:rsidRPr="003C2AC0">
        <w:rPr>
          <w:rFonts w:ascii="Arial" w:hAnsi="Arial" w:cs="Arial"/>
        </w:rPr>
        <w:t>A chave de identificação e a senha dos operadores poderão ser utilizadas em qualquer pregão eletrônico, salvo quando canceladas por solicitação do credenciado ou por iniciativa da Bolsa de Licitações e Leilões</w:t>
      </w:r>
      <w:r w:rsidR="00933B81">
        <w:rPr>
          <w:rFonts w:ascii="Arial" w:hAnsi="Arial" w:cs="Arial"/>
        </w:rPr>
        <w:t xml:space="preserve"> - </w:t>
      </w:r>
      <w:r w:rsidRPr="00933B81">
        <w:rPr>
          <w:rFonts w:ascii="Arial" w:hAnsi="Arial" w:cs="Arial"/>
        </w:rPr>
        <w:t>BLL.</w:t>
      </w:r>
    </w:p>
    <w:p w14:paraId="098E5AD1" w14:textId="77777777" w:rsidR="00175EB7" w:rsidRPr="003C2AC0" w:rsidRDefault="00175EB7" w:rsidP="00BA576B">
      <w:pPr>
        <w:pStyle w:val="Corpodetexto"/>
        <w:spacing w:before="11"/>
        <w:jc w:val="both"/>
        <w:rPr>
          <w:rFonts w:ascii="Arial" w:hAnsi="Arial" w:cs="Arial"/>
        </w:rPr>
      </w:pPr>
    </w:p>
    <w:p w14:paraId="353EC663" w14:textId="77777777" w:rsidR="00175EB7" w:rsidRPr="003C2AC0" w:rsidRDefault="001F6A16" w:rsidP="00BA576B">
      <w:pPr>
        <w:pStyle w:val="Corpodetexto"/>
        <w:ind w:left="949" w:right="307" w:hanging="728"/>
        <w:jc w:val="both"/>
        <w:rPr>
          <w:rFonts w:ascii="Arial" w:hAnsi="Arial" w:cs="Arial"/>
        </w:rPr>
      </w:pPr>
      <w:r w:rsidRPr="003C2AC0">
        <w:rPr>
          <w:rFonts w:ascii="Arial" w:hAnsi="Arial" w:cs="Arial"/>
          <w:b/>
        </w:rPr>
        <w:t xml:space="preserve">5.5- </w:t>
      </w:r>
      <w:r w:rsidRPr="003C2AC0">
        <w:rPr>
          <w:rFonts w:ascii="Arial" w:hAnsi="Arial" w:cs="Arial"/>
        </w:rPr>
        <w:t>É de exclusiva responsabilidade do usuário o sigilo da senha, bem como seu uso em qualquer transação efetuada diretamente ou por seu representante, não cabendo a Bolsa de Licitações e Leilões – BLL a responsabilidade por eventuais danos decorrentes do uso indevido da senha, ainda que por terceiros.</w:t>
      </w:r>
    </w:p>
    <w:p w14:paraId="444DA23A" w14:textId="77777777" w:rsidR="00175EB7" w:rsidRPr="003C2AC0" w:rsidRDefault="00175EB7" w:rsidP="00BA576B">
      <w:pPr>
        <w:pStyle w:val="Corpodetexto"/>
        <w:jc w:val="both"/>
        <w:rPr>
          <w:rFonts w:ascii="Arial" w:hAnsi="Arial" w:cs="Arial"/>
        </w:rPr>
      </w:pPr>
    </w:p>
    <w:p w14:paraId="715551E0" w14:textId="77777777" w:rsidR="00175EB7" w:rsidRPr="003C2AC0" w:rsidRDefault="001F6A16" w:rsidP="00BA576B">
      <w:pPr>
        <w:pStyle w:val="Corpodetexto"/>
        <w:spacing w:before="1"/>
        <w:ind w:left="949" w:right="307" w:hanging="728"/>
        <w:jc w:val="both"/>
        <w:rPr>
          <w:rFonts w:ascii="Arial" w:hAnsi="Arial" w:cs="Arial"/>
        </w:rPr>
      </w:pPr>
      <w:r w:rsidRPr="003C2AC0">
        <w:rPr>
          <w:rFonts w:ascii="Arial" w:hAnsi="Arial" w:cs="Arial"/>
          <w:b/>
        </w:rPr>
        <w:t xml:space="preserve">5.6- </w:t>
      </w:r>
      <w:r w:rsidRPr="003C2AC0">
        <w:rPr>
          <w:rFonts w:ascii="Arial" w:hAnsi="Arial" w:cs="Arial"/>
        </w:rPr>
        <w:t>O credenciamento do fornecedor e de seu representante no sistema eletrônico implica a responsabilidade legal pelos atos praticados e a presunção de capacidade técnica para realização das transações inerentes ao pregão</w:t>
      </w:r>
      <w:r w:rsidRPr="003C2AC0">
        <w:rPr>
          <w:rFonts w:ascii="Arial" w:hAnsi="Arial" w:cs="Arial"/>
          <w:spacing w:val="-5"/>
        </w:rPr>
        <w:t xml:space="preserve"> </w:t>
      </w:r>
      <w:r w:rsidRPr="003C2AC0">
        <w:rPr>
          <w:rFonts w:ascii="Arial" w:hAnsi="Arial" w:cs="Arial"/>
        </w:rPr>
        <w:t>eletrônico.</w:t>
      </w:r>
    </w:p>
    <w:p w14:paraId="7132F12A" w14:textId="77777777" w:rsidR="00175EB7" w:rsidRPr="003C2AC0" w:rsidRDefault="00175EB7" w:rsidP="00BA576B">
      <w:pPr>
        <w:pStyle w:val="Corpodetexto"/>
        <w:jc w:val="both"/>
        <w:rPr>
          <w:rFonts w:ascii="Arial" w:hAnsi="Arial" w:cs="Arial"/>
        </w:rPr>
      </w:pPr>
    </w:p>
    <w:p w14:paraId="4A5ABC96" w14:textId="77777777" w:rsidR="00175EB7" w:rsidRPr="003C2AC0" w:rsidRDefault="001F6A16" w:rsidP="00BA576B">
      <w:pPr>
        <w:pStyle w:val="Ttulo1"/>
        <w:spacing w:before="1"/>
        <w:ind w:left="1074"/>
        <w:jc w:val="both"/>
        <w:rPr>
          <w:rFonts w:ascii="Arial" w:hAnsi="Arial" w:cs="Arial"/>
        </w:rPr>
      </w:pPr>
      <w:r w:rsidRPr="003C2AC0">
        <w:rPr>
          <w:rFonts w:ascii="Arial" w:hAnsi="Arial" w:cs="Arial"/>
        </w:rPr>
        <w:t>PARTICIPAÇÃO:</w:t>
      </w:r>
    </w:p>
    <w:p w14:paraId="1601A8BA" w14:textId="77777777" w:rsidR="00175EB7" w:rsidRPr="003C2AC0" w:rsidRDefault="001F6A16" w:rsidP="00BA576B">
      <w:pPr>
        <w:pStyle w:val="Corpodetexto"/>
        <w:spacing w:before="96"/>
        <w:ind w:left="949" w:right="309" w:hanging="728"/>
        <w:jc w:val="both"/>
        <w:rPr>
          <w:rFonts w:ascii="Arial" w:hAnsi="Arial" w:cs="Arial"/>
        </w:rPr>
      </w:pPr>
      <w:r w:rsidRPr="003C2AC0">
        <w:rPr>
          <w:rFonts w:ascii="Arial" w:hAnsi="Arial" w:cs="Arial"/>
          <w:b/>
        </w:rPr>
        <w:t xml:space="preserve">5.7- </w:t>
      </w:r>
      <w:r w:rsidRPr="003C2AC0">
        <w:rPr>
          <w:rFonts w:ascii="Arial" w:hAnsi="Arial" w:cs="Arial"/>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58B2A011" w14:textId="77777777" w:rsidR="00175EB7" w:rsidRPr="003C2AC0" w:rsidRDefault="00175EB7" w:rsidP="00BA576B">
      <w:pPr>
        <w:pStyle w:val="Corpodetexto"/>
        <w:spacing w:before="1"/>
        <w:jc w:val="both"/>
        <w:rPr>
          <w:rFonts w:ascii="Arial" w:hAnsi="Arial" w:cs="Arial"/>
        </w:rPr>
      </w:pPr>
    </w:p>
    <w:p w14:paraId="57B3845E" w14:textId="77777777" w:rsidR="00175EB7" w:rsidRPr="003C2AC0" w:rsidRDefault="001F6A16" w:rsidP="00BA576B">
      <w:pPr>
        <w:pStyle w:val="Corpodetexto"/>
        <w:ind w:left="949" w:right="312" w:hanging="728"/>
        <w:jc w:val="both"/>
        <w:rPr>
          <w:rFonts w:ascii="Arial" w:hAnsi="Arial" w:cs="Arial"/>
        </w:rPr>
      </w:pPr>
      <w:r w:rsidRPr="003C2AC0">
        <w:rPr>
          <w:rFonts w:ascii="Arial" w:hAnsi="Arial" w:cs="Arial"/>
          <w:b/>
        </w:rPr>
        <w:t xml:space="preserve">5.8-   </w:t>
      </w:r>
      <w:r w:rsidRPr="003C2AC0">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3C2AC0">
        <w:rPr>
          <w:rFonts w:ascii="Arial" w:hAnsi="Arial" w:cs="Arial"/>
          <w:spacing w:val="-19"/>
        </w:rPr>
        <w:t xml:space="preserve"> </w:t>
      </w:r>
      <w:r w:rsidRPr="003C2AC0">
        <w:rPr>
          <w:rFonts w:ascii="Arial" w:hAnsi="Arial" w:cs="Arial"/>
        </w:rPr>
        <w:t>representante;</w:t>
      </w:r>
    </w:p>
    <w:p w14:paraId="1CE9DBF9" w14:textId="77777777" w:rsidR="00175EB7" w:rsidRPr="003C2AC0" w:rsidRDefault="001F6A16" w:rsidP="00BA576B">
      <w:pPr>
        <w:pStyle w:val="Ttulo1"/>
        <w:spacing w:before="1"/>
        <w:ind w:left="1074" w:right="305"/>
        <w:jc w:val="both"/>
        <w:rPr>
          <w:rFonts w:ascii="Arial" w:hAnsi="Arial" w:cs="Arial"/>
        </w:rPr>
      </w:pPr>
      <w:r w:rsidRPr="003C2AC0">
        <w:rPr>
          <w:rFonts w:ascii="Arial" w:hAnsi="Arial" w:cs="Arial"/>
        </w:rPr>
        <w:t xml:space="preserve">5.8-1. É </w:t>
      </w:r>
      <w:r w:rsidRPr="003C2AC0">
        <w:rPr>
          <w:rFonts w:ascii="Arial" w:hAnsi="Arial" w:cs="Arial"/>
          <w:spacing w:val="-4"/>
        </w:rPr>
        <w:t xml:space="preserve">vedado </w:t>
      </w:r>
      <w:r w:rsidRPr="003C2AC0">
        <w:rPr>
          <w:rFonts w:ascii="Arial" w:hAnsi="Arial" w:cs="Arial"/>
          <w:spacing w:val="-3"/>
        </w:rPr>
        <w:t xml:space="preserve">ao </w:t>
      </w:r>
      <w:r w:rsidRPr="003C2AC0">
        <w:rPr>
          <w:rFonts w:ascii="Arial" w:hAnsi="Arial" w:cs="Arial"/>
          <w:spacing w:val="-5"/>
        </w:rPr>
        <w:t xml:space="preserve">fornecedor </w:t>
      </w:r>
      <w:r w:rsidRPr="003C2AC0">
        <w:rPr>
          <w:rFonts w:ascii="Arial" w:hAnsi="Arial" w:cs="Arial"/>
          <w:spacing w:val="-3"/>
        </w:rPr>
        <w:t xml:space="preserve">se </w:t>
      </w:r>
      <w:r w:rsidRPr="003C2AC0">
        <w:rPr>
          <w:rFonts w:ascii="Arial" w:hAnsi="Arial" w:cs="Arial"/>
          <w:spacing w:val="-5"/>
        </w:rPr>
        <w:t xml:space="preserve">identificar </w:t>
      </w:r>
      <w:r w:rsidRPr="003C2AC0">
        <w:rPr>
          <w:rFonts w:ascii="Arial" w:hAnsi="Arial" w:cs="Arial"/>
          <w:spacing w:val="-3"/>
        </w:rPr>
        <w:t xml:space="preserve">em </w:t>
      </w:r>
      <w:r w:rsidRPr="003C2AC0">
        <w:rPr>
          <w:rFonts w:ascii="Arial" w:hAnsi="Arial" w:cs="Arial"/>
          <w:spacing w:val="-4"/>
        </w:rPr>
        <w:t xml:space="preserve">sua </w:t>
      </w:r>
      <w:r w:rsidRPr="003C2AC0">
        <w:rPr>
          <w:rFonts w:ascii="Arial" w:hAnsi="Arial" w:cs="Arial"/>
          <w:spacing w:val="-5"/>
        </w:rPr>
        <w:t xml:space="preserve">proposta </w:t>
      </w:r>
      <w:r w:rsidRPr="003C2AC0">
        <w:rPr>
          <w:rFonts w:ascii="Arial" w:hAnsi="Arial" w:cs="Arial"/>
        </w:rPr>
        <w:t xml:space="preserve">ao </w:t>
      </w:r>
      <w:r w:rsidRPr="003C2AC0">
        <w:rPr>
          <w:rFonts w:ascii="Arial" w:hAnsi="Arial" w:cs="Arial"/>
          <w:spacing w:val="-5"/>
        </w:rPr>
        <w:t xml:space="preserve">lançá-la </w:t>
      </w:r>
      <w:r w:rsidRPr="003C2AC0">
        <w:rPr>
          <w:rFonts w:ascii="Arial" w:hAnsi="Arial" w:cs="Arial"/>
        </w:rPr>
        <w:t xml:space="preserve">no </w:t>
      </w:r>
      <w:r w:rsidRPr="003C2AC0">
        <w:rPr>
          <w:rFonts w:ascii="Arial" w:hAnsi="Arial" w:cs="Arial"/>
          <w:spacing w:val="-5"/>
        </w:rPr>
        <w:t xml:space="preserve">sistema </w:t>
      </w:r>
      <w:r w:rsidRPr="003C2AC0">
        <w:rPr>
          <w:rFonts w:ascii="Arial" w:hAnsi="Arial" w:cs="Arial"/>
          <w:spacing w:val="-3"/>
        </w:rPr>
        <w:t xml:space="preserve">ou no </w:t>
      </w:r>
      <w:r w:rsidRPr="003C2AC0">
        <w:rPr>
          <w:rFonts w:ascii="Arial" w:hAnsi="Arial" w:cs="Arial"/>
          <w:spacing w:val="-5"/>
        </w:rPr>
        <w:t xml:space="preserve">decorrer </w:t>
      </w:r>
      <w:r w:rsidRPr="003C2AC0">
        <w:rPr>
          <w:rFonts w:ascii="Arial" w:hAnsi="Arial" w:cs="Arial"/>
          <w:spacing w:val="-3"/>
        </w:rPr>
        <w:t>da</w:t>
      </w:r>
      <w:r w:rsidRPr="003C2AC0">
        <w:rPr>
          <w:rFonts w:ascii="Arial" w:hAnsi="Arial" w:cs="Arial"/>
          <w:spacing w:val="-10"/>
        </w:rPr>
        <w:t xml:space="preserve"> </w:t>
      </w:r>
      <w:r w:rsidRPr="003C2AC0">
        <w:rPr>
          <w:rFonts w:ascii="Arial" w:hAnsi="Arial" w:cs="Arial"/>
          <w:spacing w:val="-4"/>
        </w:rPr>
        <w:t>sessão</w:t>
      </w:r>
      <w:r w:rsidRPr="003C2AC0">
        <w:rPr>
          <w:rFonts w:ascii="Arial" w:hAnsi="Arial" w:cs="Arial"/>
          <w:spacing w:val="-10"/>
        </w:rPr>
        <w:t xml:space="preserve"> </w:t>
      </w:r>
      <w:r w:rsidRPr="003C2AC0">
        <w:rPr>
          <w:rFonts w:ascii="Arial" w:hAnsi="Arial" w:cs="Arial"/>
          <w:spacing w:val="-3"/>
        </w:rPr>
        <w:t>do</w:t>
      </w:r>
      <w:r w:rsidRPr="003C2AC0">
        <w:rPr>
          <w:rFonts w:ascii="Arial" w:hAnsi="Arial" w:cs="Arial"/>
          <w:spacing w:val="-7"/>
        </w:rPr>
        <w:t xml:space="preserve"> </w:t>
      </w:r>
      <w:r w:rsidRPr="003C2AC0">
        <w:rPr>
          <w:rFonts w:ascii="Arial" w:hAnsi="Arial" w:cs="Arial"/>
          <w:spacing w:val="-5"/>
        </w:rPr>
        <w:t>pregão,</w:t>
      </w:r>
      <w:r w:rsidRPr="003C2AC0">
        <w:rPr>
          <w:rFonts w:ascii="Arial" w:hAnsi="Arial" w:cs="Arial"/>
          <w:spacing w:val="-7"/>
        </w:rPr>
        <w:t xml:space="preserve"> </w:t>
      </w:r>
      <w:r w:rsidRPr="003C2AC0">
        <w:rPr>
          <w:rFonts w:ascii="Arial" w:hAnsi="Arial" w:cs="Arial"/>
          <w:spacing w:val="-4"/>
        </w:rPr>
        <w:t>sob</w:t>
      </w:r>
      <w:r w:rsidRPr="003C2AC0">
        <w:rPr>
          <w:rFonts w:ascii="Arial" w:hAnsi="Arial" w:cs="Arial"/>
          <w:spacing w:val="-7"/>
        </w:rPr>
        <w:t xml:space="preserve"> </w:t>
      </w:r>
      <w:r w:rsidRPr="003C2AC0">
        <w:rPr>
          <w:rFonts w:ascii="Arial" w:hAnsi="Arial" w:cs="Arial"/>
          <w:spacing w:val="-4"/>
        </w:rPr>
        <w:t>pena</w:t>
      </w:r>
      <w:r w:rsidRPr="003C2AC0">
        <w:rPr>
          <w:rFonts w:ascii="Arial" w:hAnsi="Arial" w:cs="Arial"/>
          <w:spacing w:val="-10"/>
        </w:rPr>
        <w:t xml:space="preserve"> </w:t>
      </w:r>
      <w:r w:rsidRPr="003C2AC0">
        <w:rPr>
          <w:rFonts w:ascii="Arial" w:hAnsi="Arial" w:cs="Arial"/>
          <w:spacing w:val="-3"/>
        </w:rPr>
        <w:t>de</w:t>
      </w:r>
      <w:r w:rsidRPr="003C2AC0">
        <w:rPr>
          <w:rFonts w:ascii="Arial" w:hAnsi="Arial" w:cs="Arial"/>
          <w:spacing w:val="-7"/>
        </w:rPr>
        <w:t xml:space="preserve"> </w:t>
      </w:r>
      <w:r w:rsidRPr="003C2AC0">
        <w:rPr>
          <w:rFonts w:ascii="Arial" w:hAnsi="Arial" w:cs="Arial"/>
          <w:spacing w:val="-5"/>
        </w:rPr>
        <w:t>desclassificação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8"/>
        </w:rPr>
        <w:t xml:space="preserve"> </w:t>
      </w:r>
      <w:r w:rsidRPr="003C2AC0">
        <w:rPr>
          <w:rFonts w:ascii="Arial" w:hAnsi="Arial" w:cs="Arial"/>
          <w:spacing w:val="-5"/>
        </w:rPr>
        <w:t>licitante.</w:t>
      </w:r>
    </w:p>
    <w:p w14:paraId="52A8A06B" w14:textId="77777777" w:rsidR="00175EB7" w:rsidRPr="003C2AC0" w:rsidRDefault="00175EB7" w:rsidP="00BA576B">
      <w:pPr>
        <w:pStyle w:val="Corpodetexto"/>
        <w:spacing w:before="10"/>
        <w:jc w:val="both"/>
        <w:rPr>
          <w:rFonts w:ascii="Arial" w:hAnsi="Arial" w:cs="Arial"/>
          <w:b/>
        </w:rPr>
      </w:pPr>
    </w:p>
    <w:p w14:paraId="2A1F1538" w14:textId="77777777" w:rsidR="00175EB7" w:rsidRPr="003C2AC0" w:rsidRDefault="001F6A16" w:rsidP="00BA576B">
      <w:pPr>
        <w:pStyle w:val="Corpodetexto"/>
        <w:ind w:left="930" w:right="304" w:hanging="708"/>
        <w:jc w:val="both"/>
        <w:rPr>
          <w:rFonts w:ascii="Arial" w:hAnsi="Arial" w:cs="Arial"/>
        </w:rPr>
      </w:pPr>
      <w:r w:rsidRPr="003C2AC0">
        <w:rPr>
          <w:rFonts w:ascii="Arial" w:hAnsi="Arial" w:cs="Arial"/>
          <w:b/>
        </w:rPr>
        <w:t xml:space="preserve">5.9- </w:t>
      </w:r>
      <w:r w:rsidRPr="003C2AC0">
        <w:rPr>
          <w:rFonts w:ascii="Arial" w:hAnsi="Arial" w:cs="Arial"/>
        </w:rPr>
        <w:t xml:space="preserve">O </w:t>
      </w:r>
      <w:r w:rsidRPr="003C2AC0">
        <w:rPr>
          <w:rFonts w:ascii="Arial" w:hAnsi="Arial" w:cs="Arial"/>
          <w:spacing w:val="-5"/>
        </w:rPr>
        <w:t xml:space="preserve">licitante </w:t>
      </w:r>
      <w:r w:rsidRPr="003C2AC0">
        <w:rPr>
          <w:rFonts w:ascii="Arial" w:hAnsi="Arial" w:cs="Arial"/>
        </w:rPr>
        <w:t xml:space="preserve">se </w:t>
      </w:r>
      <w:r w:rsidRPr="003C2AC0">
        <w:rPr>
          <w:rFonts w:ascii="Arial" w:hAnsi="Arial" w:cs="Arial"/>
          <w:spacing w:val="-5"/>
        </w:rPr>
        <w:t xml:space="preserve">responsabiliza exclusiva </w:t>
      </w:r>
      <w:r w:rsidRPr="003C2AC0">
        <w:rPr>
          <w:rFonts w:ascii="Arial" w:hAnsi="Arial" w:cs="Arial"/>
        </w:rPr>
        <w:t xml:space="preserve">e </w:t>
      </w:r>
      <w:r w:rsidRPr="003C2AC0">
        <w:rPr>
          <w:rFonts w:ascii="Arial" w:hAnsi="Arial" w:cs="Arial"/>
          <w:spacing w:val="-5"/>
        </w:rPr>
        <w:t xml:space="preserve">formalmente </w:t>
      </w:r>
      <w:r w:rsidRPr="003C2AC0">
        <w:rPr>
          <w:rFonts w:ascii="Arial" w:hAnsi="Arial" w:cs="Arial"/>
          <w:spacing w:val="-4"/>
        </w:rPr>
        <w:t xml:space="preserve">pelas </w:t>
      </w:r>
      <w:r w:rsidRPr="003C2AC0">
        <w:rPr>
          <w:rFonts w:ascii="Arial" w:hAnsi="Arial" w:cs="Arial"/>
          <w:spacing w:val="-5"/>
        </w:rPr>
        <w:t xml:space="preserve">transações efetuadas </w:t>
      </w:r>
      <w:r w:rsidRPr="003C2AC0">
        <w:rPr>
          <w:rFonts w:ascii="Arial" w:hAnsi="Arial" w:cs="Arial"/>
          <w:spacing w:val="-3"/>
        </w:rPr>
        <w:t xml:space="preserve">em seu </w:t>
      </w:r>
      <w:r w:rsidRPr="003C2AC0">
        <w:rPr>
          <w:rFonts w:ascii="Arial" w:hAnsi="Arial" w:cs="Arial"/>
          <w:spacing w:val="-4"/>
        </w:rPr>
        <w:t xml:space="preserve">nome, </w:t>
      </w:r>
      <w:r w:rsidRPr="003C2AC0">
        <w:rPr>
          <w:rFonts w:ascii="Arial" w:hAnsi="Arial" w:cs="Arial"/>
          <w:spacing w:val="-5"/>
        </w:rPr>
        <w:t xml:space="preserve">assume </w:t>
      </w:r>
      <w:r w:rsidRPr="003C2AC0">
        <w:rPr>
          <w:rFonts w:ascii="Arial" w:hAnsi="Arial" w:cs="Arial"/>
          <w:spacing w:val="-4"/>
        </w:rPr>
        <w:t xml:space="preserve">como </w:t>
      </w:r>
      <w:r w:rsidRPr="003C2AC0">
        <w:rPr>
          <w:rFonts w:ascii="Arial" w:hAnsi="Arial" w:cs="Arial"/>
          <w:spacing w:val="-5"/>
        </w:rPr>
        <w:t xml:space="preserve">firmes </w:t>
      </w:r>
      <w:r w:rsidRPr="003C2AC0">
        <w:rPr>
          <w:rFonts w:ascii="Arial" w:hAnsi="Arial" w:cs="Arial"/>
        </w:rPr>
        <w:t xml:space="preserve">e </w:t>
      </w:r>
      <w:r w:rsidRPr="003C2AC0">
        <w:rPr>
          <w:rFonts w:ascii="Arial" w:hAnsi="Arial" w:cs="Arial"/>
          <w:spacing w:val="-5"/>
        </w:rPr>
        <w:t xml:space="preserve">verdadeiras </w:t>
      </w:r>
      <w:r w:rsidRPr="003C2AC0">
        <w:rPr>
          <w:rFonts w:ascii="Arial" w:hAnsi="Arial" w:cs="Arial"/>
          <w:spacing w:val="-4"/>
        </w:rPr>
        <w:t xml:space="preserve">suas </w:t>
      </w:r>
      <w:r w:rsidRPr="003C2AC0">
        <w:rPr>
          <w:rFonts w:ascii="Arial" w:hAnsi="Arial" w:cs="Arial"/>
          <w:spacing w:val="-5"/>
        </w:rPr>
        <w:t xml:space="preserve">propostas </w:t>
      </w:r>
      <w:r w:rsidRPr="003C2AC0">
        <w:rPr>
          <w:rFonts w:ascii="Arial" w:hAnsi="Arial" w:cs="Arial"/>
        </w:rPr>
        <w:t xml:space="preserve">e </w:t>
      </w:r>
      <w:r w:rsidRPr="003C2AC0">
        <w:rPr>
          <w:rFonts w:ascii="Arial" w:hAnsi="Arial" w:cs="Arial"/>
          <w:spacing w:val="-4"/>
        </w:rPr>
        <w:t xml:space="preserve">seus </w:t>
      </w:r>
      <w:r w:rsidRPr="003C2AC0">
        <w:rPr>
          <w:rFonts w:ascii="Arial" w:hAnsi="Arial" w:cs="Arial"/>
          <w:spacing w:val="-5"/>
        </w:rPr>
        <w:t xml:space="preserve">lances, inclusive </w:t>
      </w:r>
      <w:r w:rsidRPr="003C2AC0">
        <w:rPr>
          <w:rFonts w:ascii="Arial" w:hAnsi="Arial" w:cs="Arial"/>
          <w:spacing w:val="-3"/>
        </w:rPr>
        <w:t xml:space="preserve">os </w:t>
      </w:r>
      <w:r w:rsidRPr="003C2AC0">
        <w:rPr>
          <w:rFonts w:ascii="Arial" w:hAnsi="Arial" w:cs="Arial"/>
          <w:spacing w:val="-4"/>
        </w:rPr>
        <w:t xml:space="preserve">atos </w:t>
      </w:r>
      <w:r w:rsidRPr="003C2AC0">
        <w:rPr>
          <w:rFonts w:ascii="Arial" w:hAnsi="Arial" w:cs="Arial"/>
          <w:spacing w:val="-5"/>
        </w:rPr>
        <w:t xml:space="preserve">praticados diretamente </w:t>
      </w:r>
      <w:r w:rsidRPr="003C2AC0">
        <w:rPr>
          <w:rFonts w:ascii="Arial" w:hAnsi="Arial" w:cs="Arial"/>
          <w:spacing w:val="-3"/>
        </w:rPr>
        <w:t xml:space="preserve">ou </w:t>
      </w:r>
      <w:r w:rsidRPr="003C2AC0">
        <w:rPr>
          <w:rFonts w:ascii="Arial" w:hAnsi="Arial" w:cs="Arial"/>
          <w:spacing w:val="-4"/>
        </w:rPr>
        <w:t xml:space="preserve">por </w:t>
      </w:r>
      <w:r w:rsidRPr="003C2AC0">
        <w:rPr>
          <w:rFonts w:ascii="Arial" w:hAnsi="Arial" w:cs="Arial"/>
          <w:spacing w:val="-3"/>
        </w:rPr>
        <w:t xml:space="preserve">seu </w:t>
      </w:r>
      <w:r w:rsidRPr="003C2AC0">
        <w:rPr>
          <w:rFonts w:ascii="Arial" w:hAnsi="Arial" w:cs="Arial"/>
          <w:spacing w:val="-5"/>
        </w:rPr>
        <w:t xml:space="preserve">representante, excluídas responsabilidades </w:t>
      </w:r>
      <w:r w:rsidRPr="003C2AC0">
        <w:rPr>
          <w:rFonts w:ascii="Arial" w:hAnsi="Arial" w:cs="Arial"/>
          <w:spacing w:val="-3"/>
        </w:rPr>
        <w:t xml:space="preserve">do </w:t>
      </w:r>
      <w:r w:rsidRPr="003C2AC0">
        <w:rPr>
          <w:rFonts w:ascii="Arial" w:hAnsi="Arial" w:cs="Arial"/>
          <w:spacing w:val="-5"/>
        </w:rPr>
        <w:t xml:space="preserve">provedor </w:t>
      </w:r>
      <w:r w:rsidRPr="003C2AC0">
        <w:rPr>
          <w:rFonts w:ascii="Arial" w:hAnsi="Arial" w:cs="Arial"/>
          <w:spacing w:val="-3"/>
        </w:rPr>
        <w:t xml:space="preserve">do </w:t>
      </w:r>
      <w:r w:rsidRPr="003C2AC0">
        <w:rPr>
          <w:rFonts w:ascii="Arial" w:hAnsi="Arial" w:cs="Arial"/>
          <w:spacing w:val="-4"/>
        </w:rPr>
        <w:t xml:space="preserve">sistema </w:t>
      </w:r>
      <w:r w:rsidRPr="003C2AC0">
        <w:rPr>
          <w:rFonts w:ascii="Arial" w:hAnsi="Arial" w:cs="Arial"/>
        </w:rPr>
        <w:t xml:space="preserve">e </w:t>
      </w:r>
      <w:r w:rsidRPr="003C2AC0">
        <w:rPr>
          <w:rFonts w:ascii="Arial" w:hAnsi="Arial" w:cs="Arial"/>
          <w:spacing w:val="-3"/>
        </w:rPr>
        <w:t xml:space="preserve">da </w:t>
      </w:r>
      <w:r w:rsidRPr="003C2AC0">
        <w:rPr>
          <w:rFonts w:ascii="Arial" w:hAnsi="Arial" w:cs="Arial"/>
          <w:spacing w:val="-5"/>
        </w:rPr>
        <w:t xml:space="preserve">Prefeitura </w:t>
      </w:r>
      <w:r w:rsidRPr="003C2AC0">
        <w:rPr>
          <w:rFonts w:ascii="Arial" w:hAnsi="Arial" w:cs="Arial"/>
          <w:spacing w:val="-3"/>
        </w:rPr>
        <w:t xml:space="preserve">do </w:t>
      </w:r>
      <w:r w:rsidRPr="003C2AC0">
        <w:rPr>
          <w:rFonts w:ascii="Arial" w:hAnsi="Arial" w:cs="Arial"/>
          <w:spacing w:val="-5"/>
        </w:rPr>
        <w:t xml:space="preserve">Município </w:t>
      </w:r>
      <w:r w:rsidR="003C260B">
        <w:rPr>
          <w:rFonts w:ascii="Arial" w:hAnsi="Arial" w:cs="Arial"/>
          <w:spacing w:val="-3"/>
        </w:rPr>
        <w:t>de Espírito Santo do Turvo</w:t>
      </w:r>
      <w:r w:rsidRPr="003C2AC0">
        <w:rPr>
          <w:rFonts w:ascii="Arial" w:hAnsi="Arial" w:cs="Arial"/>
          <w:spacing w:val="-4"/>
        </w:rPr>
        <w:t xml:space="preserve"> </w:t>
      </w:r>
      <w:r w:rsidRPr="003C2AC0">
        <w:rPr>
          <w:rFonts w:ascii="Arial" w:hAnsi="Arial" w:cs="Arial"/>
          <w:spacing w:val="-3"/>
        </w:rPr>
        <w:t xml:space="preserve">por </w:t>
      </w:r>
      <w:r w:rsidRPr="003C2AC0">
        <w:rPr>
          <w:rFonts w:ascii="Arial" w:hAnsi="Arial" w:cs="Arial"/>
          <w:spacing w:val="-4"/>
        </w:rPr>
        <w:t xml:space="preserve">eventuais danos </w:t>
      </w:r>
      <w:r w:rsidRPr="003C2AC0">
        <w:rPr>
          <w:rFonts w:ascii="Arial" w:hAnsi="Arial" w:cs="Arial"/>
          <w:spacing w:val="-5"/>
        </w:rPr>
        <w:t xml:space="preserve">decorrentes </w:t>
      </w:r>
      <w:r w:rsidRPr="003C2AC0">
        <w:rPr>
          <w:rFonts w:ascii="Arial" w:hAnsi="Arial" w:cs="Arial"/>
          <w:spacing w:val="-3"/>
        </w:rPr>
        <w:t xml:space="preserve">de </w:t>
      </w:r>
      <w:r w:rsidRPr="003C2AC0">
        <w:rPr>
          <w:rFonts w:ascii="Arial" w:hAnsi="Arial" w:cs="Arial"/>
          <w:spacing w:val="-4"/>
        </w:rPr>
        <w:t xml:space="preserve">uso indevido das </w:t>
      </w:r>
      <w:r w:rsidRPr="003C2AC0">
        <w:rPr>
          <w:rFonts w:ascii="Arial" w:hAnsi="Arial" w:cs="Arial"/>
          <w:spacing w:val="-5"/>
        </w:rPr>
        <w:t xml:space="preserve">credenciais </w:t>
      </w:r>
      <w:r w:rsidRPr="003C2AC0">
        <w:rPr>
          <w:rFonts w:ascii="Arial" w:hAnsi="Arial" w:cs="Arial"/>
          <w:spacing w:val="-3"/>
        </w:rPr>
        <w:t xml:space="preserve">de </w:t>
      </w:r>
      <w:r w:rsidRPr="003C2AC0">
        <w:rPr>
          <w:rFonts w:ascii="Arial" w:hAnsi="Arial" w:cs="Arial"/>
          <w:spacing w:val="-4"/>
        </w:rPr>
        <w:t xml:space="preserve">acesso, ainda </w:t>
      </w:r>
      <w:r w:rsidRPr="003C2AC0">
        <w:rPr>
          <w:rFonts w:ascii="Arial" w:hAnsi="Arial" w:cs="Arial"/>
          <w:spacing w:val="-3"/>
        </w:rPr>
        <w:t xml:space="preserve">que </w:t>
      </w:r>
      <w:r w:rsidRPr="003C2AC0">
        <w:rPr>
          <w:rFonts w:ascii="Arial" w:hAnsi="Arial" w:cs="Arial"/>
          <w:spacing w:val="-4"/>
        </w:rPr>
        <w:t xml:space="preserve">por </w:t>
      </w:r>
      <w:r w:rsidRPr="003C2AC0">
        <w:rPr>
          <w:rFonts w:ascii="Arial" w:hAnsi="Arial" w:cs="Arial"/>
          <w:spacing w:val="-5"/>
        </w:rPr>
        <w:t>terceiros.</w:t>
      </w:r>
    </w:p>
    <w:p w14:paraId="057DD1D9" w14:textId="77777777" w:rsidR="00175EB7" w:rsidRPr="003C2AC0" w:rsidRDefault="00175EB7" w:rsidP="00BA576B">
      <w:pPr>
        <w:pStyle w:val="Corpodetexto"/>
        <w:jc w:val="both"/>
        <w:rPr>
          <w:rFonts w:ascii="Arial" w:hAnsi="Arial" w:cs="Arial"/>
        </w:rPr>
      </w:pPr>
    </w:p>
    <w:p w14:paraId="46E836C4" w14:textId="77777777" w:rsidR="00175EB7" w:rsidRPr="003C2AC0" w:rsidRDefault="001F6A16" w:rsidP="00BA576B">
      <w:pPr>
        <w:pStyle w:val="Corpodetexto"/>
        <w:spacing w:before="1"/>
        <w:ind w:left="930" w:right="307" w:hanging="708"/>
        <w:jc w:val="both"/>
        <w:rPr>
          <w:rFonts w:ascii="Arial" w:hAnsi="Arial" w:cs="Arial"/>
        </w:rPr>
      </w:pPr>
      <w:r w:rsidRPr="003C2AC0">
        <w:rPr>
          <w:rFonts w:ascii="Arial" w:hAnsi="Arial" w:cs="Arial"/>
          <w:b/>
        </w:rPr>
        <w:t xml:space="preserve">5.10- </w:t>
      </w:r>
      <w:r w:rsidRPr="003C2AC0">
        <w:rPr>
          <w:rFonts w:ascii="Arial" w:hAnsi="Arial" w:cs="Arial"/>
        </w:rPr>
        <w:t xml:space="preserve">Qualquer dúvida em relação ao acesso no sistema operacional poderá ser esclarecida através de uma empresa associada ou pelos telefones: Curitiba-PR (41) 3097-4600 e 3097-4646 ou, ainda, por meio da Bolsa de Licitações e Leilões – BLL pelo e-mail </w:t>
      </w:r>
      <w:hyperlink r:id="rId15">
        <w:r w:rsidRPr="003C2AC0">
          <w:rPr>
            <w:rFonts w:ascii="Arial" w:hAnsi="Arial" w:cs="Arial"/>
            <w:i/>
            <w:color w:val="0000FF"/>
            <w:u w:val="single" w:color="0000FF"/>
          </w:rPr>
          <w:t>contato@bll.org.br</w:t>
        </w:r>
        <w:r w:rsidRPr="003C2AC0">
          <w:rPr>
            <w:rFonts w:ascii="Arial" w:hAnsi="Arial" w:cs="Arial"/>
          </w:rPr>
          <w:t>.</w:t>
        </w:r>
      </w:hyperlink>
    </w:p>
    <w:p w14:paraId="5589DB3D" w14:textId="77777777" w:rsidR="00175EB7" w:rsidRPr="003C2AC0"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2CA1922C" w14:textId="77777777">
        <w:trPr>
          <w:trHeight w:val="311"/>
        </w:trPr>
        <w:tc>
          <w:tcPr>
            <w:tcW w:w="9441" w:type="dxa"/>
            <w:shd w:val="clear" w:color="auto" w:fill="BEBEBE"/>
          </w:tcPr>
          <w:p w14:paraId="0A6DAD64"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6-</w:t>
            </w:r>
            <w:r w:rsidRPr="003C2AC0">
              <w:rPr>
                <w:rFonts w:ascii="Arial" w:hAnsi="Arial" w:cs="Arial"/>
                <w:b/>
              </w:rPr>
              <w:tab/>
              <w:t>APRESENTAÇÃO DA PROPOSTA E DOS DOCUMENTOS DE</w:t>
            </w:r>
            <w:r w:rsidRPr="003C2AC0">
              <w:rPr>
                <w:rFonts w:ascii="Arial" w:hAnsi="Arial" w:cs="Arial"/>
                <w:b/>
                <w:spacing w:val="-10"/>
              </w:rPr>
              <w:t xml:space="preserve"> </w:t>
            </w:r>
            <w:r w:rsidRPr="003C2AC0">
              <w:rPr>
                <w:rFonts w:ascii="Arial" w:hAnsi="Arial" w:cs="Arial"/>
                <w:b/>
              </w:rPr>
              <w:t>HABILITAÇÃO</w:t>
            </w:r>
          </w:p>
        </w:tc>
      </w:tr>
    </w:tbl>
    <w:p w14:paraId="4D716857" w14:textId="77777777" w:rsidR="00175EB7" w:rsidRPr="003C2AC0" w:rsidRDefault="00175EB7" w:rsidP="00BA576B">
      <w:pPr>
        <w:pStyle w:val="Corpodetexto"/>
        <w:jc w:val="both"/>
        <w:rPr>
          <w:rFonts w:ascii="Arial" w:hAnsi="Arial" w:cs="Arial"/>
        </w:rPr>
      </w:pPr>
    </w:p>
    <w:p w14:paraId="12BCC0F4"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6.1- </w:t>
      </w:r>
      <w:r w:rsidRPr="003C2AC0">
        <w:rPr>
          <w:rFonts w:ascii="Arial" w:hAnsi="Arial" w:cs="Arial"/>
        </w:rPr>
        <w:t xml:space="preserve">Os licitantes deverão encaminhar, </w:t>
      </w:r>
      <w:r w:rsidRPr="003C2AC0">
        <w:rPr>
          <w:rFonts w:ascii="Arial" w:hAnsi="Arial" w:cs="Arial"/>
          <w:b/>
        </w:rPr>
        <w:t xml:space="preserve">exclusivamente </w:t>
      </w:r>
      <w:r w:rsidRPr="003C2AC0">
        <w:rPr>
          <w:rFonts w:ascii="Arial" w:hAnsi="Arial" w:cs="Arial"/>
        </w:rPr>
        <w:t xml:space="preserve">por meio do sistema, os </w:t>
      </w:r>
      <w:r w:rsidRPr="003C2AC0">
        <w:rPr>
          <w:rFonts w:ascii="Arial" w:hAnsi="Arial" w:cs="Arial"/>
          <w:b/>
        </w:rPr>
        <w:t xml:space="preserve">documentos de habilitação </w:t>
      </w:r>
      <w:r w:rsidRPr="003C2AC0">
        <w:rPr>
          <w:rFonts w:ascii="Arial" w:hAnsi="Arial" w:cs="Arial"/>
        </w:rPr>
        <w:t xml:space="preserve">exigidos no Anexo 02 concomitantemente com a </w:t>
      </w:r>
      <w:r w:rsidRPr="003C2AC0">
        <w:rPr>
          <w:rFonts w:ascii="Arial" w:hAnsi="Arial" w:cs="Arial"/>
          <w:b/>
        </w:rPr>
        <w:t xml:space="preserve">proposta </w:t>
      </w:r>
      <w:r w:rsidRPr="003C2AC0">
        <w:rPr>
          <w:rFonts w:ascii="Arial" w:hAnsi="Arial" w:cs="Arial"/>
        </w:rPr>
        <w:t>(modelo Anexo 04) contendo a descrição do objeto ofertado e o preço, até a data e o horário limite estabelecidos no preâmbulo deste Edital, quando, então, encerrar-se-á automaticamente a etapa de envio dessa documentação.</w:t>
      </w:r>
    </w:p>
    <w:p w14:paraId="6E4300F8" w14:textId="77777777" w:rsidR="00175EB7" w:rsidRPr="003C2AC0" w:rsidRDefault="001F6A16" w:rsidP="00BA576B">
      <w:pPr>
        <w:pStyle w:val="Corpodetexto"/>
        <w:spacing w:before="1" w:line="252" w:lineRule="exact"/>
        <w:ind w:left="930"/>
        <w:jc w:val="both"/>
        <w:rPr>
          <w:rFonts w:ascii="Arial" w:hAnsi="Arial" w:cs="Arial"/>
        </w:rPr>
      </w:pPr>
      <w:r w:rsidRPr="003C2AC0">
        <w:rPr>
          <w:rFonts w:ascii="Arial" w:hAnsi="Arial" w:cs="Arial"/>
          <w:b/>
        </w:rPr>
        <w:t xml:space="preserve">6.1-1 </w:t>
      </w:r>
      <w:r w:rsidRPr="003C2AC0">
        <w:rPr>
          <w:rFonts w:ascii="Arial" w:hAnsi="Arial" w:cs="Arial"/>
        </w:rPr>
        <w:t>A ausência de qualquer documento implicará a inabilitação do licitante.</w:t>
      </w:r>
    </w:p>
    <w:p w14:paraId="1B890A01" w14:textId="77777777" w:rsidR="00175EB7" w:rsidRPr="003C2AC0" w:rsidRDefault="001F6A16" w:rsidP="00BA576B">
      <w:pPr>
        <w:pStyle w:val="Corpodetexto"/>
        <w:ind w:left="930" w:right="306"/>
        <w:jc w:val="both"/>
        <w:rPr>
          <w:rFonts w:ascii="Arial" w:hAnsi="Arial" w:cs="Arial"/>
        </w:rPr>
      </w:pPr>
      <w:r w:rsidRPr="003C2AC0">
        <w:rPr>
          <w:rFonts w:ascii="Arial" w:hAnsi="Arial" w:cs="Arial"/>
          <w:b/>
        </w:rPr>
        <w:t xml:space="preserve">6.1-2 </w:t>
      </w:r>
      <w:r w:rsidRPr="003C2AC0">
        <w:rPr>
          <w:rFonts w:ascii="Arial" w:hAnsi="Arial" w:cs="Arial"/>
        </w:rPr>
        <w:t>A existência de cadastro em sistemas unificados de fornecedores – tais como SICAF  ou  congênere – não afasta o dever do licitante de anexar na plataforma os documentos relativos à habilitação exigidos no Anexo</w:t>
      </w:r>
      <w:r w:rsidRPr="003C2AC0">
        <w:rPr>
          <w:rFonts w:ascii="Arial" w:hAnsi="Arial" w:cs="Arial"/>
          <w:spacing w:val="-4"/>
        </w:rPr>
        <w:t xml:space="preserve"> </w:t>
      </w:r>
      <w:r w:rsidRPr="003C2AC0">
        <w:rPr>
          <w:rFonts w:ascii="Arial" w:hAnsi="Arial" w:cs="Arial"/>
        </w:rPr>
        <w:t>02.</w:t>
      </w:r>
    </w:p>
    <w:p w14:paraId="73518F05" w14:textId="77777777" w:rsidR="00175EB7" w:rsidRPr="003C2AC0" w:rsidRDefault="00175EB7" w:rsidP="00BA576B">
      <w:pPr>
        <w:pStyle w:val="Corpodetexto"/>
        <w:spacing w:before="1"/>
        <w:jc w:val="both"/>
        <w:rPr>
          <w:rFonts w:ascii="Arial" w:hAnsi="Arial" w:cs="Arial"/>
        </w:rPr>
      </w:pPr>
    </w:p>
    <w:p w14:paraId="1AE897AC"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6.2-     </w:t>
      </w:r>
      <w:r w:rsidRPr="003C2AC0">
        <w:rPr>
          <w:rFonts w:ascii="Arial" w:hAnsi="Arial" w:cs="Arial"/>
        </w:rPr>
        <w:t>O envio da proposta, acompanhada dos documentos de habilitação exigidos, ocorrerá por meio de chave de acesso e</w:t>
      </w:r>
      <w:r w:rsidRPr="003C2AC0">
        <w:rPr>
          <w:rFonts w:ascii="Arial" w:hAnsi="Arial" w:cs="Arial"/>
          <w:spacing w:val="-4"/>
        </w:rPr>
        <w:t xml:space="preserve"> </w:t>
      </w:r>
      <w:r w:rsidRPr="003C2AC0">
        <w:rPr>
          <w:rFonts w:ascii="Arial" w:hAnsi="Arial" w:cs="Arial"/>
        </w:rPr>
        <w:t>senha.</w:t>
      </w:r>
    </w:p>
    <w:p w14:paraId="680F67D7" w14:textId="77777777" w:rsidR="00175EB7" w:rsidRPr="003C2AC0" w:rsidRDefault="00175EB7" w:rsidP="00BA576B">
      <w:pPr>
        <w:pStyle w:val="Corpodetexto"/>
        <w:spacing w:before="1"/>
        <w:jc w:val="both"/>
        <w:rPr>
          <w:rFonts w:ascii="Arial" w:hAnsi="Arial" w:cs="Arial"/>
        </w:rPr>
      </w:pPr>
    </w:p>
    <w:p w14:paraId="320F9273"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6.3- </w:t>
      </w:r>
      <w:r w:rsidRPr="003C2AC0">
        <w:rPr>
          <w:rFonts w:ascii="Arial" w:hAnsi="Arial" w:cs="Arial"/>
        </w:rPr>
        <w:t xml:space="preserve">São vedadas propostas para um </w:t>
      </w:r>
      <w:r w:rsidRPr="003C2AC0">
        <w:rPr>
          <w:rFonts w:ascii="Arial" w:hAnsi="Arial" w:cs="Arial"/>
          <w:b/>
        </w:rPr>
        <w:t xml:space="preserve">mesmo item/lote </w:t>
      </w:r>
      <w:r w:rsidRPr="003C2AC0">
        <w:rPr>
          <w:rFonts w:ascii="Arial" w:hAnsi="Arial" w:cs="Arial"/>
        </w:rPr>
        <w:t xml:space="preserve">formuladas por estabelecimentos distintos de uma  </w:t>
      </w:r>
      <w:r w:rsidRPr="003C2AC0">
        <w:rPr>
          <w:rFonts w:ascii="Arial" w:hAnsi="Arial" w:cs="Arial"/>
          <w:b/>
        </w:rPr>
        <w:t xml:space="preserve">mesma licitante </w:t>
      </w:r>
      <w:r w:rsidRPr="003C2AC0">
        <w:rPr>
          <w:rFonts w:ascii="Arial" w:hAnsi="Arial" w:cs="Arial"/>
        </w:rPr>
        <w:t>(disputa entre matriz e filial ou entre filiais, por exemplo). O descumprimento implicará a desclassificação de ambas</w:t>
      </w:r>
      <w:r w:rsidRPr="003C2AC0">
        <w:rPr>
          <w:rFonts w:ascii="Arial" w:hAnsi="Arial" w:cs="Arial"/>
          <w:spacing w:val="-2"/>
        </w:rPr>
        <w:t xml:space="preserve"> </w:t>
      </w:r>
      <w:r w:rsidRPr="003C2AC0">
        <w:rPr>
          <w:rFonts w:ascii="Arial" w:hAnsi="Arial" w:cs="Arial"/>
        </w:rPr>
        <w:t>proponentes.</w:t>
      </w:r>
    </w:p>
    <w:p w14:paraId="1A721C79" w14:textId="77777777" w:rsidR="00175EB7" w:rsidRPr="003C2AC0" w:rsidRDefault="00175EB7" w:rsidP="00BA576B">
      <w:pPr>
        <w:pStyle w:val="Corpodetexto"/>
        <w:spacing w:before="10"/>
        <w:jc w:val="both"/>
        <w:rPr>
          <w:rFonts w:ascii="Arial" w:hAnsi="Arial" w:cs="Arial"/>
        </w:rPr>
      </w:pPr>
    </w:p>
    <w:p w14:paraId="26BB0781"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6.4-  </w:t>
      </w:r>
      <w:r w:rsidRPr="003C2AC0">
        <w:rPr>
          <w:rFonts w:ascii="Arial" w:hAnsi="Arial" w:cs="Arial"/>
        </w:rPr>
        <w:t>As Microempresas e Empresas de Pequeno Porte deverão encaminhar a documentação de habilitação,  ainda que haja alguma restrição de regularidade fiscal e trabalhista, nos termos do art. 43, § 1º da LC 123/2006.</w:t>
      </w:r>
    </w:p>
    <w:p w14:paraId="701BA685" w14:textId="77777777" w:rsidR="00175EB7" w:rsidRPr="003C2AC0" w:rsidRDefault="00175EB7" w:rsidP="00BA576B">
      <w:pPr>
        <w:pStyle w:val="Corpodetexto"/>
        <w:spacing w:before="1"/>
        <w:jc w:val="both"/>
        <w:rPr>
          <w:rFonts w:ascii="Arial" w:hAnsi="Arial" w:cs="Arial"/>
        </w:rPr>
      </w:pPr>
    </w:p>
    <w:p w14:paraId="6FD0212B"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6.5- </w:t>
      </w:r>
      <w:r w:rsidRPr="003C2AC0">
        <w:rPr>
          <w:rFonts w:ascii="Arial" w:hAnsi="Arial" w:cs="Arial"/>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3C2AC0">
        <w:rPr>
          <w:rFonts w:ascii="Arial" w:hAnsi="Arial" w:cs="Arial"/>
          <w:spacing w:val="-15"/>
        </w:rPr>
        <w:t xml:space="preserve"> </w:t>
      </w:r>
      <w:r w:rsidRPr="003C2AC0">
        <w:rPr>
          <w:rFonts w:ascii="Arial" w:hAnsi="Arial" w:cs="Arial"/>
        </w:rPr>
        <w:t>desconexão.</w:t>
      </w:r>
    </w:p>
    <w:p w14:paraId="1E955B58" w14:textId="77777777" w:rsidR="00175EB7" w:rsidRPr="003C2AC0" w:rsidRDefault="00175EB7" w:rsidP="00BA576B">
      <w:pPr>
        <w:pStyle w:val="Corpodetexto"/>
        <w:jc w:val="both"/>
        <w:rPr>
          <w:rFonts w:ascii="Arial" w:hAnsi="Arial" w:cs="Arial"/>
        </w:rPr>
      </w:pPr>
    </w:p>
    <w:p w14:paraId="62DE0806" w14:textId="77777777" w:rsidR="00175EB7" w:rsidRPr="003C2AC0" w:rsidRDefault="001F6A16" w:rsidP="00BA576B">
      <w:pPr>
        <w:pStyle w:val="Corpodetexto"/>
        <w:ind w:left="930" w:right="314" w:hanging="708"/>
        <w:jc w:val="both"/>
        <w:rPr>
          <w:rFonts w:ascii="Arial" w:hAnsi="Arial" w:cs="Arial"/>
        </w:rPr>
      </w:pPr>
      <w:r w:rsidRPr="003C2AC0">
        <w:rPr>
          <w:rFonts w:ascii="Arial" w:hAnsi="Arial" w:cs="Arial"/>
          <w:b/>
        </w:rPr>
        <w:t xml:space="preserve">6.6-     </w:t>
      </w:r>
      <w:r w:rsidRPr="003C2AC0">
        <w:rPr>
          <w:rFonts w:ascii="Arial" w:hAnsi="Arial" w:cs="Arial"/>
        </w:rPr>
        <w:t>Até a abertura da sessão pública, os licitantes poderão retirar ou substituir a proposta e os documentos    de habilitação anteriormente inseridos no</w:t>
      </w:r>
      <w:r w:rsidRPr="003C2AC0">
        <w:rPr>
          <w:rFonts w:ascii="Arial" w:hAnsi="Arial" w:cs="Arial"/>
          <w:spacing w:val="-7"/>
        </w:rPr>
        <w:t xml:space="preserve"> </w:t>
      </w:r>
      <w:r w:rsidRPr="003C2AC0">
        <w:rPr>
          <w:rFonts w:ascii="Arial" w:hAnsi="Arial" w:cs="Arial"/>
        </w:rPr>
        <w:t>sistema.</w:t>
      </w:r>
    </w:p>
    <w:p w14:paraId="7AE6ABD6" w14:textId="77777777" w:rsidR="00175EB7" w:rsidRPr="003C2AC0" w:rsidRDefault="00175EB7" w:rsidP="00BA576B">
      <w:pPr>
        <w:pStyle w:val="Corpodetexto"/>
        <w:spacing w:before="11"/>
        <w:jc w:val="both"/>
        <w:rPr>
          <w:rFonts w:ascii="Arial" w:hAnsi="Arial" w:cs="Arial"/>
        </w:rPr>
      </w:pPr>
    </w:p>
    <w:p w14:paraId="7E5B32E4" w14:textId="77777777" w:rsidR="00175EB7" w:rsidRPr="003C2AC0" w:rsidRDefault="001F6A16" w:rsidP="00BA576B">
      <w:pPr>
        <w:pStyle w:val="Corpodetexto"/>
        <w:ind w:left="930" w:right="311" w:hanging="708"/>
        <w:jc w:val="both"/>
        <w:rPr>
          <w:rFonts w:ascii="Arial" w:hAnsi="Arial" w:cs="Arial"/>
        </w:rPr>
      </w:pPr>
      <w:r w:rsidRPr="003C2AC0">
        <w:rPr>
          <w:rFonts w:ascii="Arial" w:hAnsi="Arial" w:cs="Arial"/>
          <w:b/>
        </w:rPr>
        <w:t xml:space="preserve">6.7- </w:t>
      </w:r>
      <w:r w:rsidRPr="003C2AC0">
        <w:rPr>
          <w:rFonts w:ascii="Arial" w:hAnsi="Arial" w:cs="Arial"/>
        </w:rPr>
        <w:t xml:space="preserve">Não será estabelecida, nessa etapa do  certame,  ordem  de  classificação  entre  as  propostas apresentadas, o que somente ocorrerá após a realização dos procedimentos </w:t>
      </w:r>
      <w:r w:rsidRPr="006834AC">
        <w:rPr>
          <w:rFonts w:ascii="Arial" w:hAnsi="Arial" w:cs="Arial"/>
        </w:rPr>
        <w:t>de negociação e julgamento da</w:t>
      </w:r>
      <w:r w:rsidRPr="006834AC">
        <w:rPr>
          <w:rFonts w:ascii="Arial" w:hAnsi="Arial" w:cs="Arial"/>
          <w:spacing w:val="-1"/>
        </w:rPr>
        <w:t xml:space="preserve"> </w:t>
      </w:r>
      <w:r w:rsidRPr="006834AC">
        <w:rPr>
          <w:rFonts w:ascii="Arial" w:hAnsi="Arial" w:cs="Arial"/>
        </w:rPr>
        <w:t>proposta.</w:t>
      </w:r>
    </w:p>
    <w:p w14:paraId="0BBC424D" w14:textId="77777777" w:rsidR="00BA576B" w:rsidRDefault="00BA576B" w:rsidP="00BA576B">
      <w:pPr>
        <w:jc w:val="both"/>
        <w:rPr>
          <w:rFonts w:ascii="Arial" w:hAnsi="Arial" w:cs="Arial"/>
        </w:rPr>
      </w:pPr>
    </w:p>
    <w:p w14:paraId="504845FC" w14:textId="77777777" w:rsidR="00175EB7" w:rsidRPr="003C2AC0" w:rsidRDefault="00BA576B" w:rsidP="00BA576B">
      <w:pPr>
        <w:tabs>
          <w:tab w:val="left" w:pos="1440"/>
        </w:tabs>
        <w:jc w:val="both"/>
        <w:rPr>
          <w:rFonts w:ascii="Arial" w:hAnsi="Arial" w:cs="Arial"/>
        </w:rPr>
      </w:pPr>
      <w:r>
        <w:rPr>
          <w:rFonts w:ascii="Arial" w:hAnsi="Arial" w:cs="Arial"/>
        </w:rPr>
        <w:t xml:space="preserve">    </w:t>
      </w:r>
      <w:r w:rsidR="001F6A16" w:rsidRPr="003C2AC0">
        <w:rPr>
          <w:rFonts w:ascii="Arial" w:hAnsi="Arial" w:cs="Arial"/>
          <w:b/>
        </w:rPr>
        <w:t xml:space="preserve">6.8- </w:t>
      </w:r>
      <w:r w:rsidR="001F6A16" w:rsidRPr="003C2AC0">
        <w:rPr>
          <w:rFonts w:ascii="Arial" w:hAnsi="Arial" w:cs="Arial"/>
        </w:rPr>
        <w:t>Os documentos que compõem a proposta e a habilitação do licitante melhor classificado somente serão disponibilizados para avaliação do pregoeiro e para acesso público após o encerramento da sessão de lances.</w:t>
      </w:r>
    </w:p>
    <w:p w14:paraId="7FB1AF5B" w14:textId="77777777" w:rsidR="00175EB7" w:rsidRPr="003C2AC0" w:rsidRDefault="00175EB7" w:rsidP="00BA576B">
      <w:pPr>
        <w:pStyle w:val="Corpodetexto"/>
        <w:spacing w:before="1"/>
        <w:jc w:val="both"/>
        <w:rPr>
          <w:rFonts w:ascii="Arial" w:hAnsi="Arial" w:cs="Arial"/>
        </w:rPr>
      </w:pPr>
    </w:p>
    <w:p w14:paraId="5EA13BF4" w14:textId="7777777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6.9- </w:t>
      </w:r>
      <w:r w:rsidRPr="003C2AC0">
        <w:rPr>
          <w:rFonts w:ascii="Arial" w:hAnsi="Arial" w:cs="Arial"/>
        </w:rPr>
        <w:t xml:space="preserve">Os documentos </w:t>
      </w:r>
      <w:r w:rsidRPr="003C2AC0">
        <w:rPr>
          <w:rFonts w:ascii="Arial" w:hAnsi="Arial" w:cs="Arial"/>
          <w:b/>
        </w:rPr>
        <w:t xml:space="preserve">complementares </w:t>
      </w:r>
      <w:r w:rsidRPr="003C2AC0">
        <w:rPr>
          <w:rFonts w:ascii="Arial" w:hAnsi="Arial" w:cs="Arial"/>
        </w:rPr>
        <w:t>à proposta e  à  habilitação,  quando  necessários  à  confirmação  daqueles exigidos no edital e já apresentados, deverão ser encaminhados pelo licitante melhor classificado após o encerramento do envio de lances no prazo de 2 (duas)</w:t>
      </w:r>
      <w:r w:rsidRPr="003C2AC0">
        <w:rPr>
          <w:rFonts w:ascii="Arial" w:hAnsi="Arial" w:cs="Arial"/>
          <w:spacing w:val="-15"/>
        </w:rPr>
        <w:t xml:space="preserve"> </w:t>
      </w:r>
      <w:r w:rsidRPr="003C2AC0">
        <w:rPr>
          <w:rFonts w:ascii="Arial" w:hAnsi="Arial" w:cs="Arial"/>
        </w:rPr>
        <w:t>horas.</w:t>
      </w:r>
    </w:p>
    <w:p w14:paraId="6A85F041" w14:textId="77777777" w:rsidR="00175EB7" w:rsidRPr="003C2AC0" w:rsidRDefault="00175EB7" w:rsidP="00BA576B">
      <w:pPr>
        <w:pStyle w:val="Corpodetexto"/>
        <w:jc w:val="both"/>
        <w:rPr>
          <w:rFonts w:ascii="Arial" w:hAnsi="Arial" w:cs="Arial"/>
        </w:rPr>
      </w:pPr>
    </w:p>
    <w:p w14:paraId="2F5EEE0B"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BB2D0A4" w14:textId="77777777">
        <w:trPr>
          <w:trHeight w:val="311"/>
        </w:trPr>
        <w:tc>
          <w:tcPr>
            <w:tcW w:w="9441" w:type="dxa"/>
            <w:shd w:val="clear" w:color="auto" w:fill="BEBEBE"/>
          </w:tcPr>
          <w:p w14:paraId="67DEDC35" w14:textId="77777777" w:rsidR="00175EB7" w:rsidRPr="003C2AC0" w:rsidRDefault="001F6A16" w:rsidP="00BA576B">
            <w:pPr>
              <w:pStyle w:val="TableParagraph"/>
              <w:tabs>
                <w:tab w:val="left" w:pos="832"/>
              </w:tabs>
              <w:spacing w:before="17" w:line="274" w:lineRule="exact"/>
              <w:ind w:left="112"/>
              <w:jc w:val="both"/>
              <w:rPr>
                <w:rFonts w:ascii="Arial" w:hAnsi="Arial" w:cs="Arial"/>
                <w:b/>
              </w:rPr>
            </w:pPr>
            <w:r w:rsidRPr="003C2AC0">
              <w:rPr>
                <w:rFonts w:ascii="Arial" w:hAnsi="Arial" w:cs="Arial"/>
                <w:b/>
              </w:rPr>
              <w:t>7-</w:t>
            </w:r>
            <w:r w:rsidRPr="003C2AC0">
              <w:rPr>
                <w:rFonts w:ascii="Arial" w:hAnsi="Arial" w:cs="Arial"/>
                <w:b/>
              </w:rPr>
              <w:tab/>
              <w:t>PREENCHIMENTO DA</w:t>
            </w:r>
            <w:r w:rsidRPr="003C2AC0">
              <w:rPr>
                <w:rFonts w:ascii="Arial" w:hAnsi="Arial" w:cs="Arial"/>
                <w:b/>
                <w:spacing w:val="-3"/>
              </w:rPr>
              <w:t xml:space="preserve"> </w:t>
            </w:r>
            <w:r w:rsidRPr="003C2AC0">
              <w:rPr>
                <w:rFonts w:ascii="Arial" w:hAnsi="Arial" w:cs="Arial"/>
                <w:b/>
              </w:rPr>
              <w:t>PROPOSTA</w:t>
            </w:r>
          </w:p>
        </w:tc>
      </w:tr>
    </w:tbl>
    <w:p w14:paraId="45FB194A" w14:textId="77777777" w:rsidR="00175EB7" w:rsidRPr="003C2AC0" w:rsidRDefault="00175EB7" w:rsidP="00BA576B">
      <w:pPr>
        <w:pStyle w:val="Corpodetexto"/>
        <w:jc w:val="both"/>
        <w:rPr>
          <w:rFonts w:ascii="Arial" w:hAnsi="Arial" w:cs="Arial"/>
        </w:rPr>
      </w:pPr>
    </w:p>
    <w:p w14:paraId="4D061382" w14:textId="77777777" w:rsidR="00175EB7" w:rsidRPr="003C2AC0" w:rsidRDefault="001F6A16" w:rsidP="00BA576B">
      <w:pPr>
        <w:pStyle w:val="Corpodetexto"/>
        <w:spacing w:before="101"/>
        <w:ind w:left="930" w:right="307" w:hanging="708"/>
        <w:jc w:val="both"/>
        <w:rPr>
          <w:rFonts w:ascii="Arial" w:hAnsi="Arial" w:cs="Arial"/>
        </w:rPr>
      </w:pPr>
      <w:r w:rsidRPr="003C2AC0">
        <w:rPr>
          <w:rFonts w:ascii="Arial" w:hAnsi="Arial" w:cs="Arial"/>
          <w:b/>
        </w:rPr>
        <w:t xml:space="preserve">7.1- </w:t>
      </w:r>
      <w:r w:rsidRPr="003C2AC0">
        <w:rPr>
          <w:rFonts w:ascii="Arial" w:hAnsi="Arial" w:cs="Arial"/>
        </w:rPr>
        <w:t xml:space="preserve">O licitante fará sua proposta mediante o preenchimento, no sistema  eletrônico, dos campos  de valor  </w:t>
      </w:r>
      <w:r w:rsidRPr="003C2AC0">
        <w:rPr>
          <w:rFonts w:ascii="Arial" w:hAnsi="Arial" w:cs="Arial"/>
          <w:b/>
        </w:rPr>
        <w:t xml:space="preserve">unitário </w:t>
      </w:r>
      <w:r w:rsidRPr="003C2AC0">
        <w:rPr>
          <w:rFonts w:ascii="Arial" w:hAnsi="Arial" w:cs="Arial"/>
        </w:rPr>
        <w:t>proposto, de marca, de fabricante e a descrição detalhada do objeto, contendo as informações que atendam às especificações do Termo de Referência (Anexo 01), indicando, no que for aplicável, o modelo, prazo de validade e/ou de garantia e número do registro e/ou inscrição do bem no órgão competente, quando for o</w:t>
      </w:r>
      <w:r w:rsidRPr="003C2AC0">
        <w:rPr>
          <w:rFonts w:ascii="Arial" w:hAnsi="Arial" w:cs="Arial"/>
          <w:spacing w:val="-8"/>
        </w:rPr>
        <w:t xml:space="preserve"> </w:t>
      </w:r>
      <w:r w:rsidRPr="003C2AC0">
        <w:rPr>
          <w:rFonts w:ascii="Arial" w:hAnsi="Arial" w:cs="Arial"/>
        </w:rPr>
        <w:t>caso.</w:t>
      </w:r>
    </w:p>
    <w:p w14:paraId="7D274414" w14:textId="77777777" w:rsidR="00175EB7" w:rsidRPr="003C2AC0" w:rsidRDefault="00175EB7" w:rsidP="00BA576B">
      <w:pPr>
        <w:pStyle w:val="Corpodetexto"/>
        <w:jc w:val="both"/>
        <w:rPr>
          <w:rFonts w:ascii="Arial" w:hAnsi="Arial" w:cs="Arial"/>
        </w:rPr>
      </w:pPr>
    </w:p>
    <w:p w14:paraId="666BBC02" w14:textId="77777777" w:rsidR="00175EB7" w:rsidRPr="003C2AC0" w:rsidRDefault="001F6A16" w:rsidP="00BA576B">
      <w:pPr>
        <w:pStyle w:val="Corpodetexto"/>
        <w:tabs>
          <w:tab w:val="left" w:pos="929"/>
        </w:tabs>
        <w:ind w:left="222"/>
        <w:jc w:val="both"/>
        <w:rPr>
          <w:rFonts w:ascii="Arial" w:hAnsi="Arial" w:cs="Arial"/>
        </w:rPr>
      </w:pPr>
      <w:r w:rsidRPr="003C2AC0">
        <w:rPr>
          <w:rFonts w:ascii="Arial" w:hAnsi="Arial" w:cs="Arial"/>
          <w:b/>
        </w:rPr>
        <w:t>7.2-</w:t>
      </w:r>
      <w:r w:rsidRPr="003C2AC0">
        <w:rPr>
          <w:rFonts w:ascii="Arial" w:hAnsi="Arial" w:cs="Arial"/>
          <w:b/>
        </w:rPr>
        <w:tab/>
      </w:r>
      <w:r w:rsidRPr="003C2AC0">
        <w:rPr>
          <w:rFonts w:ascii="Arial" w:hAnsi="Arial" w:cs="Arial"/>
        </w:rPr>
        <w:t>Todas as especificações do objeto contidas na proposta vinculam a</w:t>
      </w:r>
      <w:r w:rsidRPr="003C2AC0">
        <w:rPr>
          <w:rFonts w:ascii="Arial" w:hAnsi="Arial" w:cs="Arial"/>
          <w:spacing w:val="-12"/>
        </w:rPr>
        <w:t xml:space="preserve"> </w:t>
      </w:r>
      <w:r w:rsidRPr="003C2AC0">
        <w:rPr>
          <w:rFonts w:ascii="Arial" w:hAnsi="Arial" w:cs="Arial"/>
        </w:rPr>
        <w:t>Contratada.</w:t>
      </w:r>
    </w:p>
    <w:p w14:paraId="4E188599" w14:textId="77777777" w:rsidR="00175EB7" w:rsidRPr="003C2AC0" w:rsidRDefault="00175EB7" w:rsidP="00BA576B">
      <w:pPr>
        <w:pStyle w:val="Corpodetexto"/>
        <w:spacing w:before="1"/>
        <w:jc w:val="both"/>
        <w:rPr>
          <w:rFonts w:ascii="Arial" w:hAnsi="Arial" w:cs="Arial"/>
        </w:rPr>
      </w:pPr>
    </w:p>
    <w:p w14:paraId="1DCA1580" w14:textId="77777777" w:rsidR="00175EB7" w:rsidRPr="003C2AC0" w:rsidRDefault="001F6A16" w:rsidP="00BA576B">
      <w:pPr>
        <w:pStyle w:val="Corpodetexto"/>
        <w:ind w:left="930" w:right="312" w:hanging="708"/>
        <w:jc w:val="both"/>
        <w:rPr>
          <w:rFonts w:ascii="Arial" w:hAnsi="Arial" w:cs="Arial"/>
        </w:rPr>
      </w:pPr>
      <w:r w:rsidRPr="003C2AC0">
        <w:rPr>
          <w:rFonts w:ascii="Arial" w:hAnsi="Arial" w:cs="Arial"/>
          <w:b/>
        </w:rPr>
        <w:t xml:space="preserve">7.3- </w:t>
      </w:r>
      <w:r w:rsidRPr="003C2AC0">
        <w:rPr>
          <w:rFonts w:ascii="Arial" w:hAnsi="Arial" w:cs="Arial"/>
        </w:rPr>
        <w:t>Nos valores propostos estarão inclusos todos os custos operacionais,  encargos  previdenciários,  trabalhistas, tributários, comerciais e quaisquer outros que incidam direta ou indiretamente no fornecimento do(s)</w:t>
      </w:r>
      <w:r w:rsidRPr="003C2AC0">
        <w:rPr>
          <w:rFonts w:ascii="Arial" w:hAnsi="Arial" w:cs="Arial"/>
          <w:spacing w:val="-7"/>
        </w:rPr>
        <w:t xml:space="preserve"> </w:t>
      </w:r>
      <w:r w:rsidRPr="003C2AC0">
        <w:rPr>
          <w:rFonts w:ascii="Arial" w:hAnsi="Arial" w:cs="Arial"/>
        </w:rPr>
        <w:t>bem(ns).</w:t>
      </w:r>
    </w:p>
    <w:p w14:paraId="6CA79DF3" w14:textId="77777777" w:rsidR="00175EB7" w:rsidRPr="003C2AC0" w:rsidRDefault="00175EB7" w:rsidP="00BA576B">
      <w:pPr>
        <w:pStyle w:val="Corpodetexto"/>
        <w:spacing w:before="10"/>
        <w:jc w:val="both"/>
        <w:rPr>
          <w:rFonts w:ascii="Arial" w:hAnsi="Arial" w:cs="Arial"/>
        </w:rPr>
      </w:pPr>
    </w:p>
    <w:p w14:paraId="756353EF"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7.4- </w:t>
      </w:r>
      <w:r w:rsidRPr="003C2AC0">
        <w:rPr>
          <w:rFonts w:ascii="Arial" w:hAnsi="Arial" w:cs="Arial"/>
        </w:rPr>
        <w:t>Os preços ofertados, tanto na proposta inicial, quanto na etapa de lances, serão de exclusiva responsabilidade do licitante, não lhe assistindo o direito de pleitear qualquer alteração, sob alegação de erro, omissão ou qualquer outro</w:t>
      </w:r>
      <w:r w:rsidRPr="003C2AC0">
        <w:rPr>
          <w:rFonts w:ascii="Arial" w:hAnsi="Arial" w:cs="Arial"/>
          <w:spacing w:val="-2"/>
        </w:rPr>
        <w:t xml:space="preserve"> </w:t>
      </w:r>
      <w:r w:rsidRPr="003C2AC0">
        <w:rPr>
          <w:rFonts w:ascii="Arial" w:hAnsi="Arial" w:cs="Arial"/>
        </w:rPr>
        <w:t>pretexto.</w:t>
      </w:r>
    </w:p>
    <w:p w14:paraId="7E97DDF3" w14:textId="77777777" w:rsidR="00175EB7" w:rsidRPr="003C2AC0" w:rsidRDefault="00175EB7" w:rsidP="00BA576B">
      <w:pPr>
        <w:pStyle w:val="Corpodetexto"/>
        <w:spacing w:before="1"/>
        <w:jc w:val="both"/>
        <w:rPr>
          <w:rFonts w:ascii="Arial" w:hAnsi="Arial" w:cs="Arial"/>
        </w:rPr>
      </w:pPr>
    </w:p>
    <w:p w14:paraId="232AA34C"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7.5-   </w:t>
      </w:r>
      <w:r w:rsidRPr="003C2AC0">
        <w:rPr>
          <w:rFonts w:ascii="Arial" w:hAnsi="Arial" w:cs="Arial"/>
        </w:rPr>
        <w:t>O prazo de validade da proposta será de 60 (sessenta) dias, a contar da data da sessão pública do    Pregão.</w:t>
      </w:r>
    </w:p>
    <w:p w14:paraId="35C7635E" w14:textId="77777777" w:rsidR="00175EB7" w:rsidRPr="003C2AC0" w:rsidRDefault="001F6A16" w:rsidP="00BA576B">
      <w:pPr>
        <w:pStyle w:val="Corpodetexto"/>
        <w:tabs>
          <w:tab w:val="left" w:pos="1637"/>
        </w:tabs>
        <w:ind w:left="941" w:right="312" w:hanging="12"/>
        <w:jc w:val="both"/>
        <w:rPr>
          <w:rFonts w:ascii="Arial" w:hAnsi="Arial" w:cs="Arial"/>
        </w:rPr>
      </w:pPr>
      <w:r w:rsidRPr="003C2AC0">
        <w:rPr>
          <w:rFonts w:ascii="Arial" w:hAnsi="Arial" w:cs="Arial"/>
          <w:b/>
        </w:rPr>
        <w:t>7.5-1.</w:t>
      </w:r>
      <w:r w:rsidRPr="003C2AC0">
        <w:rPr>
          <w:rFonts w:ascii="Arial" w:hAnsi="Arial" w:cs="Arial"/>
          <w:b/>
        </w:rPr>
        <w:tab/>
      </w:r>
      <w:r w:rsidRPr="003C2AC0">
        <w:rPr>
          <w:rFonts w:ascii="Arial" w:hAnsi="Arial" w:cs="Arial"/>
        </w:rPr>
        <w:t>Em sua omissão, a proposta será considerada válida pelo período acima, a contar da data da sessão pública do Pregão, independentemente de qualquer outra manifestação da</w:t>
      </w:r>
      <w:r w:rsidRPr="003C2AC0">
        <w:rPr>
          <w:rFonts w:ascii="Arial" w:hAnsi="Arial" w:cs="Arial"/>
          <w:spacing w:val="-16"/>
        </w:rPr>
        <w:t xml:space="preserve"> </w:t>
      </w:r>
      <w:r w:rsidRPr="003C2AC0">
        <w:rPr>
          <w:rFonts w:ascii="Arial" w:hAnsi="Arial" w:cs="Arial"/>
        </w:rPr>
        <w:t>licitante.</w:t>
      </w:r>
    </w:p>
    <w:p w14:paraId="3D3BCEF0" w14:textId="77777777" w:rsidR="00175EB7" w:rsidRPr="003C2AC0" w:rsidRDefault="00175EB7" w:rsidP="00BA576B">
      <w:pPr>
        <w:pStyle w:val="Corpodetexto"/>
        <w:jc w:val="both"/>
        <w:rPr>
          <w:rFonts w:ascii="Arial" w:hAnsi="Arial" w:cs="Arial"/>
        </w:rPr>
      </w:pPr>
    </w:p>
    <w:p w14:paraId="3A7E9319"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70A4D573" w14:textId="77777777">
        <w:trPr>
          <w:trHeight w:val="311"/>
        </w:trPr>
        <w:tc>
          <w:tcPr>
            <w:tcW w:w="9441" w:type="dxa"/>
            <w:shd w:val="clear" w:color="auto" w:fill="BEBEBE"/>
          </w:tcPr>
          <w:p w14:paraId="24DDEB9E"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8-</w:t>
            </w:r>
            <w:r w:rsidRPr="003C2AC0">
              <w:rPr>
                <w:rFonts w:ascii="Arial" w:hAnsi="Arial" w:cs="Arial"/>
                <w:b/>
              </w:rPr>
              <w:tab/>
              <w:t>ABERTURA DA SESSÃO, CLASSIFICAÇÃO DAS PROPOSTAS E FORMULAÇÃO DE</w:t>
            </w:r>
            <w:r w:rsidRPr="003C2AC0">
              <w:rPr>
                <w:rFonts w:ascii="Arial" w:hAnsi="Arial" w:cs="Arial"/>
                <w:b/>
                <w:spacing w:val="-18"/>
              </w:rPr>
              <w:t xml:space="preserve"> </w:t>
            </w:r>
            <w:r w:rsidRPr="003C2AC0">
              <w:rPr>
                <w:rFonts w:ascii="Arial" w:hAnsi="Arial" w:cs="Arial"/>
                <w:b/>
              </w:rPr>
              <w:t>LANCES</w:t>
            </w:r>
          </w:p>
        </w:tc>
      </w:tr>
    </w:tbl>
    <w:p w14:paraId="7E9DA0CC" w14:textId="77777777" w:rsidR="00175EB7" w:rsidRPr="003C2AC0" w:rsidRDefault="00175EB7" w:rsidP="00BA576B">
      <w:pPr>
        <w:pStyle w:val="Corpodetexto"/>
        <w:jc w:val="both"/>
        <w:rPr>
          <w:rFonts w:ascii="Arial" w:hAnsi="Arial" w:cs="Arial"/>
        </w:rPr>
      </w:pPr>
    </w:p>
    <w:p w14:paraId="002EB46A" w14:textId="77777777" w:rsidR="00BA576B" w:rsidRDefault="00BA576B" w:rsidP="00BA576B">
      <w:pPr>
        <w:pStyle w:val="Corpodetexto"/>
        <w:tabs>
          <w:tab w:val="left" w:pos="1073"/>
        </w:tabs>
        <w:spacing w:before="100" w:line="242" w:lineRule="auto"/>
        <w:ind w:left="1074" w:right="309" w:hanging="852"/>
        <w:jc w:val="both"/>
        <w:rPr>
          <w:rFonts w:ascii="Arial" w:hAnsi="Arial" w:cs="Arial"/>
          <w:b/>
        </w:rPr>
      </w:pPr>
    </w:p>
    <w:p w14:paraId="1ACBF531" w14:textId="77777777" w:rsidR="00175EB7" w:rsidRPr="003C2AC0" w:rsidRDefault="001F6A16" w:rsidP="00BA576B">
      <w:pPr>
        <w:pStyle w:val="Corpodetexto"/>
        <w:tabs>
          <w:tab w:val="left" w:pos="1073"/>
        </w:tabs>
        <w:spacing w:before="100" w:line="242" w:lineRule="auto"/>
        <w:ind w:left="1074" w:right="309" w:hanging="852"/>
        <w:jc w:val="both"/>
        <w:rPr>
          <w:rFonts w:ascii="Arial" w:hAnsi="Arial" w:cs="Arial"/>
        </w:rPr>
      </w:pPr>
      <w:r w:rsidRPr="003C2AC0">
        <w:rPr>
          <w:rFonts w:ascii="Arial" w:hAnsi="Arial" w:cs="Arial"/>
          <w:b/>
        </w:rPr>
        <w:t>8.1-</w:t>
      </w:r>
      <w:r w:rsidRPr="003C2AC0">
        <w:rPr>
          <w:rFonts w:ascii="Arial" w:hAnsi="Arial" w:cs="Arial"/>
          <w:b/>
        </w:rPr>
        <w:tab/>
      </w:r>
      <w:r w:rsidRPr="003C2AC0">
        <w:rPr>
          <w:rFonts w:ascii="Arial" w:hAnsi="Arial" w:cs="Arial"/>
        </w:rPr>
        <w:t>A abertura da presente licitação dar-se-á em sessão pública, por meio de sistema eletrônico, na data, horário e local indicados neste</w:t>
      </w:r>
      <w:r w:rsidRPr="003C2AC0">
        <w:rPr>
          <w:rFonts w:ascii="Arial" w:hAnsi="Arial" w:cs="Arial"/>
          <w:spacing w:val="-8"/>
        </w:rPr>
        <w:t xml:space="preserve"> </w:t>
      </w:r>
      <w:r w:rsidRPr="003C2AC0">
        <w:rPr>
          <w:rFonts w:ascii="Arial" w:hAnsi="Arial" w:cs="Arial"/>
        </w:rPr>
        <w:t>Edital.</w:t>
      </w:r>
    </w:p>
    <w:p w14:paraId="1D8A1280" w14:textId="77777777" w:rsidR="00175EB7" w:rsidRPr="003C2AC0" w:rsidRDefault="00175EB7" w:rsidP="00BA576B">
      <w:pPr>
        <w:pStyle w:val="Corpodetexto"/>
        <w:spacing w:before="8"/>
        <w:jc w:val="both"/>
        <w:rPr>
          <w:rFonts w:ascii="Arial" w:hAnsi="Arial" w:cs="Arial"/>
        </w:rPr>
      </w:pPr>
    </w:p>
    <w:p w14:paraId="54F4751E" w14:textId="77777777" w:rsidR="00175EB7" w:rsidRPr="003C2AC0" w:rsidRDefault="001F6A16" w:rsidP="00BA576B">
      <w:pPr>
        <w:pStyle w:val="Corpodetexto"/>
        <w:tabs>
          <w:tab w:val="left" w:pos="1073"/>
        </w:tabs>
        <w:ind w:left="1074" w:right="309" w:hanging="852"/>
        <w:jc w:val="both"/>
        <w:rPr>
          <w:rFonts w:ascii="Arial" w:hAnsi="Arial" w:cs="Arial"/>
        </w:rPr>
      </w:pPr>
      <w:r w:rsidRPr="003C2AC0">
        <w:rPr>
          <w:rFonts w:ascii="Arial" w:hAnsi="Arial" w:cs="Arial"/>
          <w:b/>
        </w:rPr>
        <w:t>8.2-</w:t>
      </w:r>
      <w:r w:rsidRPr="003C2AC0">
        <w:rPr>
          <w:rFonts w:ascii="Arial" w:hAnsi="Arial" w:cs="Arial"/>
          <w:b/>
        </w:rPr>
        <w:tab/>
      </w:r>
      <w:r w:rsidRPr="003C2AC0">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3C2AC0">
        <w:rPr>
          <w:rFonts w:ascii="Arial" w:hAnsi="Arial" w:cs="Arial"/>
          <w:spacing w:val="-19"/>
        </w:rPr>
        <w:t xml:space="preserve"> </w:t>
      </w:r>
      <w:r w:rsidRPr="003C2AC0">
        <w:rPr>
          <w:rFonts w:ascii="Arial" w:hAnsi="Arial" w:cs="Arial"/>
        </w:rPr>
        <w:t>01).</w:t>
      </w:r>
    </w:p>
    <w:p w14:paraId="413DD7B7" w14:textId="77777777" w:rsidR="00175EB7" w:rsidRPr="003C2AC0" w:rsidRDefault="00175EB7" w:rsidP="00BA576B">
      <w:pPr>
        <w:pStyle w:val="Corpodetexto"/>
        <w:spacing w:before="1"/>
        <w:jc w:val="both"/>
        <w:rPr>
          <w:rFonts w:ascii="Arial" w:hAnsi="Arial" w:cs="Arial"/>
        </w:rPr>
      </w:pPr>
    </w:p>
    <w:p w14:paraId="7C895CD2"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8.3-</w:t>
      </w:r>
      <w:r w:rsidRPr="003C2AC0">
        <w:rPr>
          <w:rFonts w:ascii="Arial" w:hAnsi="Arial" w:cs="Arial"/>
          <w:b/>
        </w:rPr>
        <w:tab/>
      </w:r>
      <w:r w:rsidRPr="003C2AC0">
        <w:rPr>
          <w:rFonts w:ascii="Arial" w:hAnsi="Arial" w:cs="Arial"/>
        </w:rPr>
        <w:t>Também será desclassificada a proposta que identifique o</w:t>
      </w:r>
      <w:r w:rsidRPr="003C2AC0">
        <w:rPr>
          <w:rFonts w:ascii="Arial" w:hAnsi="Arial" w:cs="Arial"/>
          <w:spacing w:val="-14"/>
        </w:rPr>
        <w:t xml:space="preserve"> </w:t>
      </w:r>
      <w:r w:rsidRPr="003C2AC0">
        <w:rPr>
          <w:rFonts w:ascii="Arial" w:hAnsi="Arial" w:cs="Arial"/>
        </w:rPr>
        <w:t>licitante.</w:t>
      </w:r>
    </w:p>
    <w:p w14:paraId="3CBAE039" w14:textId="77777777" w:rsidR="00175EB7" w:rsidRPr="003C2AC0" w:rsidRDefault="00175EB7" w:rsidP="00BA576B">
      <w:pPr>
        <w:pStyle w:val="Corpodetexto"/>
        <w:spacing w:before="11"/>
        <w:jc w:val="both"/>
        <w:rPr>
          <w:rFonts w:ascii="Arial" w:hAnsi="Arial" w:cs="Arial"/>
        </w:rPr>
      </w:pPr>
    </w:p>
    <w:p w14:paraId="6838AEF7" w14:textId="77777777" w:rsidR="00175EB7" w:rsidRPr="003C2AC0" w:rsidRDefault="001F6A16" w:rsidP="00BA576B">
      <w:pPr>
        <w:pStyle w:val="Corpodetexto"/>
        <w:tabs>
          <w:tab w:val="left" w:pos="1073"/>
        </w:tabs>
        <w:ind w:left="1074" w:right="308" w:hanging="852"/>
        <w:jc w:val="both"/>
        <w:rPr>
          <w:rFonts w:ascii="Arial" w:hAnsi="Arial" w:cs="Arial"/>
        </w:rPr>
      </w:pPr>
      <w:r w:rsidRPr="003C2AC0">
        <w:rPr>
          <w:rFonts w:ascii="Arial" w:hAnsi="Arial" w:cs="Arial"/>
          <w:b/>
        </w:rPr>
        <w:t>8.4-</w:t>
      </w:r>
      <w:r w:rsidRPr="003C2AC0">
        <w:rPr>
          <w:rFonts w:ascii="Arial" w:hAnsi="Arial" w:cs="Arial"/>
          <w:b/>
        </w:rPr>
        <w:tab/>
      </w:r>
      <w:r w:rsidRPr="003C2AC0">
        <w:rPr>
          <w:rFonts w:ascii="Arial" w:hAnsi="Arial" w:cs="Arial"/>
        </w:rPr>
        <w:t>A desclassificação será sempre fundamentada e registrada no sistema, com acompanhamento em tempo real por todos os</w:t>
      </w:r>
      <w:r w:rsidRPr="003C2AC0">
        <w:rPr>
          <w:rFonts w:ascii="Arial" w:hAnsi="Arial" w:cs="Arial"/>
          <w:spacing w:val="-3"/>
        </w:rPr>
        <w:t xml:space="preserve"> </w:t>
      </w:r>
      <w:r w:rsidRPr="003C2AC0">
        <w:rPr>
          <w:rFonts w:ascii="Arial" w:hAnsi="Arial" w:cs="Arial"/>
        </w:rPr>
        <w:t>participantes.</w:t>
      </w:r>
    </w:p>
    <w:p w14:paraId="619D25C6" w14:textId="77777777" w:rsidR="00175EB7" w:rsidRPr="003C2AC0" w:rsidRDefault="00175EB7" w:rsidP="00BA576B">
      <w:pPr>
        <w:pStyle w:val="Corpodetexto"/>
        <w:spacing w:before="1"/>
        <w:jc w:val="both"/>
        <w:rPr>
          <w:rFonts w:ascii="Arial" w:hAnsi="Arial" w:cs="Arial"/>
        </w:rPr>
      </w:pPr>
    </w:p>
    <w:p w14:paraId="64BF1A48"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8.5-</w:t>
      </w:r>
      <w:r w:rsidRPr="003C2AC0">
        <w:rPr>
          <w:rFonts w:ascii="Arial" w:hAnsi="Arial" w:cs="Arial"/>
          <w:b/>
        </w:rPr>
        <w:tab/>
      </w:r>
      <w:r w:rsidRPr="003C2AC0">
        <w:rPr>
          <w:rFonts w:ascii="Arial" w:hAnsi="Arial" w:cs="Arial"/>
        </w:rPr>
        <w:t>A não desclassificação da proposta não impede o seu julgamento definitivo em sentido contrário, levado a efeito na fase de</w:t>
      </w:r>
      <w:r w:rsidRPr="003C2AC0">
        <w:rPr>
          <w:rFonts w:ascii="Arial" w:hAnsi="Arial" w:cs="Arial"/>
          <w:spacing w:val="-6"/>
        </w:rPr>
        <w:t xml:space="preserve"> </w:t>
      </w:r>
      <w:r w:rsidRPr="003C2AC0">
        <w:rPr>
          <w:rFonts w:ascii="Arial" w:hAnsi="Arial" w:cs="Arial"/>
        </w:rPr>
        <w:t>aceitação.</w:t>
      </w:r>
    </w:p>
    <w:p w14:paraId="126037F1" w14:textId="77777777" w:rsidR="00175EB7" w:rsidRPr="003C2AC0" w:rsidRDefault="00175EB7" w:rsidP="00BA576B">
      <w:pPr>
        <w:pStyle w:val="Corpodetexto"/>
        <w:spacing w:before="10"/>
        <w:jc w:val="both"/>
        <w:rPr>
          <w:rFonts w:ascii="Arial" w:hAnsi="Arial" w:cs="Arial"/>
        </w:rPr>
      </w:pPr>
    </w:p>
    <w:p w14:paraId="104ECEBA" w14:textId="77777777" w:rsidR="00175EB7" w:rsidRPr="003C2AC0" w:rsidRDefault="001F6A16" w:rsidP="00BA576B">
      <w:pPr>
        <w:pStyle w:val="Corpodetexto"/>
        <w:tabs>
          <w:tab w:val="left" w:pos="1073"/>
        </w:tabs>
        <w:ind w:left="1074" w:right="311" w:hanging="852"/>
        <w:jc w:val="both"/>
        <w:rPr>
          <w:rFonts w:ascii="Arial" w:hAnsi="Arial" w:cs="Arial"/>
        </w:rPr>
      </w:pPr>
      <w:r w:rsidRPr="003C2AC0">
        <w:rPr>
          <w:rFonts w:ascii="Arial" w:hAnsi="Arial" w:cs="Arial"/>
          <w:b/>
        </w:rPr>
        <w:t>8.6-</w:t>
      </w:r>
      <w:r w:rsidRPr="003C2AC0">
        <w:rPr>
          <w:rFonts w:ascii="Arial" w:hAnsi="Arial" w:cs="Arial"/>
          <w:b/>
        </w:rPr>
        <w:tab/>
      </w:r>
      <w:r w:rsidRPr="003C2AC0">
        <w:rPr>
          <w:rFonts w:ascii="Arial" w:hAnsi="Arial" w:cs="Arial"/>
        </w:rPr>
        <w:t>O sistema ordenará automaticamente as propostas classificadas, sendo que somente estas participarão da fase de</w:t>
      </w:r>
      <w:r w:rsidRPr="003C2AC0">
        <w:rPr>
          <w:rFonts w:ascii="Arial" w:hAnsi="Arial" w:cs="Arial"/>
          <w:spacing w:val="-4"/>
        </w:rPr>
        <w:t xml:space="preserve"> </w:t>
      </w:r>
      <w:r w:rsidRPr="003C2AC0">
        <w:rPr>
          <w:rFonts w:ascii="Arial" w:hAnsi="Arial" w:cs="Arial"/>
        </w:rPr>
        <w:t>lances.</w:t>
      </w:r>
    </w:p>
    <w:p w14:paraId="3A5D758F" w14:textId="77777777" w:rsidR="00BA576B" w:rsidRPr="00BA576B" w:rsidRDefault="00BA576B" w:rsidP="00BA576B">
      <w:pPr>
        <w:jc w:val="both"/>
        <w:rPr>
          <w:rFonts w:ascii="Arial" w:hAnsi="Arial" w:cs="Arial"/>
        </w:rPr>
      </w:pPr>
    </w:p>
    <w:p w14:paraId="2E73CD6F" w14:textId="77777777" w:rsidR="00175EB7" w:rsidRPr="003C2AC0" w:rsidRDefault="001F6A16" w:rsidP="00BA576B">
      <w:pPr>
        <w:pStyle w:val="Corpodetexto"/>
        <w:tabs>
          <w:tab w:val="left" w:pos="1073"/>
        </w:tabs>
        <w:spacing w:before="96"/>
        <w:ind w:left="1074" w:right="309" w:hanging="852"/>
        <w:jc w:val="both"/>
        <w:rPr>
          <w:rFonts w:ascii="Arial" w:hAnsi="Arial" w:cs="Arial"/>
        </w:rPr>
      </w:pPr>
      <w:r w:rsidRPr="003C2AC0">
        <w:rPr>
          <w:rFonts w:ascii="Arial" w:hAnsi="Arial" w:cs="Arial"/>
          <w:b/>
        </w:rPr>
        <w:lastRenderedPageBreak/>
        <w:t>8.7-</w:t>
      </w:r>
      <w:r w:rsidRPr="003C2AC0">
        <w:rPr>
          <w:rFonts w:ascii="Arial" w:hAnsi="Arial" w:cs="Arial"/>
          <w:b/>
        </w:rPr>
        <w:tab/>
      </w:r>
      <w:r w:rsidRPr="003C2AC0">
        <w:rPr>
          <w:rFonts w:ascii="Arial" w:hAnsi="Arial" w:cs="Arial"/>
        </w:rPr>
        <w:t>Iniciada a etapa competitiva, os licitantes deverão encaminhar lances exclusivamente por meio do sistema eletrônico, sendo imediatamente informados do seu recebimento e do valor consignado no registro.</w:t>
      </w:r>
    </w:p>
    <w:p w14:paraId="2B9CF70A" w14:textId="77777777" w:rsidR="00175EB7" w:rsidRPr="003C2AC0" w:rsidRDefault="00175EB7" w:rsidP="00BA576B">
      <w:pPr>
        <w:pStyle w:val="Corpodetexto"/>
        <w:spacing w:before="1"/>
        <w:jc w:val="both"/>
        <w:rPr>
          <w:rFonts w:ascii="Arial" w:hAnsi="Arial" w:cs="Arial"/>
        </w:rPr>
      </w:pPr>
    </w:p>
    <w:p w14:paraId="3FBDFAB2" w14:textId="786A0637" w:rsidR="00175EB7" w:rsidRPr="003C2AC0" w:rsidRDefault="001F6A16" w:rsidP="00BA576B">
      <w:pPr>
        <w:tabs>
          <w:tab w:val="left" w:pos="1073"/>
        </w:tabs>
        <w:ind w:left="222"/>
        <w:jc w:val="both"/>
        <w:rPr>
          <w:rFonts w:ascii="Arial" w:hAnsi="Arial" w:cs="Arial"/>
        </w:rPr>
      </w:pPr>
      <w:r w:rsidRPr="00595B0C">
        <w:rPr>
          <w:rFonts w:ascii="Arial" w:hAnsi="Arial" w:cs="Arial"/>
          <w:b/>
        </w:rPr>
        <w:t>8.8-</w:t>
      </w:r>
      <w:r w:rsidRPr="00595B0C">
        <w:rPr>
          <w:rFonts w:ascii="Arial" w:hAnsi="Arial" w:cs="Arial"/>
          <w:b/>
        </w:rPr>
        <w:tab/>
      </w:r>
      <w:r w:rsidRPr="00595B0C">
        <w:rPr>
          <w:rFonts w:ascii="Arial" w:hAnsi="Arial" w:cs="Arial"/>
        </w:rPr>
        <w:t>O lance deverá ser ofertado pelo valor</w:t>
      </w:r>
      <w:r w:rsidR="00E66359">
        <w:rPr>
          <w:rFonts w:ascii="Arial" w:hAnsi="Arial" w:cs="Arial"/>
        </w:rPr>
        <w:t xml:space="preserve"> </w:t>
      </w:r>
      <w:r w:rsidR="00B011B5" w:rsidRPr="00595B0C">
        <w:rPr>
          <w:b/>
        </w:rPr>
        <w:t xml:space="preserve"> GLOBAL</w:t>
      </w:r>
      <w:r w:rsidR="00B011B5" w:rsidRPr="00595B0C">
        <w:t>,</w:t>
      </w:r>
      <w:r w:rsidRPr="00595B0C">
        <w:rPr>
          <w:rFonts w:ascii="Arial" w:hAnsi="Arial" w:cs="Arial"/>
        </w:rPr>
        <w:t>do</w:t>
      </w:r>
      <w:r w:rsidRPr="003C2AC0">
        <w:rPr>
          <w:rFonts w:ascii="Arial" w:hAnsi="Arial" w:cs="Arial"/>
          <w:spacing w:val="-5"/>
        </w:rPr>
        <w:t xml:space="preserve"> </w:t>
      </w:r>
      <w:r w:rsidRPr="003C2AC0">
        <w:rPr>
          <w:rFonts w:ascii="Arial" w:hAnsi="Arial" w:cs="Arial"/>
        </w:rPr>
        <w:t>item.</w:t>
      </w:r>
    </w:p>
    <w:p w14:paraId="7647641D" w14:textId="77777777" w:rsidR="00175EB7" w:rsidRPr="003C2AC0" w:rsidRDefault="00175EB7" w:rsidP="00BA576B">
      <w:pPr>
        <w:pStyle w:val="Corpodetexto"/>
        <w:spacing w:before="10"/>
        <w:jc w:val="both"/>
        <w:rPr>
          <w:rFonts w:ascii="Arial" w:hAnsi="Arial" w:cs="Arial"/>
        </w:rPr>
      </w:pPr>
    </w:p>
    <w:p w14:paraId="2BD8AA7E" w14:textId="77777777" w:rsidR="00175EB7" w:rsidRPr="003C2AC0" w:rsidRDefault="001F6A16" w:rsidP="00BA576B">
      <w:pPr>
        <w:pStyle w:val="Corpodetexto"/>
        <w:tabs>
          <w:tab w:val="left" w:pos="1073"/>
        </w:tabs>
        <w:spacing w:before="1"/>
        <w:ind w:left="1074" w:right="313" w:hanging="852"/>
        <w:jc w:val="both"/>
        <w:rPr>
          <w:rFonts w:ascii="Arial" w:hAnsi="Arial" w:cs="Arial"/>
        </w:rPr>
      </w:pPr>
      <w:r w:rsidRPr="003C2AC0">
        <w:rPr>
          <w:rFonts w:ascii="Arial" w:hAnsi="Arial" w:cs="Arial"/>
          <w:b/>
        </w:rPr>
        <w:t>8.9-</w:t>
      </w:r>
      <w:r w:rsidRPr="003C2AC0">
        <w:rPr>
          <w:rFonts w:ascii="Arial" w:hAnsi="Arial" w:cs="Arial"/>
          <w:b/>
        </w:rPr>
        <w:tab/>
      </w:r>
      <w:r w:rsidRPr="003C2AC0">
        <w:rPr>
          <w:rFonts w:ascii="Arial" w:hAnsi="Arial" w:cs="Arial"/>
        </w:rPr>
        <w:t>Os licitantes poderão oferecer lances sucessivos, observando o horário fixado para abertura da sessão e as regras estabelecidas no</w:t>
      </w:r>
      <w:r w:rsidRPr="003C2AC0">
        <w:rPr>
          <w:rFonts w:ascii="Arial" w:hAnsi="Arial" w:cs="Arial"/>
          <w:spacing w:val="-5"/>
        </w:rPr>
        <w:t xml:space="preserve"> </w:t>
      </w:r>
      <w:r w:rsidRPr="003C2AC0">
        <w:rPr>
          <w:rFonts w:ascii="Arial" w:hAnsi="Arial" w:cs="Arial"/>
        </w:rPr>
        <w:t>Edital.</w:t>
      </w:r>
    </w:p>
    <w:p w14:paraId="3211644A" w14:textId="77777777" w:rsidR="00175EB7" w:rsidRPr="003C2AC0" w:rsidRDefault="00175EB7" w:rsidP="00BA576B">
      <w:pPr>
        <w:pStyle w:val="Corpodetexto"/>
        <w:jc w:val="both"/>
        <w:rPr>
          <w:rFonts w:ascii="Arial" w:hAnsi="Arial" w:cs="Arial"/>
        </w:rPr>
      </w:pPr>
    </w:p>
    <w:p w14:paraId="60412D6B" w14:textId="77777777" w:rsidR="00175EB7" w:rsidRPr="003C2AC0" w:rsidRDefault="001F6A16" w:rsidP="00BA576B">
      <w:pPr>
        <w:pStyle w:val="Corpodetexto"/>
        <w:spacing w:before="1"/>
        <w:ind w:left="1074" w:right="314" w:hanging="852"/>
        <w:jc w:val="both"/>
        <w:rPr>
          <w:rFonts w:ascii="Arial" w:hAnsi="Arial" w:cs="Arial"/>
        </w:rPr>
      </w:pPr>
      <w:r w:rsidRPr="003C2AC0">
        <w:rPr>
          <w:rFonts w:ascii="Arial" w:hAnsi="Arial" w:cs="Arial"/>
          <w:b/>
        </w:rPr>
        <w:t xml:space="preserve">8.10- </w:t>
      </w:r>
      <w:r w:rsidRPr="003C2AC0">
        <w:rPr>
          <w:rFonts w:ascii="Arial" w:hAnsi="Arial" w:cs="Arial"/>
        </w:rPr>
        <w:t>O licitante somente poderá oferecer lance de valor inferior ao último por ele ofertado e registrado pelo sistema.</w:t>
      </w:r>
    </w:p>
    <w:p w14:paraId="3F784719" w14:textId="77777777" w:rsidR="00175EB7" w:rsidRPr="003C2AC0" w:rsidRDefault="00175EB7" w:rsidP="00BA576B">
      <w:pPr>
        <w:pStyle w:val="Corpodetexto"/>
        <w:spacing w:before="1"/>
        <w:jc w:val="both"/>
        <w:rPr>
          <w:rFonts w:ascii="Arial" w:hAnsi="Arial" w:cs="Arial"/>
        </w:rPr>
      </w:pPr>
    </w:p>
    <w:p w14:paraId="044C7323" w14:textId="77777777" w:rsidR="00175EB7" w:rsidRPr="003C2AC0" w:rsidRDefault="001F6A16" w:rsidP="00BA576B">
      <w:pPr>
        <w:pStyle w:val="Corpodetexto"/>
        <w:ind w:left="1074" w:right="308" w:hanging="852"/>
        <w:jc w:val="both"/>
        <w:rPr>
          <w:rFonts w:ascii="Arial" w:hAnsi="Arial" w:cs="Arial"/>
        </w:rPr>
      </w:pPr>
      <w:r w:rsidRPr="003C2AC0">
        <w:rPr>
          <w:rFonts w:ascii="Arial" w:hAnsi="Arial" w:cs="Arial"/>
          <w:b/>
        </w:rPr>
        <w:t xml:space="preserve">8.11-  </w:t>
      </w:r>
      <w:r w:rsidRPr="003C2AC0">
        <w:rPr>
          <w:rFonts w:ascii="Arial" w:hAnsi="Arial" w:cs="Arial"/>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3C2AC0">
        <w:rPr>
          <w:rFonts w:ascii="Arial" w:hAnsi="Arial" w:cs="Arial"/>
          <w:spacing w:val="-14"/>
        </w:rPr>
        <w:t xml:space="preserve"> </w:t>
      </w:r>
      <w:r w:rsidRPr="003C2AC0">
        <w:rPr>
          <w:rFonts w:ascii="Arial" w:hAnsi="Arial" w:cs="Arial"/>
        </w:rPr>
        <w:t>centavo).</w:t>
      </w:r>
    </w:p>
    <w:p w14:paraId="03E9AC28" w14:textId="77777777" w:rsidR="00175EB7" w:rsidRPr="003C2AC0" w:rsidRDefault="00175EB7" w:rsidP="00BA576B">
      <w:pPr>
        <w:pStyle w:val="Corpodetexto"/>
        <w:spacing w:before="10"/>
        <w:jc w:val="both"/>
        <w:rPr>
          <w:rFonts w:ascii="Arial" w:hAnsi="Arial" w:cs="Arial"/>
        </w:rPr>
      </w:pPr>
    </w:p>
    <w:p w14:paraId="367E34FA"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8.12-        </w:t>
      </w:r>
      <w:r w:rsidRPr="003C2AC0">
        <w:rPr>
          <w:rFonts w:ascii="Arial" w:hAnsi="Arial" w:cs="Arial"/>
        </w:rPr>
        <w:t>O intervalo entre os lances enviados pelo mesmo licitante não poderá ser inferior a 20 (vinte) segundos e o intervalo entre lances não poderá ser inferior a 03 (três) segundos, sob pena de serem automaticamente descartados pelo sistema os respectivos</w:t>
      </w:r>
      <w:r w:rsidRPr="003C2AC0">
        <w:rPr>
          <w:rFonts w:ascii="Arial" w:hAnsi="Arial" w:cs="Arial"/>
          <w:spacing w:val="-8"/>
        </w:rPr>
        <w:t xml:space="preserve"> </w:t>
      </w:r>
      <w:r w:rsidRPr="003C2AC0">
        <w:rPr>
          <w:rFonts w:ascii="Arial" w:hAnsi="Arial" w:cs="Arial"/>
        </w:rPr>
        <w:t>lances.</w:t>
      </w:r>
    </w:p>
    <w:p w14:paraId="22C32860" w14:textId="77777777" w:rsidR="00175EB7" w:rsidRPr="003C2AC0" w:rsidRDefault="00175EB7" w:rsidP="00BA576B">
      <w:pPr>
        <w:pStyle w:val="Corpodetexto"/>
        <w:jc w:val="both"/>
        <w:rPr>
          <w:rFonts w:ascii="Arial" w:hAnsi="Arial" w:cs="Arial"/>
        </w:rPr>
      </w:pPr>
    </w:p>
    <w:p w14:paraId="33F09E47" w14:textId="77777777" w:rsidR="00175EB7" w:rsidRPr="003C2AC0" w:rsidRDefault="001F6A16" w:rsidP="00BA576B">
      <w:pPr>
        <w:pStyle w:val="Corpodetexto"/>
        <w:spacing w:before="1"/>
        <w:ind w:left="1074" w:right="305" w:hanging="852"/>
        <w:jc w:val="both"/>
        <w:rPr>
          <w:rFonts w:ascii="Arial" w:hAnsi="Arial" w:cs="Arial"/>
        </w:rPr>
      </w:pPr>
      <w:r w:rsidRPr="003C2AC0">
        <w:rPr>
          <w:rFonts w:ascii="Arial" w:hAnsi="Arial" w:cs="Arial"/>
          <w:b/>
        </w:rPr>
        <w:t xml:space="preserve">8.13-  </w:t>
      </w:r>
      <w:r w:rsidRPr="003C2AC0">
        <w:rPr>
          <w:rFonts w:ascii="Arial" w:hAnsi="Arial" w:cs="Arial"/>
        </w:rPr>
        <w:t>Será adotado, para o envio de lances no pregão eletrônico, o modo de disputa “</w:t>
      </w:r>
      <w:r w:rsidRPr="003C2AC0">
        <w:rPr>
          <w:rFonts w:ascii="Arial" w:hAnsi="Arial" w:cs="Arial"/>
          <w:b/>
        </w:rPr>
        <w:t>aberto</w:t>
      </w:r>
      <w:r w:rsidRPr="003C2AC0">
        <w:rPr>
          <w:rFonts w:ascii="Arial" w:hAnsi="Arial" w:cs="Arial"/>
        </w:rPr>
        <w:t>”</w:t>
      </w:r>
      <w:r w:rsidR="00F70DFC">
        <w:rPr>
          <w:rFonts w:ascii="Arial" w:hAnsi="Arial" w:cs="Arial"/>
        </w:rPr>
        <w:t xml:space="preserve"> </w:t>
      </w:r>
      <w:r w:rsidR="00F70DFC" w:rsidRPr="00F70DFC">
        <w:rPr>
          <w:rFonts w:ascii="Arial" w:hAnsi="Arial" w:cs="Arial"/>
          <w:b/>
        </w:rPr>
        <w:t>e fechado</w:t>
      </w:r>
      <w:r w:rsidR="00F70DFC">
        <w:rPr>
          <w:rFonts w:ascii="Arial" w:hAnsi="Arial" w:cs="Arial"/>
        </w:rPr>
        <w:t>”</w:t>
      </w:r>
      <w:r w:rsidRPr="003C2AC0">
        <w:rPr>
          <w:rFonts w:ascii="Arial" w:hAnsi="Arial" w:cs="Arial"/>
        </w:rPr>
        <w:t>, no qual os  licitantes apresentarão lances públicos e sucessivos com</w:t>
      </w:r>
      <w:r w:rsidRPr="003C2AC0">
        <w:rPr>
          <w:rFonts w:ascii="Arial" w:hAnsi="Arial" w:cs="Arial"/>
          <w:spacing w:val="-11"/>
        </w:rPr>
        <w:t xml:space="preserve"> </w:t>
      </w:r>
      <w:r w:rsidRPr="003C2AC0">
        <w:rPr>
          <w:rFonts w:ascii="Arial" w:hAnsi="Arial" w:cs="Arial"/>
        </w:rPr>
        <w:t>prorrogações.</w:t>
      </w:r>
    </w:p>
    <w:p w14:paraId="30F4D47F" w14:textId="77777777" w:rsidR="00175EB7" w:rsidRPr="003C2AC0" w:rsidRDefault="00175EB7" w:rsidP="00BA576B">
      <w:pPr>
        <w:pStyle w:val="Corpodetexto"/>
        <w:spacing w:before="1"/>
        <w:jc w:val="both"/>
        <w:rPr>
          <w:rFonts w:ascii="Arial" w:hAnsi="Arial" w:cs="Arial"/>
        </w:rPr>
      </w:pPr>
    </w:p>
    <w:p w14:paraId="3B88E9A6"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8.14- </w:t>
      </w:r>
      <w:r w:rsidRPr="003C2AC0">
        <w:rPr>
          <w:rFonts w:ascii="Arial" w:hAnsi="Arial" w:cs="Arial"/>
        </w:rPr>
        <w:t>A etapa de lances da sessão pública terá duração de dez minutos e, após isso, será prorrogada automaticamente pelo sistema quando houver lance ofertado nos últimos dois minutos do período de duração da sessão pública.</w:t>
      </w:r>
    </w:p>
    <w:p w14:paraId="391AF4CE"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8.15-    </w:t>
      </w:r>
      <w:r w:rsidRPr="003C2AC0">
        <w:rPr>
          <w:rFonts w:ascii="Arial" w:hAnsi="Arial" w:cs="Arial"/>
        </w:rPr>
        <w:t>A prorrogação automática da etapa de lances de que trata o item anterior será de dois minutos e    ocorrerá sucessivamente sempre que houver lances enviados nesse período de prorrogação, inclusive no caso de lances</w:t>
      </w:r>
      <w:r w:rsidRPr="003C2AC0">
        <w:rPr>
          <w:rFonts w:ascii="Arial" w:hAnsi="Arial" w:cs="Arial"/>
          <w:spacing w:val="-3"/>
        </w:rPr>
        <w:t xml:space="preserve"> </w:t>
      </w:r>
      <w:r w:rsidRPr="003C2AC0">
        <w:rPr>
          <w:rFonts w:ascii="Arial" w:hAnsi="Arial" w:cs="Arial"/>
        </w:rPr>
        <w:t>intermediários.</w:t>
      </w:r>
    </w:p>
    <w:p w14:paraId="40A8DEE1"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8.16- </w:t>
      </w:r>
      <w:r w:rsidRPr="003C2AC0">
        <w:rPr>
          <w:rFonts w:ascii="Arial" w:hAnsi="Arial" w:cs="Arial"/>
        </w:rPr>
        <w:t>Não havendo novos lances na forma estabelecida nos itens anteriores, a sessão pública encerrar-se-á automaticamente.</w:t>
      </w:r>
    </w:p>
    <w:p w14:paraId="78E7653A" w14:textId="77777777" w:rsidR="00175EB7" w:rsidRPr="003C2AC0" w:rsidRDefault="001F6A16" w:rsidP="00BA576B">
      <w:pPr>
        <w:pStyle w:val="Corpodetexto"/>
        <w:spacing w:before="1"/>
        <w:ind w:left="1074" w:right="311" w:hanging="852"/>
        <w:jc w:val="both"/>
        <w:rPr>
          <w:rFonts w:ascii="Arial" w:hAnsi="Arial" w:cs="Arial"/>
        </w:rPr>
      </w:pPr>
      <w:r w:rsidRPr="003C2AC0">
        <w:rPr>
          <w:rFonts w:ascii="Arial" w:hAnsi="Arial" w:cs="Arial"/>
          <w:b/>
        </w:rPr>
        <w:t xml:space="preserve">8.17- </w:t>
      </w:r>
      <w:r w:rsidRPr="003C2AC0">
        <w:rPr>
          <w:rFonts w:ascii="Arial" w:hAnsi="Arial" w:cs="Arial"/>
        </w:rPr>
        <w:t>Encerrada a fase competitiva sem que haja a prorrogação automática pelo sistema, poderá o pregoeiro, assessorado pela equipe de apoio, justificadamente, admitir o reinício da sessão pública de lances, em prol da consecução do melhor preço.</w:t>
      </w:r>
    </w:p>
    <w:p w14:paraId="44E052D2"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8.18- </w:t>
      </w:r>
      <w:r w:rsidRPr="003C2AC0">
        <w:rPr>
          <w:rFonts w:ascii="Arial" w:hAnsi="Arial" w:cs="Arial"/>
        </w:rPr>
        <w:t>Não serão aceitos dois ou mais lances de mesmo valor, prevalecendo  aquele  que for  recebido  e registrado em primeiro</w:t>
      </w:r>
      <w:r w:rsidRPr="003C2AC0">
        <w:rPr>
          <w:rFonts w:ascii="Arial" w:hAnsi="Arial" w:cs="Arial"/>
          <w:spacing w:val="-3"/>
        </w:rPr>
        <w:t xml:space="preserve"> </w:t>
      </w:r>
      <w:r w:rsidRPr="003C2AC0">
        <w:rPr>
          <w:rFonts w:ascii="Arial" w:hAnsi="Arial" w:cs="Arial"/>
        </w:rPr>
        <w:t>lugar.</w:t>
      </w:r>
    </w:p>
    <w:p w14:paraId="6BA05F91"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8.19-    </w:t>
      </w:r>
      <w:r w:rsidRPr="003C2AC0">
        <w:rPr>
          <w:rFonts w:ascii="Arial" w:hAnsi="Arial" w:cs="Arial"/>
        </w:rPr>
        <w:t>Durante o transcurso da sessão pública, os licitantes serão informados, em tempo real, do valor do    menor lance registrado, vedada a identificação do</w:t>
      </w:r>
      <w:r w:rsidRPr="003C2AC0">
        <w:rPr>
          <w:rFonts w:ascii="Arial" w:hAnsi="Arial" w:cs="Arial"/>
          <w:spacing w:val="-8"/>
        </w:rPr>
        <w:t xml:space="preserve"> </w:t>
      </w:r>
      <w:r w:rsidRPr="003C2AC0">
        <w:rPr>
          <w:rFonts w:ascii="Arial" w:hAnsi="Arial" w:cs="Arial"/>
        </w:rPr>
        <w:t>licitante.</w:t>
      </w:r>
    </w:p>
    <w:p w14:paraId="61E0E740"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8.20- </w:t>
      </w:r>
      <w:r w:rsidRPr="003C2AC0">
        <w:rPr>
          <w:rFonts w:ascii="Arial" w:hAnsi="Arial" w:cs="Arial"/>
        </w:rPr>
        <w:t>Na hipótese de  o sistema eletrônico desconectar para  o pregoeiro no  decorrer da  etapa de  envio de lances da sessão pública e permanecer acessível aos licitantes, os lances continuarão sendo recebidos, sem prejuízo dos atos</w:t>
      </w:r>
      <w:r w:rsidRPr="003C2AC0">
        <w:rPr>
          <w:rFonts w:ascii="Arial" w:hAnsi="Arial" w:cs="Arial"/>
          <w:spacing w:val="-5"/>
        </w:rPr>
        <w:t xml:space="preserve"> </w:t>
      </w:r>
      <w:r w:rsidRPr="003C2AC0">
        <w:rPr>
          <w:rFonts w:ascii="Arial" w:hAnsi="Arial" w:cs="Arial"/>
        </w:rPr>
        <w:t>realizados.</w:t>
      </w:r>
    </w:p>
    <w:p w14:paraId="041AE72A"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8.21- </w:t>
      </w:r>
      <w:r w:rsidRPr="003C2AC0">
        <w:rPr>
          <w:rFonts w:ascii="Arial" w:hAnsi="Arial" w:cs="Arial"/>
        </w:rPr>
        <w:t>Quando a desconexão do sistema eletrônico para o  pregoeiro  persistir  por  tempo  superior  a  dez minutos, a sessão pública será suspensa e reiniciada somente decorridas vinte e quatro horas após a comunicação do fato aos participantes, na plataforma da Bolsa de Licitações e Leilões –</w:t>
      </w:r>
      <w:r w:rsidRPr="003C2AC0">
        <w:rPr>
          <w:rFonts w:ascii="Arial" w:hAnsi="Arial" w:cs="Arial"/>
          <w:spacing w:val="-18"/>
        </w:rPr>
        <w:t xml:space="preserve"> </w:t>
      </w:r>
      <w:r w:rsidRPr="003C2AC0">
        <w:rPr>
          <w:rFonts w:ascii="Arial" w:hAnsi="Arial" w:cs="Arial"/>
        </w:rPr>
        <w:t>BLL.</w:t>
      </w:r>
    </w:p>
    <w:p w14:paraId="309EAC48"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8.22-</w:t>
      </w:r>
      <w:r w:rsidRPr="003C2AC0">
        <w:rPr>
          <w:rFonts w:ascii="Arial" w:hAnsi="Arial" w:cs="Arial"/>
          <w:b/>
        </w:rPr>
        <w:tab/>
      </w:r>
      <w:r w:rsidRPr="003C2AC0">
        <w:rPr>
          <w:rFonts w:ascii="Arial" w:hAnsi="Arial" w:cs="Arial"/>
        </w:rPr>
        <w:t>O critério de julgamento adotado será o menor preço</w:t>
      </w:r>
      <w:r w:rsidR="00F0765E">
        <w:rPr>
          <w:rFonts w:ascii="Arial" w:hAnsi="Arial" w:cs="Arial"/>
        </w:rPr>
        <w:t xml:space="preserve"> por item</w:t>
      </w:r>
      <w:r w:rsidRPr="003C2AC0">
        <w:rPr>
          <w:rFonts w:ascii="Arial" w:hAnsi="Arial" w:cs="Arial"/>
        </w:rPr>
        <w:t>, conforme definido neste Edital e seus</w:t>
      </w:r>
      <w:r w:rsidRPr="003C2AC0">
        <w:rPr>
          <w:rFonts w:ascii="Arial" w:hAnsi="Arial" w:cs="Arial"/>
          <w:spacing w:val="-30"/>
        </w:rPr>
        <w:t xml:space="preserve"> </w:t>
      </w:r>
      <w:r w:rsidRPr="003C2AC0">
        <w:rPr>
          <w:rFonts w:ascii="Arial" w:hAnsi="Arial" w:cs="Arial"/>
        </w:rPr>
        <w:t>anexos.</w:t>
      </w:r>
    </w:p>
    <w:p w14:paraId="18F41DAD" w14:textId="77777777" w:rsidR="00175EB7" w:rsidRPr="003C2AC0" w:rsidRDefault="00BA576B" w:rsidP="00BA576B">
      <w:pPr>
        <w:tabs>
          <w:tab w:val="left" w:pos="2370"/>
        </w:tabs>
        <w:jc w:val="both"/>
        <w:rPr>
          <w:rFonts w:ascii="Arial" w:hAnsi="Arial" w:cs="Arial"/>
        </w:rPr>
      </w:pPr>
      <w:r>
        <w:rPr>
          <w:rFonts w:ascii="Arial" w:hAnsi="Arial" w:cs="Arial"/>
        </w:rPr>
        <w:lastRenderedPageBreak/>
        <w:t xml:space="preserve">  </w:t>
      </w:r>
      <w:r>
        <w:rPr>
          <w:rFonts w:ascii="Arial" w:hAnsi="Arial" w:cs="Arial"/>
          <w:b/>
        </w:rPr>
        <w:t xml:space="preserve">8.23-      </w:t>
      </w:r>
      <w:r w:rsidR="001F6A16" w:rsidRPr="003C2AC0">
        <w:rPr>
          <w:rFonts w:ascii="Arial" w:hAnsi="Arial" w:cs="Arial"/>
        </w:rPr>
        <w:t>Caso o licitante não apresente lances, concorrerá com o valor de sua</w:t>
      </w:r>
      <w:r w:rsidR="001F6A16" w:rsidRPr="003C2AC0">
        <w:rPr>
          <w:rFonts w:ascii="Arial" w:hAnsi="Arial" w:cs="Arial"/>
          <w:spacing w:val="-12"/>
        </w:rPr>
        <w:t xml:space="preserve"> </w:t>
      </w:r>
      <w:r w:rsidR="001F6A16" w:rsidRPr="003C2AC0">
        <w:rPr>
          <w:rFonts w:ascii="Arial" w:hAnsi="Arial" w:cs="Arial"/>
        </w:rPr>
        <w:t>proposta.</w:t>
      </w:r>
    </w:p>
    <w:p w14:paraId="6CFA907B" w14:textId="294AC9A7" w:rsidR="00175EB7" w:rsidRPr="003C2AC0" w:rsidRDefault="001F6A16" w:rsidP="00E43D77">
      <w:pPr>
        <w:pStyle w:val="Corpodetexto"/>
        <w:ind w:left="222" w:right="307"/>
        <w:jc w:val="both"/>
        <w:rPr>
          <w:rFonts w:ascii="Arial" w:hAnsi="Arial" w:cs="Arial"/>
        </w:rPr>
      </w:pPr>
      <w:r w:rsidRPr="003C2AC0">
        <w:rPr>
          <w:rFonts w:ascii="Arial" w:hAnsi="Arial" w:cs="Arial"/>
          <w:b/>
        </w:rPr>
        <w:t xml:space="preserve">8.24- </w:t>
      </w:r>
      <w:r w:rsidRPr="003C2AC0">
        <w:rPr>
          <w:rFonts w:ascii="Arial" w:hAnsi="Arial" w:cs="Arial"/>
        </w:rPr>
        <w:t>No caso de empate, serão aplicados os critérios de desempate previstos nos art. 44 e art. 45 da Lei Complementar nº 123/2006 (preferência às MEs/EPPs); seguido da 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3C2AC0">
        <w:rPr>
          <w:rFonts w:ascii="Arial" w:hAnsi="Arial" w:cs="Arial"/>
          <w:spacing w:val="-4"/>
        </w:rPr>
        <w:t xml:space="preserve"> </w:t>
      </w:r>
      <w:r w:rsidRPr="003C2AC0">
        <w:rPr>
          <w:rFonts w:ascii="Arial" w:hAnsi="Arial" w:cs="Arial"/>
        </w:rPr>
        <w:t>legislação.</w:t>
      </w:r>
    </w:p>
    <w:p w14:paraId="1C71C238" w14:textId="3526DADE" w:rsidR="00175EB7" w:rsidRPr="003C2AC0" w:rsidRDefault="001F6A16" w:rsidP="00E43D77">
      <w:pPr>
        <w:pStyle w:val="Corpodetexto"/>
        <w:ind w:left="1074" w:right="311" w:hanging="852"/>
        <w:jc w:val="both"/>
        <w:rPr>
          <w:rFonts w:ascii="Arial" w:hAnsi="Arial" w:cs="Arial"/>
        </w:rPr>
      </w:pPr>
      <w:r w:rsidRPr="003C2AC0">
        <w:rPr>
          <w:rFonts w:ascii="Arial" w:hAnsi="Arial" w:cs="Arial"/>
          <w:b/>
        </w:rPr>
        <w:t xml:space="preserve">8.25- </w:t>
      </w:r>
      <w:r w:rsidRPr="003C2AC0">
        <w:rPr>
          <w:rFonts w:ascii="Arial" w:hAnsi="Arial" w:cs="Arial"/>
        </w:rPr>
        <w:t>Persistindo o empate, a proposta vencedora será sorteada pelo sistema eletrônico dentre as propostas empatadas.</w:t>
      </w:r>
    </w:p>
    <w:p w14:paraId="5334933E"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8.26- </w:t>
      </w:r>
      <w:r w:rsidRPr="003C2AC0">
        <w:rPr>
          <w:rFonts w:ascii="Arial" w:hAnsi="Arial" w:cs="Arial"/>
        </w:rPr>
        <w:t xml:space="preserve">Encerrada a etapa de envio de lances da sessão pública, o pregoeiro  encaminhará, pelo  sistema  eletrônico, </w:t>
      </w:r>
      <w:r w:rsidRPr="003C2AC0">
        <w:rPr>
          <w:rFonts w:ascii="Arial" w:hAnsi="Arial" w:cs="Arial"/>
          <w:b/>
        </w:rPr>
        <w:t xml:space="preserve">contraproposta </w:t>
      </w:r>
      <w:r w:rsidRPr="003C2AC0">
        <w:rPr>
          <w:rFonts w:ascii="Arial" w:hAnsi="Arial" w:cs="Arial"/>
        </w:rPr>
        <w:t xml:space="preserve">ao licitante que tenha apresentado o melhor preço, para que seja obtida </w:t>
      </w:r>
      <w:r w:rsidRPr="003C2AC0">
        <w:rPr>
          <w:rFonts w:ascii="Arial" w:hAnsi="Arial" w:cs="Arial"/>
          <w:b/>
        </w:rPr>
        <w:t>melhor proposta</w:t>
      </w:r>
      <w:r w:rsidRPr="003C2AC0">
        <w:rPr>
          <w:rFonts w:ascii="Arial" w:hAnsi="Arial" w:cs="Arial"/>
        </w:rPr>
        <w:t>, vedada a negociação em condições diferentes das previstas no</w:t>
      </w:r>
      <w:r w:rsidRPr="003C2AC0">
        <w:rPr>
          <w:rFonts w:ascii="Arial" w:hAnsi="Arial" w:cs="Arial"/>
          <w:spacing w:val="-17"/>
        </w:rPr>
        <w:t xml:space="preserve"> </w:t>
      </w:r>
      <w:r w:rsidRPr="003C2AC0">
        <w:rPr>
          <w:rFonts w:ascii="Arial" w:hAnsi="Arial" w:cs="Arial"/>
        </w:rPr>
        <w:t>edital.</w:t>
      </w:r>
    </w:p>
    <w:p w14:paraId="23019481" w14:textId="77777777" w:rsidR="00175EB7" w:rsidRPr="003C2AC0" w:rsidRDefault="00BA576B" w:rsidP="00BA576B">
      <w:pPr>
        <w:pStyle w:val="Corpodetexto"/>
        <w:ind w:right="313"/>
        <w:jc w:val="both"/>
        <w:rPr>
          <w:rFonts w:ascii="Arial" w:hAnsi="Arial" w:cs="Arial"/>
        </w:rPr>
      </w:pPr>
      <w:r>
        <w:rPr>
          <w:rFonts w:ascii="Arial" w:hAnsi="Arial" w:cs="Arial"/>
          <w:b/>
        </w:rPr>
        <w:t xml:space="preserve">   </w:t>
      </w:r>
      <w:r w:rsidR="001F6A16" w:rsidRPr="003C2AC0">
        <w:rPr>
          <w:rFonts w:ascii="Arial" w:hAnsi="Arial" w:cs="Arial"/>
          <w:b/>
        </w:rPr>
        <w:t xml:space="preserve">8.26-1. </w:t>
      </w:r>
      <w:r w:rsidR="001F6A16" w:rsidRPr="003C2AC0">
        <w:rPr>
          <w:rFonts w:ascii="Arial" w:hAnsi="Arial" w:cs="Arial"/>
        </w:rPr>
        <w:t xml:space="preserve">A negociação será realizada por meio do sistema, podendo ser acompanhada pelos </w:t>
      </w:r>
      <w:r>
        <w:rPr>
          <w:rFonts w:ascii="Arial" w:hAnsi="Arial" w:cs="Arial"/>
        </w:rPr>
        <w:t xml:space="preserve">     </w:t>
      </w:r>
      <w:r w:rsidR="001F6A16" w:rsidRPr="003C2AC0">
        <w:rPr>
          <w:rFonts w:ascii="Arial" w:hAnsi="Arial" w:cs="Arial"/>
        </w:rPr>
        <w:t>demais licitantes.</w:t>
      </w:r>
    </w:p>
    <w:p w14:paraId="4EE0188E" w14:textId="2EA75044" w:rsidR="00175EB7" w:rsidRPr="003C2AC0" w:rsidRDefault="001F6A16" w:rsidP="00E43D77">
      <w:pPr>
        <w:pStyle w:val="Corpodetexto"/>
        <w:spacing w:before="1"/>
        <w:ind w:left="284" w:right="307"/>
        <w:jc w:val="both"/>
        <w:rPr>
          <w:rFonts w:ascii="Arial" w:hAnsi="Arial" w:cs="Arial"/>
        </w:rPr>
      </w:pPr>
      <w:r w:rsidRPr="003C2AC0">
        <w:rPr>
          <w:rFonts w:ascii="Arial" w:hAnsi="Arial" w:cs="Arial"/>
          <w:b/>
        </w:rPr>
        <w:t xml:space="preserve">8.26-2. </w:t>
      </w:r>
      <w:r w:rsidRPr="003C2AC0">
        <w:rPr>
          <w:rFonts w:ascii="Arial" w:hAnsi="Arial" w:cs="Arial"/>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F1428B0" w14:textId="77777777">
        <w:trPr>
          <w:trHeight w:val="311"/>
        </w:trPr>
        <w:tc>
          <w:tcPr>
            <w:tcW w:w="9441" w:type="dxa"/>
            <w:shd w:val="clear" w:color="auto" w:fill="BEBEBE"/>
          </w:tcPr>
          <w:p w14:paraId="4E7023A4"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9-</w:t>
            </w:r>
            <w:r w:rsidRPr="003C2AC0">
              <w:rPr>
                <w:rFonts w:ascii="Arial" w:hAnsi="Arial" w:cs="Arial"/>
                <w:b/>
              </w:rPr>
              <w:tab/>
              <w:t>DA ACEITABILIDADE DA PROPOSTA</w:t>
            </w:r>
            <w:r w:rsidRPr="003C2AC0">
              <w:rPr>
                <w:rFonts w:ascii="Arial" w:hAnsi="Arial" w:cs="Arial"/>
                <w:b/>
                <w:spacing w:val="-6"/>
              </w:rPr>
              <w:t xml:space="preserve"> </w:t>
            </w:r>
            <w:r w:rsidRPr="003C2AC0">
              <w:rPr>
                <w:rFonts w:ascii="Arial" w:hAnsi="Arial" w:cs="Arial"/>
                <w:b/>
              </w:rPr>
              <w:t>VENCEDORA</w:t>
            </w:r>
          </w:p>
        </w:tc>
      </w:tr>
    </w:tbl>
    <w:p w14:paraId="0369C72D" w14:textId="77777777" w:rsidR="00175EB7" w:rsidRPr="003C2AC0" w:rsidRDefault="00175EB7" w:rsidP="00BA576B">
      <w:pPr>
        <w:pStyle w:val="Corpodetexto"/>
        <w:jc w:val="both"/>
        <w:rPr>
          <w:rFonts w:ascii="Arial" w:hAnsi="Arial" w:cs="Arial"/>
        </w:rPr>
      </w:pPr>
    </w:p>
    <w:p w14:paraId="12346540" w14:textId="63BEFD78" w:rsidR="00175EB7" w:rsidRPr="003C2AC0" w:rsidRDefault="001F6A16" w:rsidP="00E43D77">
      <w:pPr>
        <w:pStyle w:val="Corpodetexto"/>
        <w:tabs>
          <w:tab w:val="left" w:pos="1073"/>
        </w:tabs>
        <w:spacing w:before="100"/>
        <w:ind w:left="1074" w:right="307" w:hanging="852"/>
        <w:jc w:val="both"/>
        <w:rPr>
          <w:rFonts w:ascii="Arial" w:hAnsi="Arial" w:cs="Arial"/>
        </w:rPr>
      </w:pPr>
      <w:r w:rsidRPr="003C2AC0">
        <w:rPr>
          <w:rFonts w:ascii="Arial" w:hAnsi="Arial" w:cs="Arial"/>
          <w:b/>
        </w:rPr>
        <w:t>9.1-</w:t>
      </w:r>
      <w:r w:rsidRPr="003C2AC0">
        <w:rPr>
          <w:rFonts w:ascii="Arial" w:hAnsi="Arial" w:cs="Arial"/>
          <w:b/>
        </w:rPr>
        <w:tab/>
      </w:r>
      <w:r w:rsidRPr="003C2AC0">
        <w:rPr>
          <w:rFonts w:ascii="Arial" w:hAnsi="Arial" w:cs="Arial"/>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w:t>
      </w:r>
      <w:r w:rsidRPr="003C2AC0">
        <w:rPr>
          <w:rFonts w:ascii="Arial" w:hAnsi="Arial" w:cs="Arial"/>
          <w:spacing w:val="-5"/>
        </w:rPr>
        <w:t xml:space="preserve"> </w:t>
      </w:r>
      <w:r w:rsidRPr="003C2AC0">
        <w:rPr>
          <w:rFonts w:ascii="Arial" w:hAnsi="Arial" w:cs="Arial"/>
        </w:rPr>
        <w:t>10.024/2019.</w:t>
      </w:r>
    </w:p>
    <w:p w14:paraId="7F1D0B15" w14:textId="77777777" w:rsidR="00175EB7" w:rsidRPr="003C2AC0" w:rsidRDefault="001F6A16" w:rsidP="00BA576B">
      <w:pPr>
        <w:tabs>
          <w:tab w:val="left" w:pos="1073"/>
        </w:tabs>
        <w:spacing w:before="1"/>
        <w:ind w:left="1074" w:right="305" w:hanging="852"/>
        <w:jc w:val="both"/>
        <w:rPr>
          <w:rFonts w:ascii="Arial" w:hAnsi="Arial" w:cs="Arial"/>
        </w:rPr>
      </w:pPr>
      <w:r w:rsidRPr="003C2AC0">
        <w:rPr>
          <w:rFonts w:ascii="Arial" w:hAnsi="Arial" w:cs="Arial"/>
          <w:b/>
        </w:rPr>
        <w:t>9.2-</w:t>
      </w:r>
      <w:r w:rsidRPr="003C2AC0">
        <w:rPr>
          <w:rFonts w:ascii="Arial" w:hAnsi="Arial" w:cs="Arial"/>
          <w:b/>
        </w:rPr>
        <w:tab/>
      </w:r>
      <w:r w:rsidRPr="003C2AC0">
        <w:rPr>
          <w:rFonts w:ascii="Arial" w:hAnsi="Arial" w:cs="Arial"/>
        </w:rPr>
        <w:t xml:space="preserve">Será </w:t>
      </w:r>
      <w:r w:rsidRPr="003C2AC0">
        <w:rPr>
          <w:rFonts w:ascii="Arial" w:hAnsi="Arial" w:cs="Arial"/>
          <w:b/>
        </w:rPr>
        <w:t xml:space="preserve">desclassificada </w:t>
      </w:r>
      <w:r w:rsidRPr="003C2AC0">
        <w:rPr>
          <w:rFonts w:ascii="Arial" w:hAnsi="Arial" w:cs="Arial"/>
        </w:rPr>
        <w:t xml:space="preserve">a proposta ou o lance vencedor que apresentar </w:t>
      </w:r>
      <w:r w:rsidRPr="003C2AC0">
        <w:rPr>
          <w:rFonts w:ascii="Arial" w:hAnsi="Arial" w:cs="Arial"/>
          <w:b/>
        </w:rPr>
        <w:t xml:space="preserve">preço final superior </w:t>
      </w:r>
      <w:r w:rsidRPr="003C2AC0">
        <w:rPr>
          <w:rFonts w:ascii="Arial" w:hAnsi="Arial" w:cs="Arial"/>
        </w:rPr>
        <w:t>ao máximo estimado no Termo de Referência (Anexo 01) ou que apresentar preço manifestamente</w:t>
      </w:r>
      <w:r w:rsidRPr="003C2AC0">
        <w:rPr>
          <w:rFonts w:ascii="Arial" w:hAnsi="Arial" w:cs="Arial"/>
          <w:spacing w:val="-27"/>
        </w:rPr>
        <w:t xml:space="preserve"> </w:t>
      </w:r>
      <w:r w:rsidRPr="003C2AC0">
        <w:rPr>
          <w:rFonts w:ascii="Arial" w:hAnsi="Arial" w:cs="Arial"/>
          <w:b/>
        </w:rPr>
        <w:t>inexequível</w:t>
      </w:r>
      <w:r w:rsidRPr="003C2AC0">
        <w:rPr>
          <w:rFonts w:ascii="Arial" w:hAnsi="Arial" w:cs="Arial"/>
        </w:rPr>
        <w:t>.</w:t>
      </w:r>
    </w:p>
    <w:p w14:paraId="49974F93" w14:textId="506629D2" w:rsidR="00175EB7" w:rsidRDefault="001F6A16" w:rsidP="00BA576B">
      <w:pPr>
        <w:pStyle w:val="Corpodetexto"/>
        <w:tabs>
          <w:tab w:val="left" w:pos="1073"/>
        </w:tabs>
        <w:spacing w:before="1"/>
        <w:ind w:left="1074" w:right="305" w:hanging="852"/>
        <w:jc w:val="both"/>
        <w:rPr>
          <w:rFonts w:ascii="Arial" w:hAnsi="Arial" w:cs="Arial"/>
        </w:rPr>
      </w:pPr>
      <w:r w:rsidRPr="003C2AC0">
        <w:rPr>
          <w:rFonts w:ascii="Arial" w:hAnsi="Arial" w:cs="Arial"/>
          <w:b/>
        </w:rPr>
        <w:t>9.3-</w:t>
      </w:r>
      <w:r w:rsidRPr="003C2AC0">
        <w:rPr>
          <w:rFonts w:ascii="Arial" w:hAnsi="Arial" w:cs="Arial"/>
          <w:b/>
        </w:rPr>
        <w:tab/>
      </w:r>
      <w:r w:rsidRPr="003C2AC0">
        <w:rPr>
          <w:rFonts w:ascii="Arial" w:hAnsi="Arial" w:cs="Arial"/>
        </w:rPr>
        <w:t>Se a proposta ou lance vencedor for desclassificado, o Pregoeiro examinará a proposta ou lance subsequente, e, assim sucessivamente, na ordem de classificação, observados, no caso de empate, o disposto nos itens 8.24 e</w:t>
      </w:r>
      <w:r w:rsidRPr="003C2AC0">
        <w:rPr>
          <w:rFonts w:ascii="Arial" w:hAnsi="Arial" w:cs="Arial"/>
          <w:spacing w:val="-2"/>
        </w:rPr>
        <w:t xml:space="preserve"> </w:t>
      </w:r>
      <w:r w:rsidRPr="003C2AC0">
        <w:rPr>
          <w:rFonts w:ascii="Arial" w:hAnsi="Arial" w:cs="Arial"/>
        </w:rPr>
        <w:t>seguintes.</w:t>
      </w:r>
    </w:p>
    <w:p w14:paraId="7A5F4835" w14:textId="77777777" w:rsidR="00E34B9E" w:rsidRPr="003C2AC0" w:rsidRDefault="00E34B9E" w:rsidP="00BA576B">
      <w:pPr>
        <w:pStyle w:val="Corpodetexto"/>
        <w:tabs>
          <w:tab w:val="left" w:pos="1073"/>
        </w:tabs>
        <w:spacing w:before="1"/>
        <w:ind w:left="1074" w:right="305" w:hanging="85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80F7471" w14:textId="77777777">
        <w:trPr>
          <w:trHeight w:val="311"/>
        </w:trPr>
        <w:tc>
          <w:tcPr>
            <w:tcW w:w="9441" w:type="dxa"/>
            <w:shd w:val="clear" w:color="auto" w:fill="BEBEBE"/>
          </w:tcPr>
          <w:p w14:paraId="23A97C3A"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10-</w:t>
            </w:r>
            <w:r w:rsidRPr="003C2AC0">
              <w:rPr>
                <w:rFonts w:ascii="Arial" w:hAnsi="Arial" w:cs="Arial"/>
                <w:b/>
              </w:rPr>
              <w:tab/>
              <w:t>HABILITAÇÃO</w:t>
            </w:r>
          </w:p>
        </w:tc>
      </w:tr>
    </w:tbl>
    <w:p w14:paraId="7C2C73DF" w14:textId="77777777" w:rsidR="00E34B9E" w:rsidRDefault="00E34B9E" w:rsidP="00E43D77">
      <w:pPr>
        <w:pStyle w:val="Corpodetexto"/>
        <w:spacing w:before="100"/>
        <w:ind w:right="308"/>
        <w:jc w:val="both"/>
        <w:rPr>
          <w:rFonts w:ascii="Arial" w:hAnsi="Arial" w:cs="Arial"/>
          <w:b/>
        </w:rPr>
      </w:pPr>
    </w:p>
    <w:p w14:paraId="7D4C18E0" w14:textId="310ECA59" w:rsidR="00175EB7" w:rsidRPr="003C2AC0" w:rsidRDefault="001F6A16" w:rsidP="00E43D77">
      <w:pPr>
        <w:pStyle w:val="Corpodetexto"/>
        <w:spacing w:before="100"/>
        <w:ind w:left="1074" w:right="308" w:hanging="852"/>
        <w:jc w:val="both"/>
        <w:rPr>
          <w:rFonts w:ascii="Arial" w:hAnsi="Arial" w:cs="Arial"/>
        </w:rPr>
      </w:pPr>
      <w:r w:rsidRPr="003C2AC0">
        <w:rPr>
          <w:rFonts w:ascii="Arial" w:hAnsi="Arial" w:cs="Arial"/>
          <w:b/>
        </w:rPr>
        <w:t xml:space="preserve">10.1- </w:t>
      </w:r>
      <w:r w:rsidR="00BA576B">
        <w:rPr>
          <w:rFonts w:ascii="Arial" w:hAnsi="Arial" w:cs="Arial"/>
          <w:b/>
        </w:rPr>
        <w:t xml:space="preserve">     </w:t>
      </w:r>
      <w:r w:rsidRPr="003C2AC0">
        <w:rPr>
          <w:rFonts w:ascii="Arial" w:hAnsi="Arial" w:cs="Arial"/>
        </w:rPr>
        <w:t>Para habilitação do(s) licitante(s), será analisada a conformidade  e a regularidade  dos documentos  exigidos no Anexo 02 (encaminhados nos termos do item 6.1) com as disposições deste Edital e da legislação aplicável.</w:t>
      </w:r>
    </w:p>
    <w:p w14:paraId="5A3B8DD3" w14:textId="1F758570" w:rsidR="00175EB7" w:rsidRPr="003C2AC0" w:rsidRDefault="001F6A16" w:rsidP="00E43D77">
      <w:pPr>
        <w:ind w:left="1074" w:right="307" w:hanging="852"/>
        <w:jc w:val="both"/>
        <w:rPr>
          <w:rFonts w:ascii="Arial" w:hAnsi="Arial" w:cs="Arial"/>
        </w:rPr>
      </w:pPr>
      <w:r w:rsidRPr="003C2AC0">
        <w:rPr>
          <w:rFonts w:ascii="Arial" w:hAnsi="Arial" w:cs="Arial"/>
          <w:b/>
        </w:rPr>
        <w:t>10.2-</w:t>
      </w:r>
      <w:r w:rsidR="00BA576B">
        <w:rPr>
          <w:rFonts w:ascii="Arial" w:hAnsi="Arial" w:cs="Arial"/>
          <w:b/>
        </w:rPr>
        <w:t xml:space="preserve">   </w:t>
      </w:r>
      <w:r w:rsidRPr="003C2AC0">
        <w:rPr>
          <w:rFonts w:ascii="Arial" w:hAnsi="Arial" w:cs="Arial"/>
        </w:rPr>
        <w:t xml:space="preserve">Na hipótese de necessidade de envio de documentos </w:t>
      </w:r>
      <w:r w:rsidRPr="003C2AC0">
        <w:rPr>
          <w:rFonts w:ascii="Arial" w:hAnsi="Arial" w:cs="Arial"/>
          <w:b/>
        </w:rPr>
        <w:t xml:space="preserve">complementares </w:t>
      </w:r>
      <w:r w:rsidRPr="003C2AC0">
        <w:rPr>
          <w:rFonts w:ascii="Arial" w:hAnsi="Arial" w:cs="Arial"/>
        </w:rPr>
        <w:t xml:space="preserve">após o julgamento da proposta e </w:t>
      </w:r>
      <w:r w:rsidRPr="003C2AC0">
        <w:rPr>
          <w:rFonts w:ascii="Arial" w:hAnsi="Arial" w:cs="Arial"/>
          <w:b/>
        </w:rPr>
        <w:t>que possam ser autenticados por meio eletrônico</w:t>
      </w:r>
      <w:r w:rsidRPr="003C2AC0">
        <w:rPr>
          <w:rFonts w:ascii="Arial" w:hAnsi="Arial" w:cs="Arial"/>
        </w:rPr>
        <w:t>, deverão ser apresentados em formato digital, via sistema, após solicitação do pregoeiro na plataforma, no prazo de 2 (duas)</w:t>
      </w:r>
      <w:r w:rsidRPr="003C2AC0">
        <w:rPr>
          <w:rFonts w:ascii="Arial" w:hAnsi="Arial" w:cs="Arial"/>
          <w:spacing w:val="-15"/>
        </w:rPr>
        <w:t xml:space="preserve"> </w:t>
      </w:r>
      <w:r w:rsidRPr="003C2AC0">
        <w:rPr>
          <w:rFonts w:ascii="Arial" w:hAnsi="Arial" w:cs="Arial"/>
        </w:rPr>
        <w:t>horas.</w:t>
      </w:r>
    </w:p>
    <w:p w14:paraId="166806A8" w14:textId="54BF5AAF" w:rsidR="00175EB7" w:rsidRPr="00E43D77" w:rsidRDefault="00CB5A19" w:rsidP="00E43D77">
      <w:pPr>
        <w:ind w:left="1074" w:right="303" w:hanging="852"/>
        <w:jc w:val="both"/>
        <w:rPr>
          <w:rFonts w:ascii="Arial" w:hAnsi="Arial" w:cs="Arial"/>
          <w:b/>
        </w:rPr>
      </w:pPr>
      <w:r>
        <w:rPr>
          <w:noProof/>
        </w:rPr>
        <w:lastRenderedPageBreak/>
        <mc:AlternateContent>
          <mc:Choice Requires="wps">
            <w:drawing>
              <wp:anchor distT="0" distB="0" distL="0" distR="0" simplePos="0" relativeHeight="251669504" behindDoc="1" locked="0" layoutInCell="1" allowOverlap="1" wp14:anchorId="5B6D5A6B" wp14:editId="2D5298DE">
                <wp:simplePos x="0" y="0"/>
                <wp:positionH relativeFrom="margin">
                  <wp:posOffset>85725</wp:posOffset>
                </wp:positionH>
                <wp:positionV relativeFrom="paragraph">
                  <wp:posOffset>1486535</wp:posOffset>
                </wp:positionV>
                <wp:extent cx="6000750" cy="809625"/>
                <wp:effectExtent l="0" t="0" r="0" b="9525"/>
                <wp:wrapTopAndBottom/>
                <wp:docPr id="145101097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09625"/>
                        </a:xfrm>
                        <a:prstGeom prst="rect">
                          <a:avLst/>
                        </a:prstGeom>
                        <a:solidFill>
                          <a:srgbClr val="BEBEBE"/>
                        </a:solidFill>
                        <a:ln w="6096">
                          <a:solidFill>
                            <a:srgbClr val="000000"/>
                          </a:solidFill>
                          <a:prstDash val="solid"/>
                          <a:miter lim="800000"/>
                          <a:headEnd/>
                          <a:tailEnd/>
                        </a:ln>
                      </wps:spPr>
                      <wps:txbx>
                        <w:txbxContent>
                          <w:p w14:paraId="3DDB014F" w14:textId="77777777" w:rsidR="00902629" w:rsidRPr="006834AC" w:rsidRDefault="00902629">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5A6B" id="Caixa de Texto 8" o:spid="_x0000_s1030" type="#_x0000_t202" style="position:absolute;left:0;text-align:left;margin-left:6.75pt;margin-top:117.05pt;width:472.5pt;height:63.7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" fillcolor="#bebebe" strokeweight=".48pt">
                <v:textbox inset="0,0,0,0">
                  <w:txbxContent>
                    <w:p w14:paraId="3DDB014F" w14:textId="77777777" w:rsidR="00902629" w:rsidRPr="006834AC" w:rsidRDefault="00902629">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3C2AC0">
        <w:rPr>
          <w:rFonts w:ascii="Arial" w:hAnsi="Arial" w:cs="Arial"/>
          <w:b/>
        </w:rPr>
        <w:t xml:space="preserve">10.3- </w:t>
      </w:r>
      <w:r w:rsidR="00BA576B">
        <w:rPr>
          <w:rFonts w:ascii="Arial" w:hAnsi="Arial" w:cs="Arial"/>
          <w:b/>
        </w:rPr>
        <w:t xml:space="preserve">  </w:t>
      </w:r>
      <w:r w:rsidR="001F6A16" w:rsidRPr="003C2AC0">
        <w:rPr>
          <w:rFonts w:ascii="Arial" w:hAnsi="Arial" w:cs="Arial"/>
        </w:rPr>
        <w:t>Os documentos relativos à habilitação das empresas declaradas detentoras  das  melhoras  ofertas anexados</w:t>
      </w:r>
      <w:r w:rsidR="001F6A16" w:rsidRPr="003C2AC0">
        <w:rPr>
          <w:rFonts w:ascii="Arial" w:hAnsi="Arial" w:cs="Arial"/>
          <w:spacing w:val="3"/>
        </w:rPr>
        <w:t xml:space="preserve"> </w:t>
      </w:r>
      <w:r w:rsidR="001F6A16" w:rsidRPr="003C2AC0">
        <w:rPr>
          <w:rFonts w:ascii="Arial" w:hAnsi="Arial" w:cs="Arial"/>
        </w:rPr>
        <w:t>à</w:t>
      </w:r>
      <w:r w:rsidR="001F6A16" w:rsidRPr="003C2AC0">
        <w:rPr>
          <w:rFonts w:ascii="Arial" w:hAnsi="Arial" w:cs="Arial"/>
          <w:spacing w:val="6"/>
        </w:rPr>
        <w:t xml:space="preserve"> </w:t>
      </w:r>
      <w:r w:rsidR="001F6A16" w:rsidRPr="003C2AC0">
        <w:rPr>
          <w:rFonts w:ascii="Arial" w:hAnsi="Arial" w:cs="Arial"/>
        </w:rPr>
        <w:t>plataforma</w:t>
      </w:r>
      <w:r w:rsidR="001F6A16" w:rsidRPr="003C2AC0">
        <w:rPr>
          <w:rFonts w:ascii="Arial" w:hAnsi="Arial" w:cs="Arial"/>
          <w:spacing w:val="3"/>
        </w:rPr>
        <w:t xml:space="preserve"> </w:t>
      </w:r>
      <w:r w:rsidR="001F6A16" w:rsidRPr="003C2AC0">
        <w:rPr>
          <w:rFonts w:ascii="Arial" w:hAnsi="Arial" w:cs="Arial"/>
        </w:rPr>
        <w:t>nos</w:t>
      </w:r>
      <w:r w:rsidR="001F6A16" w:rsidRPr="003C2AC0">
        <w:rPr>
          <w:rFonts w:ascii="Arial" w:hAnsi="Arial" w:cs="Arial"/>
          <w:spacing w:val="4"/>
        </w:rPr>
        <w:t xml:space="preserve"> </w:t>
      </w:r>
      <w:r w:rsidR="001F6A16" w:rsidRPr="003C2AC0">
        <w:rPr>
          <w:rFonts w:ascii="Arial" w:hAnsi="Arial" w:cs="Arial"/>
        </w:rPr>
        <w:t>termos</w:t>
      </w:r>
      <w:r w:rsidR="001F6A16" w:rsidRPr="003C2AC0">
        <w:rPr>
          <w:rFonts w:ascii="Arial" w:hAnsi="Arial" w:cs="Arial"/>
          <w:spacing w:val="3"/>
        </w:rPr>
        <w:t xml:space="preserve"> </w:t>
      </w:r>
      <w:r w:rsidR="001F6A16" w:rsidRPr="003C2AC0">
        <w:rPr>
          <w:rFonts w:ascii="Arial" w:hAnsi="Arial" w:cs="Arial"/>
        </w:rPr>
        <w:t>do</w:t>
      </w:r>
      <w:r w:rsidR="001F6A16" w:rsidRPr="003C2AC0">
        <w:rPr>
          <w:rFonts w:ascii="Arial" w:hAnsi="Arial" w:cs="Arial"/>
          <w:spacing w:val="4"/>
        </w:rPr>
        <w:t xml:space="preserve"> </w:t>
      </w:r>
      <w:r w:rsidR="001F6A16" w:rsidRPr="003C2AC0">
        <w:rPr>
          <w:rFonts w:ascii="Arial" w:hAnsi="Arial" w:cs="Arial"/>
        </w:rPr>
        <w:t>item</w:t>
      </w:r>
      <w:r w:rsidR="001F6A16" w:rsidRPr="003C2AC0">
        <w:rPr>
          <w:rFonts w:ascii="Arial" w:hAnsi="Arial" w:cs="Arial"/>
          <w:spacing w:val="3"/>
        </w:rPr>
        <w:t xml:space="preserve"> </w:t>
      </w:r>
      <w:r w:rsidR="001F6A16" w:rsidRPr="003C2AC0">
        <w:rPr>
          <w:rFonts w:ascii="Arial" w:hAnsi="Arial" w:cs="Arial"/>
        </w:rPr>
        <w:t>6.1</w:t>
      </w:r>
      <w:r w:rsidR="001F6A16" w:rsidRPr="003C2AC0">
        <w:rPr>
          <w:rFonts w:ascii="Arial" w:hAnsi="Arial" w:cs="Arial"/>
          <w:spacing w:val="8"/>
        </w:rPr>
        <w:t xml:space="preserve"> </w:t>
      </w:r>
      <w:r w:rsidR="001F6A16" w:rsidRPr="003C2AC0">
        <w:rPr>
          <w:rFonts w:ascii="Arial" w:hAnsi="Arial" w:cs="Arial"/>
          <w:b/>
        </w:rPr>
        <w:t>que</w:t>
      </w:r>
      <w:r w:rsidR="001F6A16" w:rsidRPr="003C2AC0">
        <w:rPr>
          <w:rFonts w:ascii="Arial" w:hAnsi="Arial" w:cs="Arial"/>
          <w:b/>
          <w:spacing w:val="2"/>
        </w:rPr>
        <w:t xml:space="preserve"> </w:t>
      </w:r>
      <w:r w:rsidR="001F6A16" w:rsidRPr="003C2AC0">
        <w:rPr>
          <w:rFonts w:ascii="Arial" w:hAnsi="Arial" w:cs="Arial"/>
          <w:b/>
        </w:rPr>
        <w:t>não</w:t>
      </w:r>
      <w:r w:rsidR="001F6A16" w:rsidRPr="003C2AC0">
        <w:rPr>
          <w:rFonts w:ascii="Arial" w:hAnsi="Arial" w:cs="Arial"/>
          <w:b/>
          <w:spacing w:val="5"/>
        </w:rPr>
        <w:t xml:space="preserve"> </w:t>
      </w:r>
      <w:r w:rsidR="001F6A16" w:rsidRPr="003C2AC0">
        <w:rPr>
          <w:rFonts w:ascii="Arial" w:hAnsi="Arial" w:cs="Arial"/>
          <w:b/>
        </w:rPr>
        <w:t>puderem</w:t>
      </w:r>
      <w:r w:rsidR="001F6A16" w:rsidRPr="003C2AC0">
        <w:rPr>
          <w:rFonts w:ascii="Arial" w:hAnsi="Arial" w:cs="Arial"/>
          <w:b/>
          <w:spacing w:val="5"/>
        </w:rPr>
        <w:t xml:space="preserve"> </w:t>
      </w:r>
      <w:r w:rsidR="001F6A16" w:rsidRPr="003C2AC0">
        <w:rPr>
          <w:rFonts w:ascii="Arial" w:hAnsi="Arial" w:cs="Arial"/>
          <w:b/>
        </w:rPr>
        <w:t>ter</w:t>
      </w:r>
      <w:r w:rsidR="001F6A16" w:rsidRPr="003C2AC0">
        <w:rPr>
          <w:rFonts w:ascii="Arial" w:hAnsi="Arial" w:cs="Arial"/>
          <w:b/>
          <w:spacing w:val="5"/>
        </w:rPr>
        <w:t xml:space="preserve"> </w:t>
      </w:r>
      <w:r w:rsidR="001F6A16" w:rsidRPr="003C2AC0">
        <w:rPr>
          <w:rFonts w:ascii="Arial" w:hAnsi="Arial" w:cs="Arial"/>
          <w:b/>
        </w:rPr>
        <w:t>a</w:t>
      </w:r>
      <w:r w:rsidR="001F6A16" w:rsidRPr="003C2AC0">
        <w:rPr>
          <w:rFonts w:ascii="Arial" w:hAnsi="Arial" w:cs="Arial"/>
          <w:b/>
          <w:spacing w:val="3"/>
        </w:rPr>
        <w:t xml:space="preserve"> </w:t>
      </w:r>
      <w:r w:rsidR="001F6A16" w:rsidRPr="003C2AC0">
        <w:rPr>
          <w:rFonts w:ascii="Arial" w:hAnsi="Arial" w:cs="Arial"/>
          <w:b/>
        </w:rPr>
        <w:t>sua</w:t>
      </w:r>
      <w:r w:rsidR="001F6A16" w:rsidRPr="003C2AC0">
        <w:rPr>
          <w:rFonts w:ascii="Arial" w:hAnsi="Arial" w:cs="Arial"/>
          <w:b/>
          <w:spacing w:val="3"/>
        </w:rPr>
        <w:t xml:space="preserve"> </w:t>
      </w:r>
      <w:r w:rsidR="001F6A16" w:rsidRPr="003C2AC0">
        <w:rPr>
          <w:rFonts w:ascii="Arial" w:hAnsi="Arial" w:cs="Arial"/>
          <w:b/>
        </w:rPr>
        <w:t>autenticidade</w:t>
      </w:r>
      <w:r w:rsidR="001F6A16" w:rsidRPr="003C2AC0">
        <w:rPr>
          <w:rFonts w:ascii="Arial" w:hAnsi="Arial" w:cs="Arial"/>
          <w:b/>
          <w:spacing w:val="5"/>
        </w:rPr>
        <w:t xml:space="preserve"> </w:t>
      </w:r>
      <w:r w:rsidR="001F6A16" w:rsidRPr="003C2AC0">
        <w:rPr>
          <w:rFonts w:ascii="Arial" w:hAnsi="Arial" w:cs="Arial"/>
          <w:b/>
        </w:rPr>
        <w:t>aferida</w:t>
      </w:r>
      <w:r w:rsidR="001F6A16" w:rsidRPr="003C2AC0">
        <w:rPr>
          <w:rFonts w:ascii="Arial" w:hAnsi="Arial" w:cs="Arial"/>
          <w:b/>
          <w:spacing w:val="3"/>
        </w:rPr>
        <w:t xml:space="preserve"> </w:t>
      </w:r>
      <w:r w:rsidR="001F6A16" w:rsidRPr="003C2AC0">
        <w:rPr>
          <w:rFonts w:ascii="Arial" w:hAnsi="Arial" w:cs="Arial"/>
          <w:b/>
        </w:rPr>
        <w:t>por</w:t>
      </w:r>
      <w:r w:rsidR="00BA576B">
        <w:rPr>
          <w:rFonts w:ascii="Arial" w:hAnsi="Arial" w:cs="Arial"/>
          <w:b/>
        </w:rPr>
        <w:t xml:space="preserve"> </w:t>
      </w:r>
      <w:r w:rsidR="001F6A16" w:rsidRPr="003C2AC0">
        <w:rPr>
          <w:rFonts w:ascii="Arial" w:hAnsi="Arial" w:cs="Arial"/>
          <w:b/>
        </w:rPr>
        <w:t xml:space="preserve">meio eletrônico </w:t>
      </w:r>
      <w:r w:rsidR="001F6A16" w:rsidRPr="003C2AC0">
        <w:rPr>
          <w:rFonts w:ascii="Arial" w:hAnsi="Arial" w:cs="Arial"/>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3C2AC0">
        <w:rPr>
          <w:rFonts w:ascii="Arial" w:hAnsi="Arial" w:cs="Arial"/>
          <w:b/>
        </w:rPr>
        <w:t xml:space="preserve">juntamente com a proposta de preços corrigida </w:t>
      </w:r>
      <w:r w:rsidR="001F6A16" w:rsidRPr="003C2AC0">
        <w:rPr>
          <w:rFonts w:ascii="Arial" w:hAnsi="Arial" w:cs="Arial"/>
        </w:rPr>
        <w:t>(item 11.1 do Edital), para a Prefeitura do Município</w:t>
      </w:r>
      <w:r w:rsidR="00235EC8">
        <w:rPr>
          <w:rFonts w:ascii="Arial" w:hAnsi="Arial" w:cs="Arial"/>
        </w:rPr>
        <w:t xml:space="preserve"> de Espírito Santo do Turvo</w:t>
      </w:r>
      <w:r w:rsidR="001F6A16" w:rsidRPr="003C2AC0">
        <w:rPr>
          <w:rFonts w:ascii="Arial" w:hAnsi="Arial" w:cs="Arial"/>
        </w:rPr>
        <w:t>, pessoalmente ou por meio de serviço postal, no endereço abaixo:</w:t>
      </w:r>
    </w:p>
    <w:p w14:paraId="2FD4140E" w14:textId="76588650" w:rsidR="00175EB7" w:rsidRPr="003C2AC0" w:rsidRDefault="001F6A16" w:rsidP="00BA576B">
      <w:pPr>
        <w:pStyle w:val="Corpodetexto"/>
        <w:spacing w:before="100"/>
        <w:ind w:left="1074" w:right="312" w:hanging="852"/>
        <w:jc w:val="both"/>
        <w:rPr>
          <w:rFonts w:ascii="Arial" w:hAnsi="Arial" w:cs="Arial"/>
        </w:rPr>
      </w:pPr>
      <w:r w:rsidRPr="003C2AC0">
        <w:rPr>
          <w:rFonts w:ascii="Arial" w:hAnsi="Arial" w:cs="Arial"/>
          <w:b/>
        </w:rPr>
        <w:t xml:space="preserve">10.4- </w:t>
      </w:r>
      <w:r w:rsidRPr="003C2AC0">
        <w:rPr>
          <w:rFonts w:ascii="Arial" w:hAnsi="Arial" w:cs="Arial"/>
        </w:rPr>
        <w:t>Para o cumprimento do prazo disposto  no item  anterior, será válida  a comunicação  do  Código de  Rastreio nos termos do item</w:t>
      </w:r>
      <w:r w:rsidRPr="003C2AC0">
        <w:rPr>
          <w:rFonts w:ascii="Arial" w:hAnsi="Arial" w:cs="Arial"/>
          <w:spacing w:val="-2"/>
        </w:rPr>
        <w:t xml:space="preserve"> </w:t>
      </w:r>
      <w:r w:rsidRPr="003C2AC0">
        <w:rPr>
          <w:rFonts w:ascii="Arial" w:hAnsi="Arial" w:cs="Arial"/>
        </w:rPr>
        <w:t>18.3.</w:t>
      </w:r>
    </w:p>
    <w:p w14:paraId="76121953" w14:textId="77777777" w:rsidR="00175EB7" w:rsidRPr="003C2AC0" w:rsidRDefault="00175EB7" w:rsidP="00BA576B">
      <w:pPr>
        <w:pStyle w:val="Corpodetexto"/>
        <w:spacing w:before="1"/>
        <w:jc w:val="both"/>
        <w:rPr>
          <w:rFonts w:ascii="Arial" w:hAnsi="Arial" w:cs="Arial"/>
        </w:rPr>
      </w:pPr>
    </w:p>
    <w:p w14:paraId="2F6286DB"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10.5-    </w:t>
      </w:r>
      <w:r w:rsidRPr="003C2AC0">
        <w:rPr>
          <w:rFonts w:ascii="Arial" w:hAnsi="Arial" w:cs="Arial"/>
        </w:rPr>
        <w:t>A verificação da validade e autenticidade dos documentos habilitatórios será feita, sempre que possível, por meio dos sítios eletrônicos oficiais de órgãos e entidades emissores das</w:t>
      </w:r>
      <w:r w:rsidRPr="003C2AC0">
        <w:rPr>
          <w:rFonts w:ascii="Arial" w:hAnsi="Arial" w:cs="Arial"/>
          <w:spacing w:val="-23"/>
        </w:rPr>
        <w:t xml:space="preserve"> </w:t>
      </w:r>
      <w:r w:rsidRPr="003C2AC0">
        <w:rPr>
          <w:rFonts w:ascii="Arial" w:hAnsi="Arial" w:cs="Arial"/>
        </w:rPr>
        <w:t>certidões.</w:t>
      </w:r>
    </w:p>
    <w:p w14:paraId="71DC4337" w14:textId="77777777" w:rsidR="00175EB7" w:rsidRPr="003C2AC0" w:rsidRDefault="00175EB7" w:rsidP="00BA576B">
      <w:pPr>
        <w:pStyle w:val="Corpodetexto"/>
        <w:spacing w:before="10"/>
        <w:jc w:val="both"/>
        <w:rPr>
          <w:rFonts w:ascii="Arial" w:hAnsi="Arial" w:cs="Arial"/>
        </w:rPr>
      </w:pPr>
    </w:p>
    <w:p w14:paraId="2A0B9602" w14:textId="77777777" w:rsidR="00175EB7" w:rsidRPr="003C2AC0" w:rsidRDefault="001F6A16" w:rsidP="00BA576B">
      <w:pPr>
        <w:pStyle w:val="Corpodetexto"/>
        <w:ind w:left="1074" w:right="304" w:hanging="852"/>
        <w:jc w:val="both"/>
        <w:rPr>
          <w:rFonts w:ascii="Arial" w:hAnsi="Arial" w:cs="Arial"/>
        </w:rPr>
      </w:pPr>
      <w:r w:rsidRPr="003C2AC0">
        <w:rPr>
          <w:rFonts w:ascii="Arial" w:hAnsi="Arial" w:cs="Arial"/>
          <w:b/>
        </w:rPr>
        <w:t xml:space="preserve">10.6-    </w:t>
      </w:r>
      <w:r w:rsidRPr="003C2AC0">
        <w:rPr>
          <w:rFonts w:ascii="Arial" w:hAnsi="Arial" w:cs="Arial"/>
        </w:rPr>
        <w:t xml:space="preserve">O pregoeiro poderá, no julgamento da </w:t>
      </w:r>
      <w:r w:rsidRPr="003C2AC0">
        <w:rPr>
          <w:rFonts w:ascii="Arial" w:hAnsi="Arial" w:cs="Arial"/>
          <w:b/>
        </w:rPr>
        <w:t xml:space="preserve">habilitação </w:t>
      </w:r>
      <w:r w:rsidRPr="003C2AC0">
        <w:rPr>
          <w:rFonts w:ascii="Arial" w:hAnsi="Arial" w:cs="Arial"/>
        </w:rPr>
        <w:t xml:space="preserve">e das </w:t>
      </w:r>
      <w:r w:rsidRPr="003C2AC0">
        <w:rPr>
          <w:rFonts w:ascii="Arial" w:hAnsi="Arial" w:cs="Arial"/>
          <w:b/>
        </w:rPr>
        <w:t>propostas</w:t>
      </w:r>
      <w:r w:rsidRPr="003C2AC0">
        <w:rPr>
          <w:rFonts w:ascii="Arial" w:hAnsi="Arial" w:cs="Arial"/>
        </w:rPr>
        <w:t xml:space="preserve">, </w:t>
      </w:r>
      <w:r w:rsidRPr="003C2AC0">
        <w:rPr>
          <w:rFonts w:ascii="Arial" w:hAnsi="Arial" w:cs="Arial"/>
          <w:b/>
        </w:rPr>
        <w:t xml:space="preserve">suspender </w:t>
      </w:r>
      <w:r w:rsidR="00A77334">
        <w:rPr>
          <w:rFonts w:ascii="Arial" w:hAnsi="Arial" w:cs="Arial"/>
        </w:rPr>
        <w:t>a sessão para analisa-</w:t>
      </w:r>
      <w:r w:rsidRPr="003C2AC0">
        <w:rPr>
          <w:rFonts w:ascii="Arial" w:hAnsi="Arial" w:cs="Arial"/>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3C2AC0">
        <w:rPr>
          <w:rFonts w:ascii="Arial" w:hAnsi="Arial" w:cs="Arial"/>
          <w:spacing w:val="-3"/>
        </w:rPr>
        <w:t xml:space="preserve"> </w:t>
      </w:r>
      <w:r w:rsidRPr="003C2AC0">
        <w:rPr>
          <w:rFonts w:ascii="Arial" w:hAnsi="Arial" w:cs="Arial"/>
        </w:rPr>
        <w:t>classificação.</w:t>
      </w:r>
    </w:p>
    <w:p w14:paraId="5C2DAE50" w14:textId="569E16FC" w:rsidR="00175EB7" w:rsidRDefault="001F6A16" w:rsidP="00E43D77">
      <w:pPr>
        <w:pStyle w:val="Corpodetexto"/>
        <w:spacing w:before="1"/>
        <w:ind w:left="142" w:right="305" w:firstLine="62"/>
        <w:jc w:val="both"/>
        <w:rPr>
          <w:rFonts w:ascii="Arial" w:hAnsi="Arial" w:cs="Arial"/>
        </w:rPr>
      </w:pPr>
      <w:r w:rsidRPr="003C2AC0">
        <w:rPr>
          <w:rFonts w:ascii="Arial" w:hAnsi="Arial" w:cs="Arial"/>
          <w:b/>
        </w:rPr>
        <w:t xml:space="preserve">10.6-1. </w:t>
      </w:r>
      <w:r w:rsidRPr="003C2AC0">
        <w:rPr>
          <w:rFonts w:ascii="Arial" w:hAnsi="Arial" w:cs="Arial"/>
        </w:rPr>
        <w:t xml:space="preserve">A data e o horário de retomada da sessão pública serão informados com, no mínimo, vinte e quatro horas de antecedência, no </w:t>
      </w:r>
      <w:r w:rsidRPr="003C2AC0">
        <w:rPr>
          <w:rFonts w:ascii="Arial" w:hAnsi="Arial" w:cs="Arial"/>
          <w:i/>
        </w:rPr>
        <w:t xml:space="preserve">chat </w:t>
      </w:r>
      <w:r w:rsidRPr="003C2AC0">
        <w:rPr>
          <w:rFonts w:ascii="Arial" w:hAnsi="Arial" w:cs="Arial"/>
        </w:rPr>
        <w:t>da plataforma, e a ocorrência será registrada em ata.</w:t>
      </w:r>
    </w:p>
    <w:p w14:paraId="28C87FBA" w14:textId="77777777" w:rsidR="00E34B9E" w:rsidRPr="003C2AC0" w:rsidRDefault="00E34B9E" w:rsidP="00BA576B">
      <w:pPr>
        <w:pStyle w:val="Corpodetexto"/>
        <w:jc w:val="both"/>
        <w:rPr>
          <w:rFonts w:ascii="Arial" w:hAnsi="Arial" w:cs="Arial"/>
        </w:rPr>
      </w:pPr>
    </w:p>
    <w:p w14:paraId="5F852387"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A3C243A" w14:textId="77777777">
        <w:trPr>
          <w:trHeight w:val="311"/>
        </w:trPr>
        <w:tc>
          <w:tcPr>
            <w:tcW w:w="9441" w:type="dxa"/>
            <w:shd w:val="clear" w:color="auto" w:fill="BEBEBE"/>
          </w:tcPr>
          <w:p w14:paraId="11B0E489" w14:textId="77777777" w:rsidR="00175EB7" w:rsidRPr="003C2AC0" w:rsidRDefault="001F6A16" w:rsidP="00BA576B">
            <w:pPr>
              <w:pStyle w:val="TableParagraph"/>
              <w:tabs>
                <w:tab w:val="left" w:pos="964"/>
              </w:tabs>
              <w:spacing w:before="17" w:line="274" w:lineRule="exact"/>
              <w:ind w:left="112"/>
              <w:jc w:val="both"/>
              <w:rPr>
                <w:rFonts w:ascii="Arial" w:hAnsi="Arial" w:cs="Arial"/>
                <w:b/>
              </w:rPr>
            </w:pPr>
            <w:r w:rsidRPr="003C2AC0">
              <w:rPr>
                <w:rFonts w:ascii="Arial" w:hAnsi="Arial" w:cs="Arial"/>
                <w:b/>
              </w:rPr>
              <w:t>11-</w:t>
            </w:r>
            <w:r w:rsidRPr="003C2AC0">
              <w:rPr>
                <w:rFonts w:ascii="Arial" w:hAnsi="Arial" w:cs="Arial"/>
                <w:b/>
              </w:rPr>
              <w:tab/>
              <w:t>ENCAMINHAMENTO DA PROPOSTA</w:t>
            </w:r>
            <w:r w:rsidRPr="003C2AC0">
              <w:rPr>
                <w:rFonts w:ascii="Arial" w:hAnsi="Arial" w:cs="Arial"/>
                <w:b/>
                <w:spacing w:val="-5"/>
              </w:rPr>
              <w:t xml:space="preserve"> </w:t>
            </w:r>
            <w:r w:rsidRPr="003C2AC0">
              <w:rPr>
                <w:rFonts w:ascii="Arial" w:hAnsi="Arial" w:cs="Arial"/>
                <w:b/>
              </w:rPr>
              <w:t>VENCEDORA</w:t>
            </w:r>
          </w:p>
        </w:tc>
      </w:tr>
    </w:tbl>
    <w:p w14:paraId="0046915A" w14:textId="77777777" w:rsidR="00175EB7" w:rsidRPr="003C2AC0" w:rsidRDefault="00175EB7" w:rsidP="00BA576B">
      <w:pPr>
        <w:pStyle w:val="Corpodetexto"/>
        <w:jc w:val="both"/>
        <w:rPr>
          <w:rFonts w:ascii="Arial" w:hAnsi="Arial" w:cs="Arial"/>
        </w:rPr>
      </w:pPr>
    </w:p>
    <w:p w14:paraId="2E42D9BA" w14:textId="77777777" w:rsidR="00175EB7" w:rsidRPr="003C2AC0" w:rsidRDefault="001F6A16" w:rsidP="00BA576B">
      <w:pPr>
        <w:pStyle w:val="Corpodetexto"/>
        <w:spacing w:before="100"/>
        <w:ind w:left="1074" w:right="302" w:hanging="852"/>
        <w:jc w:val="both"/>
        <w:rPr>
          <w:rFonts w:ascii="Arial" w:hAnsi="Arial" w:cs="Arial"/>
        </w:rPr>
      </w:pPr>
      <w:r w:rsidRPr="003C2AC0">
        <w:rPr>
          <w:rFonts w:ascii="Arial" w:hAnsi="Arial" w:cs="Arial"/>
          <w:b/>
        </w:rPr>
        <w:t xml:space="preserve">11.1- </w:t>
      </w:r>
      <w:r w:rsidRPr="003C2AC0">
        <w:rPr>
          <w:rFonts w:ascii="Arial" w:hAnsi="Arial" w:cs="Arial"/>
        </w:rPr>
        <w:t xml:space="preserve">A </w:t>
      </w:r>
      <w:r w:rsidRPr="003C2AC0">
        <w:rPr>
          <w:rFonts w:ascii="Arial" w:hAnsi="Arial" w:cs="Arial"/>
          <w:spacing w:val="-5"/>
        </w:rPr>
        <w:t xml:space="preserve">Empresa vencedora deverá apresentar  pessoalmente  </w:t>
      </w:r>
      <w:r w:rsidRPr="003C2AC0">
        <w:rPr>
          <w:rFonts w:ascii="Arial" w:hAnsi="Arial" w:cs="Arial"/>
          <w:spacing w:val="-3"/>
        </w:rPr>
        <w:t xml:space="preserve">ou  </w:t>
      </w:r>
      <w:r w:rsidRPr="003C2AC0">
        <w:rPr>
          <w:rFonts w:ascii="Arial" w:hAnsi="Arial" w:cs="Arial"/>
          <w:spacing w:val="-5"/>
        </w:rPr>
        <w:t xml:space="preserve">despachar  </w:t>
      </w:r>
      <w:r w:rsidRPr="003C2AC0">
        <w:rPr>
          <w:rFonts w:ascii="Arial" w:hAnsi="Arial" w:cs="Arial"/>
          <w:spacing w:val="-4"/>
        </w:rPr>
        <w:t xml:space="preserve">via  </w:t>
      </w:r>
      <w:r w:rsidRPr="003C2AC0">
        <w:rPr>
          <w:rFonts w:ascii="Arial" w:hAnsi="Arial" w:cs="Arial"/>
          <w:spacing w:val="-5"/>
        </w:rPr>
        <w:t xml:space="preserve">serviço  postal,  </w:t>
      </w:r>
      <w:r w:rsidRPr="003C2AC0">
        <w:rPr>
          <w:rFonts w:ascii="Arial" w:hAnsi="Arial" w:cs="Arial"/>
        </w:rPr>
        <w:t xml:space="preserve">a </w:t>
      </w:r>
      <w:r w:rsidRPr="003C2AC0">
        <w:rPr>
          <w:rFonts w:ascii="Arial" w:hAnsi="Arial" w:cs="Arial"/>
          <w:spacing w:val="-5"/>
        </w:rPr>
        <w:t xml:space="preserve">Proposta  </w:t>
      </w:r>
      <w:r w:rsidRPr="003C2AC0">
        <w:rPr>
          <w:rFonts w:ascii="Arial" w:hAnsi="Arial" w:cs="Arial"/>
          <w:spacing w:val="-3"/>
        </w:rPr>
        <w:t xml:space="preserve">de </w:t>
      </w:r>
      <w:r w:rsidRPr="003C2AC0">
        <w:rPr>
          <w:rFonts w:ascii="Arial" w:hAnsi="Arial" w:cs="Arial"/>
          <w:spacing w:val="-5"/>
        </w:rPr>
        <w:t xml:space="preserve">Preços escrita </w:t>
      </w:r>
      <w:r w:rsidRPr="003C2AC0">
        <w:rPr>
          <w:rFonts w:ascii="Arial" w:hAnsi="Arial" w:cs="Arial"/>
          <w:spacing w:val="-4"/>
        </w:rPr>
        <w:t xml:space="preserve">com o(s) </w:t>
      </w:r>
      <w:r w:rsidRPr="003C2AC0">
        <w:rPr>
          <w:rFonts w:ascii="Arial" w:hAnsi="Arial" w:cs="Arial"/>
          <w:spacing w:val="-5"/>
        </w:rPr>
        <w:t xml:space="preserve">valor(es) oferecido(s) </w:t>
      </w:r>
      <w:r w:rsidRPr="003C2AC0">
        <w:rPr>
          <w:rFonts w:ascii="Arial" w:hAnsi="Arial" w:cs="Arial"/>
          <w:spacing w:val="-4"/>
        </w:rPr>
        <w:t xml:space="preserve">após </w:t>
      </w:r>
      <w:r w:rsidRPr="003C2AC0">
        <w:rPr>
          <w:rFonts w:ascii="Arial" w:hAnsi="Arial" w:cs="Arial"/>
        </w:rPr>
        <w:t xml:space="preserve">a </w:t>
      </w:r>
      <w:r w:rsidRPr="003C2AC0">
        <w:rPr>
          <w:rFonts w:ascii="Arial" w:hAnsi="Arial" w:cs="Arial"/>
          <w:spacing w:val="-4"/>
        </w:rPr>
        <w:t xml:space="preserve">etapa </w:t>
      </w:r>
      <w:r w:rsidRPr="003C2AC0">
        <w:rPr>
          <w:rFonts w:ascii="Arial" w:hAnsi="Arial" w:cs="Arial"/>
          <w:spacing w:val="-3"/>
        </w:rPr>
        <w:t xml:space="preserve">de </w:t>
      </w:r>
      <w:r w:rsidRPr="003C2AC0">
        <w:rPr>
          <w:rFonts w:ascii="Arial" w:hAnsi="Arial" w:cs="Arial"/>
          <w:spacing w:val="-5"/>
        </w:rPr>
        <w:t xml:space="preserve">lances, </w:t>
      </w:r>
      <w:r w:rsidRPr="003C2AC0">
        <w:rPr>
          <w:rFonts w:ascii="Arial" w:hAnsi="Arial" w:cs="Arial"/>
          <w:spacing w:val="-3"/>
        </w:rPr>
        <w:t xml:space="preserve">em 01 </w:t>
      </w:r>
      <w:r w:rsidRPr="003C2AC0">
        <w:rPr>
          <w:rFonts w:ascii="Arial" w:hAnsi="Arial" w:cs="Arial"/>
          <w:spacing w:val="-5"/>
        </w:rPr>
        <w:t xml:space="preserve">(uma) </w:t>
      </w:r>
      <w:r w:rsidRPr="003C2AC0">
        <w:rPr>
          <w:rFonts w:ascii="Arial" w:hAnsi="Arial" w:cs="Arial"/>
          <w:spacing w:val="-4"/>
        </w:rPr>
        <w:t xml:space="preserve">via </w:t>
      </w:r>
      <w:r w:rsidRPr="003C2AC0">
        <w:rPr>
          <w:rFonts w:ascii="Arial" w:hAnsi="Arial" w:cs="Arial"/>
          <w:spacing w:val="-5"/>
        </w:rPr>
        <w:t xml:space="preserve">rubricada  </w:t>
      </w:r>
      <w:r w:rsidRPr="003C2AC0">
        <w:rPr>
          <w:rFonts w:ascii="Arial" w:hAnsi="Arial" w:cs="Arial"/>
          <w:spacing w:val="-3"/>
        </w:rPr>
        <w:t xml:space="preserve">em </w:t>
      </w:r>
      <w:r w:rsidRPr="003C2AC0">
        <w:rPr>
          <w:rFonts w:ascii="Arial" w:hAnsi="Arial" w:cs="Arial"/>
          <w:spacing w:val="-4"/>
        </w:rPr>
        <w:t xml:space="preserve">todas </w:t>
      </w:r>
      <w:r w:rsidRPr="003C2AC0">
        <w:rPr>
          <w:rFonts w:ascii="Arial" w:hAnsi="Arial" w:cs="Arial"/>
          <w:spacing w:val="-3"/>
        </w:rPr>
        <w:t xml:space="preserve">as </w:t>
      </w:r>
      <w:r w:rsidRPr="003C2AC0">
        <w:rPr>
          <w:rFonts w:ascii="Arial" w:hAnsi="Arial" w:cs="Arial"/>
          <w:spacing w:val="-5"/>
        </w:rPr>
        <w:t xml:space="preserve">folhas </w:t>
      </w:r>
      <w:r w:rsidRPr="003C2AC0">
        <w:rPr>
          <w:rFonts w:ascii="Arial" w:hAnsi="Arial" w:cs="Arial"/>
        </w:rPr>
        <w:t xml:space="preserve">e a </w:t>
      </w:r>
      <w:r w:rsidRPr="003C2AC0">
        <w:rPr>
          <w:rFonts w:ascii="Arial" w:hAnsi="Arial" w:cs="Arial"/>
          <w:spacing w:val="-5"/>
        </w:rPr>
        <w:t xml:space="preserve">última assinada </w:t>
      </w:r>
      <w:r w:rsidRPr="003C2AC0">
        <w:rPr>
          <w:rFonts w:ascii="Arial" w:hAnsi="Arial" w:cs="Arial"/>
          <w:spacing w:val="-4"/>
        </w:rPr>
        <w:t xml:space="preserve">pelo </w:t>
      </w:r>
      <w:r w:rsidRPr="003C2AC0">
        <w:rPr>
          <w:rFonts w:ascii="Arial" w:hAnsi="Arial" w:cs="Arial"/>
          <w:spacing w:val="-5"/>
        </w:rPr>
        <w:t xml:space="preserve">Representante </w:t>
      </w:r>
      <w:r w:rsidRPr="003C2AC0">
        <w:rPr>
          <w:rFonts w:ascii="Arial" w:hAnsi="Arial" w:cs="Arial"/>
          <w:spacing w:val="-4"/>
        </w:rPr>
        <w:t xml:space="preserve">Legal </w:t>
      </w:r>
      <w:r w:rsidRPr="003C2AC0">
        <w:rPr>
          <w:rFonts w:ascii="Arial" w:hAnsi="Arial" w:cs="Arial"/>
          <w:spacing w:val="-3"/>
        </w:rPr>
        <w:t xml:space="preserve">da </w:t>
      </w:r>
      <w:r w:rsidRPr="003C2AC0">
        <w:rPr>
          <w:rFonts w:ascii="Arial" w:hAnsi="Arial" w:cs="Arial"/>
          <w:spacing w:val="-5"/>
        </w:rPr>
        <w:t xml:space="preserve">Empresa </w:t>
      </w:r>
      <w:r w:rsidRPr="003C2AC0">
        <w:rPr>
          <w:rFonts w:ascii="Arial" w:hAnsi="Arial" w:cs="Arial"/>
          <w:spacing w:val="-4"/>
        </w:rPr>
        <w:t xml:space="preserve">citado </w:t>
      </w:r>
      <w:r w:rsidRPr="003C2AC0">
        <w:rPr>
          <w:rFonts w:ascii="Arial" w:hAnsi="Arial" w:cs="Arial"/>
          <w:spacing w:val="-3"/>
        </w:rPr>
        <w:t xml:space="preserve">nos </w:t>
      </w:r>
      <w:r w:rsidRPr="003C2AC0">
        <w:rPr>
          <w:rFonts w:ascii="Arial" w:hAnsi="Arial" w:cs="Arial"/>
          <w:spacing w:val="-5"/>
        </w:rPr>
        <w:t xml:space="preserve">documentos </w:t>
      </w:r>
      <w:r w:rsidRPr="003C2AC0">
        <w:rPr>
          <w:rFonts w:ascii="Arial" w:hAnsi="Arial" w:cs="Arial"/>
          <w:spacing w:val="-3"/>
        </w:rPr>
        <w:t xml:space="preserve">de </w:t>
      </w:r>
      <w:r w:rsidRPr="003C2AC0">
        <w:rPr>
          <w:rFonts w:ascii="Arial" w:hAnsi="Arial" w:cs="Arial"/>
          <w:spacing w:val="-5"/>
        </w:rPr>
        <w:t xml:space="preserve">habilitação, </w:t>
      </w:r>
      <w:r w:rsidRPr="003C2AC0">
        <w:rPr>
          <w:rFonts w:ascii="Arial" w:hAnsi="Arial" w:cs="Arial"/>
          <w:spacing w:val="-3"/>
        </w:rPr>
        <w:t xml:space="preserve">em </w:t>
      </w:r>
      <w:r w:rsidRPr="003C2AC0">
        <w:rPr>
          <w:rFonts w:ascii="Arial" w:hAnsi="Arial" w:cs="Arial"/>
          <w:spacing w:val="-5"/>
        </w:rPr>
        <w:t xml:space="preserve">linguagem concisa, </w:t>
      </w:r>
      <w:r w:rsidRPr="003C2AC0">
        <w:rPr>
          <w:rFonts w:ascii="Arial" w:hAnsi="Arial" w:cs="Arial"/>
          <w:spacing w:val="-4"/>
        </w:rPr>
        <w:t xml:space="preserve">sem </w:t>
      </w:r>
      <w:r w:rsidRPr="003C2AC0">
        <w:rPr>
          <w:rFonts w:ascii="Arial" w:hAnsi="Arial" w:cs="Arial"/>
          <w:spacing w:val="-5"/>
        </w:rPr>
        <w:t xml:space="preserve">emendas, rasuras </w:t>
      </w:r>
      <w:r w:rsidRPr="003C2AC0">
        <w:rPr>
          <w:rFonts w:ascii="Arial" w:hAnsi="Arial" w:cs="Arial"/>
          <w:spacing w:val="-3"/>
        </w:rPr>
        <w:t xml:space="preserve">ou </w:t>
      </w:r>
      <w:r w:rsidRPr="003C2AC0">
        <w:rPr>
          <w:rFonts w:ascii="Arial" w:hAnsi="Arial" w:cs="Arial"/>
          <w:spacing w:val="-5"/>
        </w:rPr>
        <w:t xml:space="preserve">entrelinhas, </w:t>
      </w:r>
      <w:r w:rsidRPr="003C2AC0">
        <w:rPr>
          <w:rFonts w:ascii="Arial" w:hAnsi="Arial" w:cs="Arial"/>
          <w:spacing w:val="-4"/>
        </w:rPr>
        <w:t xml:space="preserve">contendo </w:t>
      </w:r>
      <w:r w:rsidRPr="003C2AC0">
        <w:rPr>
          <w:rFonts w:ascii="Arial" w:hAnsi="Arial" w:cs="Arial"/>
          <w:spacing w:val="-3"/>
        </w:rPr>
        <w:t xml:space="preserve">as </w:t>
      </w:r>
      <w:r w:rsidRPr="003C2AC0">
        <w:rPr>
          <w:rFonts w:ascii="Arial" w:hAnsi="Arial" w:cs="Arial"/>
          <w:spacing w:val="-5"/>
        </w:rPr>
        <w:t xml:space="preserve">informações constantes </w:t>
      </w:r>
      <w:r w:rsidRPr="003C2AC0">
        <w:rPr>
          <w:rFonts w:ascii="Arial" w:hAnsi="Arial" w:cs="Arial"/>
          <w:spacing w:val="-3"/>
        </w:rPr>
        <w:t xml:space="preserve">no </w:t>
      </w:r>
      <w:r w:rsidRPr="003C2AC0">
        <w:rPr>
          <w:rFonts w:ascii="Arial" w:hAnsi="Arial" w:cs="Arial"/>
          <w:spacing w:val="-4"/>
        </w:rPr>
        <w:t xml:space="preserve">item </w:t>
      </w:r>
      <w:r w:rsidRPr="003C2AC0">
        <w:rPr>
          <w:rFonts w:ascii="Arial" w:hAnsi="Arial" w:cs="Arial"/>
        </w:rPr>
        <w:t xml:space="preserve">a </w:t>
      </w:r>
      <w:r w:rsidRPr="003C2AC0">
        <w:rPr>
          <w:rFonts w:ascii="Arial" w:hAnsi="Arial" w:cs="Arial"/>
          <w:spacing w:val="-5"/>
        </w:rPr>
        <w:t>seguir,</w:t>
      </w:r>
      <w:r w:rsidRPr="003C2AC0">
        <w:rPr>
          <w:rFonts w:ascii="Arial" w:hAnsi="Arial" w:cs="Arial"/>
          <w:spacing w:val="-10"/>
        </w:rPr>
        <w:t xml:space="preserve"> </w:t>
      </w:r>
      <w:r w:rsidRPr="003C2AC0">
        <w:rPr>
          <w:rFonts w:ascii="Arial" w:hAnsi="Arial" w:cs="Arial"/>
          <w:spacing w:val="-4"/>
        </w:rPr>
        <w:t>dentro</w:t>
      </w:r>
      <w:r w:rsidRPr="003C2AC0">
        <w:rPr>
          <w:rFonts w:ascii="Arial" w:hAnsi="Arial" w:cs="Arial"/>
          <w:spacing w:val="-7"/>
        </w:rPr>
        <w:t xml:space="preserve"> </w:t>
      </w:r>
      <w:r w:rsidRPr="003C2AC0">
        <w:rPr>
          <w:rFonts w:ascii="Arial" w:hAnsi="Arial" w:cs="Arial"/>
          <w:spacing w:val="-3"/>
        </w:rPr>
        <w:t>do</w:t>
      </w:r>
      <w:r w:rsidRPr="003C2AC0">
        <w:rPr>
          <w:rFonts w:ascii="Arial" w:hAnsi="Arial" w:cs="Arial"/>
          <w:spacing w:val="-9"/>
        </w:rPr>
        <w:t xml:space="preserve"> </w:t>
      </w:r>
      <w:r w:rsidRPr="003C2AC0">
        <w:rPr>
          <w:rFonts w:ascii="Arial" w:hAnsi="Arial" w:cs="Arial"/>
          <w:spacing w:val="-4"/>
        </w:rPr>
        <w:t>prazo</w:t>
      </w:r>
      <w:r w:rsidRPr="003C2AC0">
        <w:rPr>
          <w:rFonts w:ascii="Arial" w:hAnsi="Arial" w:cs="Arial"/>
          <w:spacing w:val="-10"/>
        </w:rPr>
        <w:t xml:space="preserve"> </w:t>
      </w:r>
      <w:r w:rsidRPr="003C2AC0">
        <w:rPr>
          <w:rFonts w:ascii="Arial" w:hAnsi="Arial" w:cs="Arial"/>
        </w:rPr>
        <w:t>e</w:t>
      </w:r>
      <w:r w:rsidRPr="003C2AC0">
        <w:rPr>
          <w:rFonts w:ascii="Arial" w:hAnsi="Arial" w:cs="Arial"/>
          <w:spacing w:val="-7"/>
        </w:rPr>
        <w:t xml:space="preserve"> </w:t>
      </w:r>
      <w:r w:rsidRPr="003C2AC0">
        <w:rPr>
          <w:rFonts w:ascii="Arial" w:hAnsi="Arial" w:cs="Arial"/>
          <w:spacing w:val="-5"/>
        </w:rPr>
        <w:t>endereço</w:t>
      </w:r>
      <w:r w:rsidRPr="003C2AC0">
        <w:rPr>
          <w:rFonts w:ascii="Arial" w:hAnsi="Arial" w:cs="Arial"/>
          <w:spacing w:val="-10"/>
        </w:rPr>
        <w:t xml:space="preserve"> </w:t>
      </w:r>
      <w:r w:rsidRPr="003C2AC0">
        <w:rPr>
          <w:rFonts w:ascii="Arial" w:hAnsi="Arial" w:cs="Arial"/>
          <w:spacing w:val="-5"/>
        </w:rPr>
        <w:t>disposto</w:t>
      </w:r>
      <w:r w:rsidRPr="003C2AC0">
        <w:rPr>
          <w:rFonts w:ascii="Arial" w:hAnsi="Arial" w:cs="Arial"/>
          <w:spacing w:val="-6"/>
        </w:rPr>
        <w:t xml:space="preserve"> </w:t>
      </w:r>
      <w:r w:rsidRPr="003C2AC0">
        <w:rPr>
          <w:rFonts w:ascii="Arial" w:hAnsi="Arial" w:cs="Arial"/>
          <w:spacing w:val="-3"/>
        </w:rPr>
        <w:t>no</w:t>
      </w:r>
      <w:r w:rsidRPr="003C2AC0">
        <w:rPr>
          <w:rFonts w:ascii="Arial" w:hAnsi="Arial" w:cs="Arial"/>
          <w:spacing w:val="-10"/>
        </w:rPr>
        <w:t xml:space="preserve"> </w:t>
      </w:r>
      <w:r w:rsidRPr="003C2AC0">
        <w:rPr>
          <w:rFonts w:ascii="Arial" w:hAnsi="Arial" w:cs="Arial"/>
          <w:spacing w:val="-4"/>
        </w:rPr>
        <w:t>item</w:t>
      </w:r>
      <w:r w:rsidRPr="003C2AC0">
        <w:rPr>
          <w:rFonts w:ascii="Arial" w:hAnsi="Arial" w:cs="Arial"/>
          <w:spacing w:val="-7"/>
        </w:rPr>
        <w:t xml:space="preserve"> </w:t>
      </w:r>
      <w:r w:rsidRPr="003C2AC0">
        <w:rPr>
          <w:rFonts w:ascii="Arial" w:hAnsi="Arial" w:cs="Arial"/>
          <w:spacing w:val="-4"/>
        </w:rPr>
        <w:t>10.3.</w:t>
      </w:r>
    </w:p>
    <w:p w14:paraId="55A7789B" w14:textId="77777777" w:rsidR="00175EB7" w:rsidRPr="003C2AC0" w:rsidRDefault="00175EB7" w:rsidP="00BA576B">
      <w:pPr>
        <w:pStyle w:val="Corpodetexto"/>
        <w:jc w:val="both"/>
        <w:rPr>
          <w:rFonts w:ascii="Arial" w:hAnsi="Arial" w:cs="Arial"/>
        </w:rPr>
      </w:pPr>
    </w:p>
    <w:p w14:paraId="14CAB7D7" w14:textId="77777777" w:rsidR="00175EB7" w:rsidRPr="003C2AC0" w:rsidRDefault="001F6A16" w:rsidP="00BA576B">
      <w:pPr>
        <w:ind w:left="222"/>
        <w:jc w:val="both"/>
        <w:rPr>
          <w:rFonts w:ascii="Arial" w:hAnsi="Arial" w:cs="Arial"/>
        </w:rPr>
      </w:pPr>
      <w:r w:rsidRPr="003C2AC0">
        <w:rPr>
          <w:rFonts w:ascii="Arial" w:hAnsi="Arial" w:cs="Arial"/>
          <w:b/>
        </w:rPr>
        <w:t xml:space="preserve">11.2- </w:t>
      </w:r>
      <w:r w:rsidRPr="003C2AC0">
        <w:rPr>
          <w:rFonts w:ascii="Arial" w:hAnsi="Arial" w:cs="Arial"/>
        </w:rPr>
        <w:t xml:space="preserve">A </w:t>
      </w:r>
      <w:r w:rsidRPr="003C2AC0">
        <w:rPr>
          <w:rFonts w:ascii="Arial" w:hAnsi="Arial" w:cs="Arial"/>
          <w:b/>
        </w:rPr>
        <w:t xml:space="preserve">proposta escrita </w:t>
      </w:r>
      <w:r w:rsidRPr="003C2AC0">
        <w:rPr>
          <w:rFonts w:ascii="Arial" w:hAnsi="Arial" w:cs="Arial"/>
        </w:rPr>
        <w:t>(modelo no Anexo 04) deverá conter:</w:t>
      </w:r>
    </w:p>
    <w:p w14:paraId="3FFB6B4D" w14:textId="06C5B6A9" w:rsidR="00175EB7" w:rsidRPr="003C2AC0" w:rsidRDefault="001F6A16" w:rsidP="00BA576B">
      <w:pPr>
        <w:pStyle w:val="PargrafodaLista"/>
        <w:numPr>
          <w:ilvl w:val="1"/>
          <w:numId w:val="14"/>
        </w:numPr>
        <w:tabs>
          <w:tab w:val="left" w:pos="1638"/>
        </w:tabs>
        <w:spacing w:before="2"/>
        <w:rPr>
          <w:rFonts w:ascii="Arial" w:hAnsi="Arial" w:cs="Arial"/>
        </w:rPr>
      </w:pPr>
      <w:r w:rsidRPr="003C2AC0">
        <w:rPr>
          <w:rFonts w:ascii="Arial" w:hAnsi="Arial" w:cs="Arial"/>
        </w:rPr>
        <w:t>número do Pregão (</w:t>
      </w:r>
      <w:r w:rsidRPr="003C2AC0">
        <w:rPr>
          <w:rFonts w:ascii="Arial" w:hAnsi="Arial" w:cs="Arial"/>
          <w:i/>
        </w:rPr>
        <w:t>Pregão Eletrônico</w:t>
      </w:r>
      <w:r w:rsidRPr="003C2AC0">
        <w:rPr>
          <w:rFonts w:ascii="Arial" w:hAnsi="Arial" w:cs="Arial"/>
          <w:i/>
          <w:spacing w:val="-1"/>
        </w:rPr>
        <w:t xml:space="preserve"> </w:t>
      </w:r>
      <w:r w:rsidR="00933B81">
        <w:rPr>
          <w:rFonts w:ascii="Arial" w:hAnsi="Arial" w:cs="Arial"/>
          <w:i/>
          <w:spacing w:val="-1"/>
        </w:rPr>
        <w:t>16</w:t>
      </w:r>
      <w:r w:rsidRPr="003C2AC0">
        <w:rPr>
          <w:rFonts w:ascii="Arial" w:hAnsi="Arial" w:cs="Arial"/>
          <w:i/>
        </w:rPr>
        <w:t>/202</w:t>
      </w:r>
      <w:r w:rsidR="00E34B9E">
        <w:rPr>
          <w:rFonts w:ascii="Arial" w:hAnsi="Arial" w:cs="Arial"/>
          <w:i/>
        </w:rPr>
        <w:t>3</w:t>
      </w:r>
      <w:r w:rsidRPr="003C2AC0">
        <w:rPr>
          <w:rFonts w:ascii="Arial" w:hAnsi="Arial" w:cs="Arial"/>
        </w:rPr>
        <w:t>);</w:t>
      </w:r>
    </w:p>
    <w:p w14:paraId="2B504BA8"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 xml:space="preserve">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w:t>
      </w:r>
      <w:r w:rsidRPr="003C2AC0">
        <w:rPr>
          <w:rFonts w:ascii="Arial" w:hAnsi="Arial" w:cs="Arial"/>
        </w:rPr>
        <w:lastRenderedPageBreak/>
        <w:t>residencial, telefone e e-mail pessoais e</w:t>
      </w:r>
      <w:r w:rsidRPr="003C2AC0">
        <w:rPr>
          <w:rFonts w:ascii="Arial" w:hAnsi="Arial" w:cs="Arial"/>
          <w:spacing w:val="-14"/>
        </w:rPr>
        <w:t xml:space="preserve"> </w:t>
      </w:r>
      <w:r w:rsidRPr="003C2AC0">
        <w:rPr>
          <w:rFonts w:ascii="Arial" w:hAnsi="Arial" w:cs="Arial"/>
        </w:rPr>
        <w:t>assinatura;</w:t>
      </w:r>
    </w:p>
    <w:p w14:paraId="427327F9" w14:textId="77777777" w:rsidR="00175EB7" w:rsidRPr="003C2AC0" w:rsidRDefault="001F6A16" w:rsidP="00BA576B">
      <w:pPr>
        <w:pStyle w:val="PargrafodaLista"/>
        <w:numPr>
          <w:ilvl w:val="2"/>
          <w:numId w:val="14"/>
        </w:numPr>
        <w:tabs>
          <w:tab w:val="left" w:pos="2020"/>
        </w:tabs>
        <w:ind w:right="313" w:firstLine="564"/>
        <w:rPr>
          <w:rFonts w:ascii="Arial" w:hAnsi="Arial" w:cs="Arial"/>
        </w:rPr>
      </w:pPr>
      <w:r w:rsidRPr="003C2AC0">
        <w:rPr>
          <w:rFonts w:ascii="Arial" w:hAnsi="Arial" w:cs="Arial"/>
        </w:rPr>
        <w:t>O endereço e CNPJ informados deverão ser do estabelecimento que de fato emitirá a nota fiscal eletrônica;</w:t>
      </w:r>
    </w:p>
    <w:p w14:paraId="56D16149" w14:textId="77777777" w:rsidR="00175EB7" w:rsidRPr="003C2AC0" w:rsidRDefault="001F6A16" w:rsidP="00BA576B">
      <w:pPr>
        <w:pStyle w:val="PargrafodaLista"/>
        <w:numPr>
          <w:ilvl w:val="1"/>
          <w:numId w:val="14"/>
        </w:numPr>
        <w:tabs>
          <w:tab w:val="left" w:pos="1638"/>
        </w:tabs>
        <w:ind w:left="1074" w:right="306" w:firstLine="0"/>
        <w:rPr>
          <w:rFonts w:ascii="Arial" w:hAnsi="Arial" w:cs="Arial"/>
        </w:rPr>
      </w:pPr>
      <w:r w:rsidRPr="003C2AC0">
        <w:rPr>
          <w:rFonts w:ascii="Arial" w:hAnsi="Arial" w:cs="Arial"/>
        </w:rPr>
        <w:t xml:space="preserve">descrição do objeto, em conformidade com as especificações do </w:t>
      </w:r>
      <w:r w:rsidRPr="003C2AC0">
        <w:rPr>
          <w:rFonts w:ascii="Arial" w:hAnsi="Arial" w:cs="Arial"/>
          <w:b/>
        </w:rPr>
        <w:t xml:space="preserve">Anexo 01 </w:t>
      </w:r>
      <w:r w:rsidRPr="003C2AC0">
        <w:rPr>
          <w:rFonts w:ascii="Arial" w:hAnsi="Arial" w:cs="Arial"/>
        </w:rPr>
        <w:t>deste Edital, com indicação da</w:t>
      </w:r>
      <w:r w:rsidRPr="003C2AC0">
        <w:rPr>
          <w:rFonts w:ascii="Arial" w:hAnsi="Arial" w:cs="Arial"/>
          <w:spacing w:val="-4"/>
        </w:rPr>
        <w:t xml:space="preserve"> </w:t>
      </w:r>
      <w:r w:rsidRPr="003C2AC0">
        <w:rPr>
          <w:rFonts w:ascii="Arial" w:hAnsi="Arial" w:cs="Arial"/>
        </w:rPr>
        <w:t>fabricante;</w:t>
      </w:r>
    </w:p>
    <w:p w14:paraId="398E0197" w14:textId="77777777" w:rsidR="00175EB7" w:rsidRPr="003C2AC0" w:rsidRDefault="001F6A16" w:rsidP="00BA576B">
      <w:pPr>
        <w:pStyle w:val="PargrafodaLista"/>
        <w:numPr>
          <w:ilvl w:val="1"/>
          <w:numId w:val="14"/>
        </w:numPr>
        <w:tabs>
          <w:tab w:val="left" w:pos="1638"/>
        </w:tabs>
        <w:ind w:left="1074" w:right="305" w:firstLine="0"/>
        <w:rPr>
          <w:rFonts w:ascii="Arial" w:hAnsi="Arial" w:cs="Arial"/>
        </w:rPr>
      </w:pPr>
      <w:r w:rsidRPr="003C2AC0">
        <w:rPr>
          <w:rFonts w:ascii="Arial" w:hAnsi="Arial" w:cs="Arial"/>
        </w:rPr>
        <w:t>preço unitário e total por item, não superiores aos valores estimados (</w:t>
      </w:r>
      <w:r w:rsidRPr="003C2AC0">
        <w:rPr>
          <w:rFonts w:ascii="Arial" w:hAnsi="Arial" w:cs="Arial"/>
          <w:b/>
        </w:rPr>
        <w:t xml:space="preserve">Anexo 01 </w:t>
      </w:r>
      <w:r w:rsidRPr="003C2AC0">
        <w:rPr>
          <w:rFonts w:ascii="Arial" w:hAnsi="Arial" w:cs="Arial"/>
        </w:rPr>
        <w:t>– Termo de Referência), em algarismo, expresso em moeda corrente nacional, apurados à data de sua apresentação, sem inclusão de qualquer encargo financeiro ou previsão</w:t>
      </w:r>
      <w:r w:rsidRPr="003C2AC0">
        <w:rPr>
          <w:rFonts w:ascii="Arial" w:hAnsi="Arial" w:cs="Arial"/>
          <w:spacing w:val="-16"/>
        </w:rPr>
        <w:t xml:space="preserve"> </w:t>
      </w:r>
      <w:r w:rsidRPr="003C2AC0">
        <w:rPr>
          <w:rFonts w:ascii="Arial" w:hAnsi="Arial" w:cs="Arial"/>
        </w:rPr>
        <w:t>inflacionária;</w:t>
      </w:r>
    </w:p>
    <w:p w14:paraId="17DFD00E" w14:textId="77777777" w:rsidR="00175EB7" w:rsidRPr="003C2AC0" w:rsidRDefault="001F6A16" w:rsidP="00BA576B">
      <w:pPr>
        <w:pStyle w:val="Ttulo1"/>
        <w:ind w:left="1074" w:right="305" w:firstLine="564"/>
        <w:jc w:val="both"/>
        <w:rPr>
          <w:rFonts w:ascii="Arial" w:hAnsi="Arial" w:cs="Arial"/>
        </w:rPr>
      </w:pPr>
      <w:r w:rsidRPr="003C2AC0">
        <w:rPr>
          <w:rFonts w:ascii="Arial" w:hAnsi="Arial" w:cs="Arial"/>
        </w:rPr>
        <w:t>d.1) Nos preços propostos deverão estar incluídos, além do lucro, todas as despesas e custos, como por exemplo: transportes, fretes, materiais, tributos de qualquer natureza e todas as despesas, diretas ou indiretas relacionadas com o objeto ora licitado;</w:t>
      </w:r>
    </w:p>
    <w:p w14:paraId="003D6688"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preço total da proposta, em algarismo, expresso em moeda corrente</w:t>
      </w:r>
      <w:r w:rsidRPr="003C2AC0">
        <w:rPr>
          <w:rFonts w:ascii="Arial" w:hAnsi="Arial" w:cs="Arial"/>
          <w:spacing w:val="-18"/>
        </w:rPr>
        <w:t xml:space="preserve"> </w:t>
      </w:r>
      <w:r w:rsidRPr="003C2AC0">
        <w:rPr>
          <w:rFonts w:ascii="Arial" w:hAnsi="Arial" w:cs="Arial"/>
        </w:rPr>
        <w:t>nacional;</w:t>
      </w:r>
    </w:p>
    <w:p w14:paraId="4E9320C9" w14:textId="77777777" w:rsidR="00175EB7" w:rsidRPr="003C2AC0" w:rsidRDefault="001F6A16" w:rsidP="00BA576B">
      <w:pPr>
        <w:pStyle w:val="PargrafodaLista"/>
        <w:numPr>
          <w:ilvl w:val="1"/>
          <w:numId w:val="14"/>
        </w:numPr>
        <w:tabs>
          <w:tab w:val="left" w:pos="1637"/>
          <w:tab w:val="left" w:pos="1638"/>
        </w:tabs>
        <w:spacing w:before="2" w:line="252" w:lineRule="exact"/>
        <w:rPr>
          <w:rFonts w:ascii="Arial" w:hAnsi="Arial" w:cs="Arial"/>
        </w:rPr>
      </w:pPr>
      <w:r w:rsidRPr="003C2AC0">
        <w:rPr>
          <w:rFonts w:ascii="Arial" w:hAnsi="Arial" w:cs="Arial"/>
        </w:rPr>
        <w:t>prazo de validade da proposta de no mínimo 60 (sessenta)</w:t>
      </w:r>
      <w:r w:rsidRPr="003C2AC0">
        <w:rPr>
          <w:rFonts w:ascii="Arial" w:hAnsi="Arial" w:cs="Arial"/>
          <w:spacing w:val="-12"/>
        </w:rPr>
        <w:t xml:space="preserve"> </w:t>
      </w:r>
      <w:r w:rsidRPr="003C2AC0">
        <w:rPr>
          <w:rFonts w:ascii="Arial" w:hAnsi="Arial" w:cs="Arial"/>
        </w:rPr>
        <w:t>dias;</w:t>
      </w:r>
    </w:p>
    <w:p w14:paraId="7D5D8D64" w14:textId="77777777" w:rsidR="00175EB7" w:rsidRPr="003C2AC0" w:rsidRDefault="001F6A16" w:rsidP="00BA576B">
      <w:pPr>
        <w:pStyle w:val="PargrafodaLista"/>
        <w:numPr>
          <w:ilvl w:val="1"/>
          <w:numId w:val="14"/>
        </w:numPr>
        <w:tabs>
          <w:tab w:val="left" w:pos="1637"/>
          <w:tab w:val="left" w:pos="1638"/>
        </w:tabs>
        <w:spacing w:line="252" w:lineRule="exact"/>
        <w:rPr>
          <w:rFonts w:ascii="Arial" w:hAnsi="Arial" w:cs="Arial"/>
        </w:rPr>
      </w:pPr>
      <w:r w:rsidRPr="003C2AC0">
        <w:rPr>
          <w:rFonts w:ascii="Arial" w:hAnsi="Arial" w:cs="Arial"/>
        </w:rPr>
        <w:t>local, data, assinatura, e identificação do</w:t>
      </w:r>
      <w:r w:rsidRPr="003C2AC0">
        <w:rPr>
          <w:rFonts w:ascii="Arial" w:hAnsi="Arial" w:cs="Arial"/>
          <w:spacing w:val="-9"/>
        </w:rPr>
        <w:t xml:space="preserve"> </w:t>
      </w:r>
      <w:r w:rsidRPr="003C2AC0">
        <w:rPr>
          <w:rFonts w:ascii="Arial" w:hAnsi="Arial" w:cs="Arial"/>
        </w:rPr>
        <w:t>signatário.</w:t>
      </w:r>
    </w:p>
    <w:p w14:paraId="090643C5" w14:textId="77777777" w:rsidR="0007583A" w:rsidRDefault="0007583A" w:rsidP="00BA576B">
      <w:pPr>
        <w:spacing w:line="252" w:lineRule="exact"/>
        <w:jc w:val="both"/>
        <w:rPr>
          <w:rFonts w:ascii="Arial" w:hAnsi="Arial" w:cs="Arial"/>
        </w:rPr>
      </w:pPr>
    </w:p>
    <w:p w14:paraId="71F773C0" w14:textId="77777777" w:rsidR="00175EB7" w:rsidRPr="003C2AC0" w:rsidRDefault="001F6A16" w:rsidP="00BA576B">
      <w:pPr>
        <w:pStyle w:val="Corpodetexto"/>
        <w:tabs>
          <w:tab w:val="left" w:pos="1073"/>
        </w:tabs>
        <w:spacing w:before="96"/>
        <w:ind w:left="222"/>
        <w:jc w:val="both"/>
        <w:rPr>
          <w:rFonts w:ascii="Arial" w:hAnsi="Arial" w:cs="Arial"/>
        </w:rPr>
      </w:pPr>
      <w:r w:rsidRPr="003C2AC0">
        <w:rPr>
          <w:rFonts w:ascii="Arial" w:hAnsi="Arial" w:cs="Arial"/>
          <w:b/>
        </w:rPr>
        <w:t>11.3-</w:t>
      </w:r>
      <w:r w:rsidRPr="003C2AC0">
        <w:rPr>
          <w:rFonts w:ascii="Arial" w:hAnsi="Arial" w:cs="Arial"/>
          <w:b/>
        </w:rPr>
        <w:tab/>
      </w:r>
      <w:r w:rsidRPr="003C2AC0">
        <w:rPr>
          <w:rFonts w:ascii="Arial" w:hAnsi="Arial" w:cs="Arial"/>
        </w:rPr>
        <w:t>O objeto deverá atender às especificações constantes no Anexo</w:t>
      </w:r>
      <w:r w:rsidRPr="003C2AC0">
        <w:rPr>
          <w:rFonts w:ascii="Arial" w:hAnsi="Arial" w:cs="Arial"/>
          <w:spacing w:val="-5"/>
        </w:rPr>
        <w:t xml:space="preserve"> </w:t>
      </w:r>
      <w:r w:rsidRPr="003C2AC0">
        <w:rPr>
          <w:rFonts w:ascii="Arial" w:hAnsi="Arial" w:cs="Arial"/>
        </w:rPr>
        <w:t>01.</w:t>
      </w:r>
    </w:p>
    <w:p w14:paraId="3D2077AC" w14:textId="77777777" w:rsidR="00175EB7" w:rsidRPr="003C2AC0" w:rsidRDefault="00175EB7" w:rsidP="00BA576B">
      <w:pPr>
        <w:pStyle w:val="Corpodetexto"/>
        <w:spacing w:before="2"/>
        <w:jc w:val="both"/>
        <w:rPr>
          <w:rFonts w:ascii="Arial" w:hAnsi="Arial" w:cs="Arial"/>
        </w:rPr>
      </w:pPr>
    </w:p>
    <w:p w14:paraId="219BE31E"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11.4-   </w:t>
      </w:r>
      <w:r w:rsidRPr="003C2AC0">
        <w:rPr>
          <w:rFonts w:ascii="Arial" w:hAnsi="Arial" w:cs="Arial"/>
        </w:rPr>
        <w:t>Serão desclassificadas as propostas que conflitem com  as normas deste Edital ou da legislação em    vigor.</w:t>
      </w:r>
    </w:p>
    <w:p w14:paraId="7464C35F" w14:textId="77777777" w:rsidR="00175EB7" w:rsidRPr="003C2AC0" w:rsidRDefault="00175EB7" w:rsidP="00BA576B">
      <w:pPr>
        <w:pStyle w:val="Corpodetexto"/>
        <w:spacing w:before="10"/>
        <w:jc w:val="both"/>
        <w:rPr>
          <w:rFonts w:ascii="Arial" w:hAnsi="Arial" w:cs="Arial"/>
        </w:rPr>
      </w:pPr>
    </w:p>
    <w:p w14:paraId="58A80CAB"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11.5-</w:t>
      </w:r>
      <w:r w:rsidRPr="003C2AC0">
        <w:rPr>
          <w:rFonts w:ascii="Arial" w:hAnsi="Arial" w:cs="Arial"/>
          <w:b/>
        </w:rPr>
        <w:tab/>
      </w:r>
      <w:r w:rsidRPr="003C2AC0">
        <w:rPr>
          <w:rFonts w:ascii="Arial" w:hAnsi="Arial" w:cs="Arial"/>
        </w:rPr>
        <w:t>A proposta final será documentada nos autos e considerada no decorrer da execução da</w:t>
      </w:r>
      <w:r w:rsidRPr="003C2AC0">
        <w:rPr>
          <w:rFonts w:ascii="Arial" w:hAnsi="Arial" w:cs="Arial"/>
          <w:spacing w:val="-30"/>
        </w:rPr>
        <w:t xml:space="preserve"> </w:t>
      </w:r>
      <w:r w:rsidRPr="003C2AC0">
        <w:rPr>
          <w:rFonts w:ascii="Arial" w:hAnsi="Arial" w:cs="Arial"/>
        </w:rPr>
        <w:t>aquisição.</w:t>
      </w:r>
    </w:p>
    <w:p w14:paraId="41FAF162" w14:textId="77777777" w:rsidR="00175EB7" w:rsidRPr="003C2AC0" w:rsidRDefault="00175EB7" w:rsidP="00BA576B">
      <w:pPr>
        <w:pStyle w:val="Corpodetexto"/>
        <w:spacing w:before="1"/>
        <w:jc w:val="both"/>
        <w:rPr>
          <w:rFonts w:ascii="Arial" w:hAnsi="Arial" w:cs="Arial"/>
        </w:rPr>
      </w:pPr>
    </w:p>
    <w:p w14:paraId="530B20B4" w14:textId="77777777" w:rsidR="00175EB7" w:rsidRPr="003C2AC0" w:rsidRDefault="001F6A16" w:rsidP="00BA576B">
      <w:pPr>
        <w:pStyle w:val="Corpodetexto"/>
        <w:spacing w:before="1"/>
        <w:ind w:left="1074" w:right="312" w:hanging="852"/>
        <w:jc w:val="both"/>
        <w:rPr>
          <w:rFonts w:ascii="Arial" w:hAnsi="Arial" w:cs="Arial"/>
        </w:rPr>
      </w:pPr>
      <w:r w:rsidRPr="003C2AC0">
        <w:rPr>
          <w:rFonts w:ascii="Arial" w:hAnsi="Arial" w:cs="Arial"/>
          <w:b/>
        </w:rPr>
        <w:t xml:space="preserve">11.6- </w:t>
      </w:r>
      <w:r w:rsidRPr="003C2AC0">
        <w:rPr>
          <w:rFonts w:ascii="Arial" w:hAnsi="Arial" w:cs="Arial"/>
        </w:rPr>
        <w:t>Todas as especificações do objeto contidas na proposta, tais como marca, modelo, tipo, fabricante e procedência, vinculam a</w:t>
      </w:r>
      <w:r w:rsidRPr="003C2AC0">
        <w:rPr>
          <w:rFonts w:ascii="Arial" w:hAnsi="Arial" w:cs="Arial"/>
          <w:spacing w:val="-1"/>
        </w:rPr>
        <w:t xml:space="preserve"> </w:t>
      </w:r>
      <w:r w:rsidRPr="003C2AC0">
        <w:rPr>
          <w:rFonts w:ascii="Arial" w:hAnsi="Arial" w:cs="Arial"/>
        </w:rPr>
        <w:t>Contratada.</w:t>
      </w:r>
    </w:p>
    <w:p w14:paraId="6CF28D01" w14:textId="77777777" w:rsidR="00175EB7" w:rsidRPr="003C2AC0" w:rsidRDefault="00175EB7" w:rsidP="00BA576B">
      <w:pPr>
        <w:pStyle w:val="Corpodetexto"/>
        <w:spacing w:before="10"/>
        <w:jc w:val="both"/>
        <w:rPr>
          <w:rFonts w:ascii="Arial" w:hAnsi="Arial" w:cs="Arial"/>
        </w:rPr>
      </w:pPr>
    </w:p>
    <w:p w14:paraId="3018439E"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11.7- </w:t>
      </w:r>
      <w:r w:rsidRPr="003C2AC0">
        <w:rPr>
          <w:rFonts w:ascii="Arial" w:hAnsi="Arial" w:cs="Arial"/>
        </w:rPr>
        <w:t>Os preços deverão ser expressos em moeda corrente nacional, o valor unitário em algarismos e o valor global em algarismos e por</w:t>
      </w:r>
      <w:r w:rsidRPr="003C2AC0">
        <w:rPr>
          <w:rFonts w:ascii="Arial" w:hAnsi="Arial" w:cs="Arial"/>
          <w:spacing w:val="-6"/>
        </w:rPr>
        <w:t xml:space="preserve"> </w:t>
      </w:r>
      <w:r w:rsidRPr="003C2AC0">
        <w:rPr>
          <w:rFonts w:ascii="Arial" w:hAnsi="Arial" w:cs="Arial"/>
        </w:rPr>
        <w:t>extenso.</w:t>
      </w:r>
    </w:p>
    <w:p w14:paraId="2DE6DFBD" w14:textId="77777777" w:rsidR="00175EB7" w:rsidRPr="003C2AC0" w:rsidRDefault="00175EB7" w:rsidP="00BA576B">
      <w:pPr>
        <w:pStyle w:val="Corpodetexto"/>
        <w:spacing w:before="1"/>
        <w:jc w:val="both"/>
        <w:rPr>
          <w:rFonts w:ascii="Arial" w:hAnsi="Arial" w:cs="Arial"/>
        </w:rPr>
      </w:pPr>
    </w:p>
    <w:p w14:paraId="0D221940"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11.8- </w:t>
      </w:r>
      <w:r w:rsidRPr="003C2AC0">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702F5994" w14:textId="77777777" w:rsidR="00175EB7" w:rsidRPr="003C2AC0" w:rsidRDefault="00175EB7" w:rsidP="00BA576B">
      <w:pPr>
        <w:pStyle w:val="Corpodetexto"/>
        <w:spacing w:before="10"/>
        <w:jc w:val="both"/>
        <w:rPr>
          <w:rFonts w:ascii="Arial" w:hAnsi="Arial" w:cs="Arial"/>
        </w:rPr>
      </w:pPr>
    </w:p>
    <w:p w14:paraId="638C7ED8" w14:textId="77777777" w:rsidR="00175EB7" w:rsidRPr="003C2AC0" w:rsidRDefault="001F6A16" w:rsidP="00BA576B">
      <w:pPr>
        <w:pStyle w:val="Corpodetexto"/>
        <w:spacing w:before="1"/>
        <w:ind w:left="1074" w:right="310" w:hanging="852"/>
        <w:jc w:val="both"/>
        <w:rPr>
          <w:rFonts w:ascii="Arial" w:hAnsi="Arial" w:cs="Arial"/>
        </w:rPr>
      </w:pPr>
      <w:r w:rsidRPr="003C2AC0">
        <w:rPr>
          <w:rFonts w:ascii="Arial" w:hAnsi="Arial" w:cs="Arial"/>
          <w:b/>
        </w:rPr>
        <w:t xml:space="preserve">11.9- </w:t>
      </w:r>
      <w:r w:rsidRPr="003C2AC0">
        <w:rPr>
          <w:rFonts w:ascii="Arial" w:hAnsi="Arial" w:cs="Arial"/>
        </w:rPr>
        <w:t>A oferta deverá ser firme e precisa, limitada rigorosamente  ao  objeto  deste  Edital,  sem  conter  alternativas de preço ou de qualquer outra condição que induza o julgamento a mais de um resultado, sob pena de</w:t>
      </w:r>
      <w:r w:rsidRPr="003C2AC0">
        <w:rPr>
          <w:rFonts w:ascii="Arial" w:hAnsi="Arial" w:cs="Arial"/>
          <w:spacing w:val="-1"/>
        </w:rPr>
        <w:t xml:space="preserve"> </w:t>
      </w:r>
      <w:r w:rsidRPr="003C2AC0">
        <w:rPr>
          <w:rFonts w:ascii="Arial" w:hAnsi="Arial" w:cs="Arial"/>
        </w:rPr>
        <w:t>desclassificação.</w:t>
      </w:r>
    </w:p>
    <w:p w14:paraId="1FEB1CE1" w14:textId="77777777" w:rsidR="00175EB7" w:rsidRPr="003C2AC0" w:rsidRDefault="00175EB7" w:rsidP="00BA576B">
      <w:pPr>
        <w:pStyle w:val="Corpodetexto"/>
        <w:jc w:val="both"/>
        <w:rPr>
          <w:rFonts w:ascii="Arial" w:hAnsi="Arial" w:cs="Arial"/>
        </w:rPr>
      </w:pPr>
    </w:p>
    <w:p w14:paraId="19BFB99C"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11.10-    </w:t>
      </w:r>
      <w:r w:rsidRPr="003C2AC0">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6B404F4A" w14:textId="77777777" w:rsidR="00175EB7" w:rsidRPr="003C2AC0" w:rsidRDefault="00175EB7" w:rsidP="00BA576B">
      <w:pPr>
        <w:pStyle w:val="Corpodetexto"/>
        <w:spacing w:before="1"/>
        <w:jc w:val="both"/>
        <w:rPr>
          <w:rFonts w:ascii="Arial" w:hAnsi="Arial" w:cs="Arial"/>
        </w:rPr>
      </w:pPr>
    </w:p>
    <w:p w14:paraId="1D2EBDE0"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11.11- </w:t>
      </w:r>
      <w:r w:rsidRPr="003C2AC0">
        <w:rPr>
          <w:rFonts w:ascii="Arial" w:hAnsi="Arial" w:cs="Arial"/>
        </w:rPr>
        <w:t>As propostas que contenham a descrição do objeto, o valor e os documentos complementares estarão disponíveis na internet, após a homologação.</w:t>
      </w:r>
    </w:p>
    <w:p w14:paraId="2536F4BF" w14:textId="77777777" w:rsidR="00175EB7" w:rsidRPr="003C2AC0" w:rsidRDefault="00175EB7" w:rsidP="00BA576B">
      <w:pPr>
        <w:pStyle w:val="Corpodetexto"/>
        <w:jc w:val="both"/>
        <w:rPr>
          <w:rFonts w:ascii="Arial" w:hAnsi="Arial" w:cs="Arial"/>
        </w:rPr>
      </w:pPr>
    </w:p>
    <w:p w14:paraId="485809F8" w14:textId="77777777" w:rsidR="00175EB7" w:rsidRPr="003C2AC0" w:rsidRDefault="00175EB7" w:rsidP="00BA576B">
      <w:pPr>
        <w:pStyle w:val="Corpodetexto"/>
        <w:spacing w:after="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C2D0383" w14:textId="77777777">
        <w:trPr>
          <w:trHeight w:val="294"/>
        </w:trPr>
        <w:tc>
          <w:tcPr>
            <w:tcW w:w="9441" w:type="dxa"/>
            <w:shd w:val="clear" w:color="auto" w:fill="BEBEBE"/>
          </w:tcPr>
          <w:p w14:paraId="74834CFA"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12-</w:t>
            </w:r>
            <w:r w:rsidRPr="003C2AC0">
              <w:rPr>
                <w:rFonts w:ascii="Arial" w:hAnsi="Arial" w:cs="Arial"/>
                <w:b/>
              </w:rPr>
              <w:tab/>
              <w:t>RECURSOS</w:t>
            </w:r>
          </w:p>
        </w:tc>
      </w:tr>
    </w:tbl>
    <w:p w14:paraId="15EC99A0" w14:textId="77777777" w:rsidR="00175EB7" w:rsidRPr="003C2AC0" w:rsidRDefault="00175EB7" w:rsidP="00BA576B">
      <w:pPr>
        <w:pStyle w:val="Corpodetexto"/>
        <w:jc w:val="both"/>
        <w:rPr>
          <w:rFonts w:ascii="Arial" w:hAnsi="Arial" w:cs="Arial"/>
        </w:rPr>
      </w:pPr>
    </w:p>
    <w:p w14:paraId="30CE4B4B" w14:textId="77777777" w:rsidR="00175EB7" w:rsidRPr="003C2AC0" w:rsidRDefault="001F6A16" w:rsidP="00BA576B">
      <w:pPr>
        <w:pStyle w:val="Corpodetexto"/>
        <w:spacing w:before="100"/>
        <w:ind w:left="1074" w:right="305" w:hanging="852"/>
        <w:jc w:val="both"/>
        <w:rPr>
          <w:rFonts w:ascii="Arial" w:hAnsi="Arial" w:cs="Arial"/>
        </w:rPr>
      </w:pPr>
      <w:r w:rsidRPr="003C2AC0">
        <w:rPr>
          <w:rFonts w:ascii="Arial" w:hAnsi="Arial" w:cs="Arial"/>
          <w:b/>
        </w:rPr>
        <w:t xml:space="preserve">12.1-      </w:t>
      </w:r>
      <w:r w:rsidRPr="003C2AC0">
        <w:rPr>
          <w:rFonts w:ascii="Arial" w:hAnsi="Arial" w:cs="Arial"/>
        </w:rPr>
        <w:t>Declarado o vencedor, qualquer licitante poderá,  no prazo de  15 (quinze) minutos,  na sessão pública, de forma imediata e em campo próprio do sistema, manifestar sua intenção de</w:t>
      </w:r>
      <w:r w:rsidRPr="003C2AC0">
        <w:rPr>
          <w:rFonts w:ascii="Arial" w:hAnsi="Arial" w:cs="Arial"/>
          <w:spacing w:val="-18"/>
        </w:rPr>
        <w:t xml:space="preserve"> </w:t>
      </w:r>
      <w:r w:rsidRPr="003C2AC0">
        <w:rPr>
          <w:rFonts w:ascii="Arial" w:hAnsi="Arial" w:cs="Arial"/>
        </w:rPr>
        <w:t>recorrer.</w:t>
      </w:r>
    </w:p>
    <w:p w14:paraId="752B509D" w14:textId="77777777" w:rsidR="00175EB7" w:rsidRPr="003C2AC0" w:rsidRDefault="001F6A16" w:rsidP="00BA576B">
      <w:pPr>
        <w:pStyle w:val="Corpodetexto"/>
        <w:spacing w:line="251" w:lineRule="exact"/>
        <w:ind w:left="1071"/>
        <w:jc w:val="both"/>
        <w:rPr>
          <w:rFonts w:ascii="Arial" w:hAnsi="Arial" w:cs="Arial"/>
        </w:rPr>
      </w:pPr>
      <w:r w:rsidRPr="003C2AC0">
        <w:rPr>
          <w:rFonts w:ascii="Arial" w:hAnsi="Arial" w:cs="Arial"/>
          <w:b/>
        </w:rPr>
        <w:t xml:space="preserve">12.1-1. </w:t>
      </w:r>
      <w:r w:rsidRPr="003C2AC0">
        <w:rPr>
          <w:rFonts w:ascii="Arial" w:hAnsi="Arial" w:cs="Arial"/>
        </w:rPr>
        <w:t>As razões do recurso deverão ser apresentadas no prazo de três dias.</w:t>
      </w:r>
    </w:p>
    <w:p w14:paraId="19C0851C" w14:textId="77777777" w:rsidR="00175EB7" w:rsidRPr="003C2AC0" w:rsidRDefault="001F6A16" w:rsidP="00BA576B">
      <w:pPr>
        <w:pStyle w:val="Corpodetexto"/>
        <w:ind w:left="1923" w:right="307" w:hanging="852"/>
        <w:jc w:val="both"/>
        <w:rPr>
          <w:rFonts w:ascii="Arial" w:hAnsi="Arial" w:cs="Arial"/>
        </w:rPr>
      </w:pPr>
      <w:r w:rsidRPr="003C2AC0">
        <w:rPr>
          <w:rFonts w:ascii="Arial" w:hAnsi="Arial" w:cs="Arial"/>
          <w:b/>
        </w:rPr>
        <w:t xml:space="preserve">12.1-2. </w:t>
      </w:r>
      <w:r w:rsidRPr="003C2AC0">
        <w:rPr>
          <w:rFonts w:ascii="Arial" w:hAnsi="Arial" w:cs="Arial"/>
        </w:rPr>
        <w:t>Os demais licitantes ficarão intimados para, se desejarem, apresentar suas contrarrazões, no prazo de três dias, contado da data final do prazo do recorrente, assegurada vista imediata dos elementos indispensáveis à defesa dos seus interesses.</w:t>
      </w:r>
    </w:p>
    <w:p w14:paraId="09BF3035" w14:textId="77777777" w:rsidR="00175EB7" w:rsidRPr="003C2AC0" w:rsidRDefault="001F6A16" w:rsidP="00BA576B">
      <w:pPr>
        <w:pStyle w:val="Corpodetexto"/>
        <w:spacing w:before="1"/>
        <w:ind w:left="1923" w:right="307" w:hanging="852"/>
        <w:jc w:val="both"/>
        <w:rPr>
          <w:rFonts w:ascii="Arial" w:hAnsi="Arial" w:cs="Arial"/>
        </w:rPr>
      </w:pPr>
      <w:r w:rsidRPr="003C2AC0">
        <w:rPr>
          <w:rFonts w:ascii="Arial" w:hAnsi="Arial" w:cs="Arial"/>
          <w:b/>
        </w:rPr>
        <w:t xml:space="preserve">12.1-3.   </w:t>
      </w:r>
      <w:r w:rsidRPr="003C2AC0">
        <w:rPr>
          <w:rFonts w:ascii="Arial" w:hAnsi="Arial" w:cs="Arial"/>
        </w:rPr>
        <w:t>Havendo quem se manifeste, caberá ao Pregoeiro verificar a tempestividade e a existência    de motivação da intenção de recorrer, para decidir se admite ou não o recurso, fundamentadamente.</w:t>
      </w:r>
    </w:p>
    <w:p w14:paraId="06A91B1A" w14:textId="77777777" w:rsidR="00175EB7" w:rsidRPr="003C2AC0" w:rsidRDefault="00175EB7" w:rsidP="00BA576B">
      <w:pPr>
        <w:pStyle w:val="Corpodetexto"/>
        <w:spacing w:before="1"/>
        <w:jc w:val="both"/>
        <w:rPr>
          <w:rFonts w:ascii="Arial" w:hAnsi="Arial" w:cs="Arial"/>
        </w:rPr>
      </w:pPr>
    </w:p>
    <w:p w14:paraId="2081709D"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12.2-</w:t>
      </w:r>
      <w:r w:rsidRPr="003C2AC0">
        <w:rPr>
          <w:rFonts w:ascii="Arial" w:hAnsi="Arial" w:cs="Arial"/>
          <w:b/>
        </w:rPr>
        <w:tab/>
      </w:r>
      <w:r w:rsidRPr="003C2AC0">
        <w:rPr>
          <w:rFonts w:ascii="Arial" w:hAnsi="Arial" w:cs="Arial"/>
        </w:rPr>
        <w:t>O acolhimento do recurso importará na invalidação apenas dos atos que não podem ser</w:t>
      </w:r>
      <w:r w:rsidRPr="003C2AC0">
        <w:rPr>
          <w:rFonts w:ascii="Arial" w:hAnsi="Arial" w:cs="Arial"/>
          <w:spacing w:val="-36"/>
        </w:rPr>
        <w:t xml:space="preserve"> </w:t>
      </w:r>
      <w:r w:rsidRPr="003C2AC0">
        <w:rPr>
          <w:rFonts w:ascii="Arial" w:hAnsi="Arial" w:cs="Arial"/>
        </w:rPr>
        <w:t>aproveitados.</w:t>
      </w:r>
    </w:p>
    <w:p w14:paraId="20CA0B68" w14:textId="77777777" w:rsidR="00175EB7" w:rsidRPr="003C2AC0" w:rsidRDefault="00175EB7" w:rsidP="00BA576B">
      <w:pPr>
        <w:pStyle w:val="Corpodetexto"/>
        <w:spacing w:before="11"/>
        <w:jc w:val="both"/>
        <w:rPr>
          <w:rFonts w:ascii="Arial" w:hAnsi="Arial" w:cs="Arial"/>
        </w:rPr>
      </w:pPr>
    </w:p>
    <w:p w14:paraId="02245C7E" w14:textId="77777777" w:rsidR="00175EB7" w:rsidRPr="003C2AC0" w:rsidRDefault="001F6A16" w:rsidP="00BA576B">
      <w:pPr>
        <w:pStyle w:val="Corpodetexto"/>
        <w:ind w:left="1061" w:right="303" w:hanging="840"/>
        <w:jc w:val="both"/>
        <w:rPr>
          <w:rFonts w:ascii="Arial" w:hAnsi="Arial" w:cs="Arial"/>
        </w:rPr>
      </w:pPr>
      <w:r w:rsidRPr="003C2AC0">
        <w:rPr>
          <w:rFonts w:ascii="Arial" w:hAnsi="Arial" w:cs="Arial"/>
          <w:b/>
          <w:spacing w:val="-4"/>
        </w:rPr>
        <w:t xml:space="preserve">12.3- </w:t>
      </w:r>
      <w:r w:rsidRPr="003C2AC0">
        <w:rPr>
          <w:rFonts w:ascii="Arial" w:hAnsi="Arial" w:cs="Arial"/>
        </w:rPr>
        <w:t xml:space="preserve">A </w:t>
      </w:r>
      <w:r w:rsidRPr="003C2AC0">
        <w:rPr>
          <w:rFonts w:ascii="Arial" w:hAnsi="Arial" w:cs="Arial"/>
          <w:spacing w:val="-5"/>
        </w:rPr>
        <w:t xml:space="preserve">ausência </w:t>
      </w:r>
      <w:r w:rsidRPr="003C2AC0">
        <w:rPr>
          <w:rFonts w:ascii="Arial" w:hAnsi="Arial" w:cs="Arial"/>
          <w:spacing w:val="-3"/>
        </w:rPr>
        <w:t xml:space="preserve">de </w:t>
      </w:r>
      <w:r w:rsidRPr="003C2AC0">
        <w:rPr>
          <w:rFonts w:ascii="Arial" w:hAnsi="Arial" w:cs="Arial"/>
          <w:spacing w:val="-5"/>
        </w:rPr>
        <w:t xml:space="preserve">manifestação  </w:t>
      </w:r>
      <w:r w:rsidRPr="003C2AC0">
        <w:rPr>
          <w:rFonts w:ascii="Arial" w:hAnsi="Arial" w:cs="Arial"/>
          <w:spacing w:val="-4"/>
        </w:rPr>
        <w:t xml:space="preserve">imediata  </w:t>
      </w:r>
      <w:r w:rsidRPr="003C2AC0">
        <w:rPr>
          <w:rFonts w:ascii="Arial" w:hAnsi="Arial" w:cs="Arial"/>
        </w:rPr>
        <w:t xml:space="preserve">e </w:t>
      </w:r>
      <w:r w:rsidRPr="003C2AC0">
        <w:rPr>
          <w:rFonts w:ascii="Arial" w:hAnsi="Arial" w:cs="Arial"/>
          <w:spacing w:val="-5"/>
        </w:rPr>
        <w:t xml:space="preserve">motivada  </w:t>
      </w:r>
      <w:r w:rsidRPr="003C2AC0">
        <w:rPr>
          <w:rFonts w:ascii="Arial" w:hAnsi="Arial" w:cs="Arial"/>
          <w:spacing w:val="-3"/>
        </w:rPr>
        <w:t xml:space="preserve">do  </w:t>
      </w:r>
      <w:r w:rsidRPr="003C2AC0">
        <w:rPr>
          <w:rFonts w:ascii="Arial" w:hAnsi="Arial" w:cs="Arial"/>
          <w:spacing w:val="-4"/>
        </w:rPr>
        <w:t xml:space="preserve">licitante  </w:t>
      </w:r>
      <w:r w:rsidRPr="003C2AC0">
        <w:rPr>
          <w:rFonts w:ascii="Arial" w:hAnsi="Arial" w:cs="Arial"/>
          <w:spacing w:val="-5"/>
        </w:rPr>
        <w:t xml:space="preserve">quanto  </w:t>
      </w:r>
      <w:r w:rsidRPr="003C2AC0">
        <w:rPr>
          <w:rFonts w:ascii="Arial" w:hAnsi="Arial" w:cs="Arial"/>
        </w:rPr>
        <w:t xml:space="preserve">à </w:t>
      </w:r>
      <w:r w:rsidRPr="003C2AC0">
        <w:rPr>
          <w:rFonts w:ascii="Arial" w:hAnsi="Arial" w:cs="Arial"/>
          <w:spacing w:val="-5"/>
        </w:rPr>
        <w:t xml:space="preserve">intenção  </w:t>
      </w:r>
      <w:r w:rsidRPr="003C2AC0">
        <w:rPr>
          <w:rFonts w:ascii="Arial" w:hAnsi="Arial" w:cs="Arial"/>
        </w:rPr>
        <w:t xml:space="preserve">de </w:t>
      </w:r>
      <w:r w:rsidRPr="003C2AC0">
        <w:rPr>
          <w:rFonts w:ascii="Arial" w:hAnsi="Arial" w:cs="Arial"/>
          <w:spacing w:val="-5"/>
        </w:rPr>
        <w:t xml:space="preserve">recorrer,  </w:t>
      </w:r>
      <w:r w:rsidRPr="003C2AC0">
        <w:rPr>
          <w:rFonts w:ascii="Arial" w:hAnsi="Arial" w:cs="Arial"/>
          <w:spacing w:val="-4"/>
        </w:rPr>
        <w:t xml:space="preserve">nos  </w:t>
      </w:r>
      <w:r w:rsidRPr="003C2AC0">
        <w:rPr>
          <w:rFonts w:ascii="Arial" w:hAnsi="Arial" w:cs="Arial"/>
          <w:spacing w:val="-5"/>
        </w:rPr>
        <w:t xml:space="preserve">termos acima, importará </w:t>
      </w:r>
      <w:r w:rsidRPr="003C2AC0">
        <w:rPr>
          <w:rFonts w:ascii="Arial" w:hAnsi="Arial" w:cs="Arial"/>
          <w:spacing w:val="-3"/>
        </w:rPr>
        <w:t xml:space="preserve">na </w:t>
      </w:r>
      <w:r w:rsidRPr="003C2AC0">
        <w:rPr>
          <w:rFonts w:ascii="Arial" w:hAnsi="Arial" w:cs="Arial"/>
          <w:spacing w:val="-5"/>
        </w:rPr>
        <w:t xml:space="preserve">decadência </w:t>
      </w:r>
      <w:r w:rsidRPr="003C2AC0">
        <w:rPr>
          <w:rFonts w:ascii="Arial" w:hAnsi="Arial" w:cs="Arial"/>
          <w:spacing w:val="-4"/>
        </w:rPr>
        <w:t xml:space="preserve">desse </w:t>
      </w:r>
      <w:r w:rsidRPr="003C2AC0">
        <w:rPr>
          <w:rFonts w:ascii="Arial" w:hAnsi="Arial" w:cs="Arial"/>
          <w:spacing w:val="-5"/>
        </w:rPr>
        <w:t xml:space="preserve">direito, </w:t>
      </w:r>
      <w:r w:rsidRPr="003C2AC0">
        <w:rPr>
          <w:rFonts w:ascii="Arial" w:hAnsi="Arial" w:cs="Arial"/>
        </w:rPr>
        <w:t xml:space="preserve">e o </w:t>
      </w:r>
      <w:r w:rsidRPr="003C2AC0">
        <w:rPr>
          <w:rFonts w:ascii="Arial" w:hAnsi="Arial" w:cs="Arial"/>
          <w:spacing w:val="-5"/>
        </w:rPr>
        <w:t xml:space="preserve">pregoeiro </w:t>
      </w:r>
      <w:r w:rsidRPr="003C2AC0">
        <w:rPr>
          <w:rFonts w:ascii="Arial" w:hAnsi="Arial" w:cs="Arial"/>
          <w:spacing w:val="-4"/>
        </w:rPr>
        <w:t xml:space="preserve">estará </w:t>
      </w:r>
      <w:r w:rsidRPr="003C2AC0">
        <w:rPr>
          <w:rFonts w:ascii="Arial" w:hAnsi="Arial" w:cs="Arial"/>
          <w:spacing w:val="-5"/>
        </w:rPr>
        <w:t xml:space="preserve">autorizado </w:t>
      </w:r>
      <w:r w:rsidRPr="003C2AC0">
        <w:rPr>
          <w:rFonts w:ascii="Arial" w:hAnsi="Arial" w:cs="Arial"/>
        </w:rPr>
        <w:t xml:space="preserve">a </w:t>
      </w:r>
      <w:r w:rsidRPr="003C2AC0">
        <w:rPr>
          <w:rFonts w:ascii="Arial" w:hAnsi="Arial" w:cs="Arial"/>
          <w:spacing w:val="-5"/>
        </w:rPr>
        <w:t xml:space="preserve">adjudicar </w:t>
      </w:r>
      <w:r w:rsidRPr="003C2AC0">
        <w:rPr>
          <w:rFonts w:ascii="Arial" w:hAnsi="Arial" w:cs="Arial"/>
        </w:rPr>
        <w:t xml:space="preserve">o </w:t>
      </w:r>
      <w:r w:rsidRPr="003C2AC0">
        <w:rPr>
          <w:rFonts w:ascii="Arial" w:hAnsi="Arial" w:cs="Arial"/>
          <w:spacing w:val="-4"/>
        </w:rPr>
        <w:t xml:space="preserve">objeto </w:t>
      </w:r>
      <w:r w:rsidRPr="003C2AC0">
        <w:rPr>
          <w:rFonts w:ascii="Arial" w:hAnsi="Arial" w:cs="Arial"/>
          <w:spacing w:val="-3"/>
        </w:rPr>
        <w:t xml:space="preserve">ao </w:t>
      </w:r>
      <w:r w:rsidRPr="003C2AC0">
        <w:rPr>
          <w:rFonts w:ascii="Arial" w:hAnsi="Arial" w:cs="Arial"/>
          <w:spacing w:val="-5"/>
        </w:rPr>
        <w:t xml:space="preserve">licitante declarado </w:t>
      </w:r>
      <w:r w:rsidRPr="003C2AC0">
        <w:rPr>
          <w:rFonts w:ascii="Arial" w:hAnsi="Arial" w:cs="Arial"/>
          <w:spacing w:val="-4"/>
        </w:rPr>
        <w:t>vencedor.</w:t>
      </w:r>
    </w:p>
    <w:p w14:paraId="47FCFABB" w14:textId="77777777" w:rsidR="00175EB7" w:rsidRPr="003C2AC0" w:rsidRDefault="00175EB7" w:rsidP="00BA576B">
      <w:pPr>
        <w:pStyle w:val="Corpodetexto"/>
        <w:spacing w:before="1"/>
        <w:jc w:val="both"/>
        <w:rPr>
          <w:rFonts w:ascii="Arial" w:hAnsi="Arial" w:cs="Arial"/>
        </w:rPr>
      </w:pPr>
    </w:p>
    <w:p w14:paraId="4F2BB12D" w14:textId="77777777" w:rsidR="00175EB7" w:rsidRPr="003C2AC0" w:rsidRDefault="001F6A16" w:rsidP="00BA576B">
      <w:pPr>
        <w:pStyle w:val="Corpodetexto"/>
        <w:ind w:left="1061" w:right="307" w:hanging="840"/>
        <w:jc w:val="both"/>
        <w:rPr>
          <w:rFonts w:ascii="Arial" w:hAnsi="Arial" w:cs="Arial"/>
        </w:rPr>
      </w:pPr>
      <w:r w:rsidRPr="003C2AC0">
        <w:rPr>
          <w:rFonts w:ascii="Arial" w:hAnsi="Arial" w:cs="Arial"/>
          <w:b/>
        </w:rPr>
        <w:t xml:space="preserve">12.4- </w:t>
      </w:r>
      <w:r w:rsidRPr="003C2AC0">
        <w:rPr>
          <w:rFonts w:ascii="Arial" w:hAnsi="Arial" w:cs="Arial"/>
        </w:rPr>
        <w:t>Não será concedido prazo para recursos sobre assuntos meramente protelatórios  ou  quando  não justificada a intenção de interpor o recurso pelo</w:t>
      </w:r>
      <w:r w:rsidRPr="003C2AC0">
        <w:rPr>
          <w:rFonts w:ascii="Arial" w:hAnsi="Arial" w:cs="Arial"/>
          <w:spacing w:val="-5"/>
        </w:rPr>
        <w:t xml:space="preserve"> </w:t>
      </w:r>
      <w:r w:rsidRPr="003C2AC0">
        <w:rPr>
          <w:rFonts w:ascii="Arial" w:hAnsi="Arial" w:cs="Arial"/>
        </w:rPr>
        <w:t>proponente.</w:t>
      </w:r>
    </w:p>
    <w:p w14:paraId="5A38E2A3" w14:textId="77777777" w:rsidR="00175EB7" w:rsidRPr="003C2AC0" w:rsidRDefault="00175EB7" w:rsidP="00BA576B">
      <w:pPr>
        <w:pStyle w:val="Corpodetexto"/>
        <w:spacing w:before="10"/>
        <w:jc w:val="both"/>
        <w:rPr>
          <w:rFonts w:ascii="Arial" w:hAnsi="Arial" w:cs="Arial"/>
        </w:rPr>
      </w:pPr>
    </w:p>
    <w:p w14:paraId="535B7881" w14:textId="77777777" w:rsidR="00175EB7" w:rsidRPr="003C2AC0" w:rsidRDefault="001F6A16" w:rsidP="0080491E">
      <w:pPr>
        <w:pStyle w:val="Corpodetexto"/>
        <w:ind w:left="1061" w:right="304" w:hanging="840"/>
        <w:jc w:val="both"/>
        <w:rPr>
          <w:rFonts w:ascii="Arial" w:hAnsi="Arial" w:cs="Arial"/>
        </w:rPr>
      </w:pPr>
      <w:r w:rsidRPr="003C2AC0">
        <w:rPr>
          <w:rFonts w:ascii="Arial" w:hAnsi="Arial" w:cs="Arial"/>
          <w:b/>
        </w:rPr>
        <w:t xml:space="preserve">12.5-  </w:t>
      </w:r>
      <w:r w:rsidRPr="003C2AC0">
        <w:rPr>
          <w:rFonts w:ascii="Arial" w:hAnsi="Arial" w:cs="Arial"/>
        </w:rPr>
        <w:t>Os recursos e as contrarrazões deverão ser encaminhados pessoalmente ou por meio de serviço posta</w:t>
      </w:r>
      <w:r w:rsidR="0080491E">
        <w:rPr>
          <w:rFonts w:ascii="Arial" w:hAnsi="Arial" w:cs="Arial"/>
        </w:rPr>
        <w:t>l para a Prefeitura do Município de Espírito Santo do Turvo</w:t>
      </w:r>
      <w:r w:rsidRPr="003C2AC0">
        <w:rPr>
          <w:rFonts w:ascii="Arial" w:hAnsi="Arial" w:cs="Arial"/>
        </w:rPr>
        <w:t>, no endereço:</w:t>
      </w:r>
      <w:r w:rsidR="006834AC">
        <w:rPr>
          <w:rFonts w:ascii="Arial" w:hAnsi="Arial" w:cs="Arial"/>
        </w:rPr>
        <w:t>– Rua: Lino dos Santos</w:t>
      </w:r>
      <w:r w:rsidR="0080491E" w:rsidRPr="0080491E">
        <w:rPr>
          <w:rFonts w:ascii="Arial" w:hAnsi="Arial" w:cs="Arial"/>
        </w:rPr>
        <w:t xml:space="preserve">, S/N, Jardim Canãa , Espírito Santo do Turvo/SP – CEP 18937-000 – Telefone (14) 3375-9500 </w:t>
      </w:r>
      <w:r w:rsidR="0080491E">
        <w:rPr>
          <w:rFonts w:ascii="Arial" w:hAnsi="Arial" w:cs="Arial"/>
        </w:rPr>
        <w:t xml:space="preserve"> </w:t>
      </w:r>
      <w:r w:rsidRPr="003C2AC0">
        <w:rPr>
          <w:rFonts w:ascii="Arial" w:hAnsi="Arial" w:cs="Arial"/>
        </w:rPr>
        <w:t xml:space="preserve"> A/C Setor de Licitações. Esta via deverá estar em papel timbrado com o nome da empresa, o número do processo, as razões do recurso ou das contrarrazões</w:t>
      </w:r>
      <w:r w:rsidRPr="003C2AC0">
        <w:rPr>
          <w:rFonts w:ascii="Arial" w:hAnsi="Arial" w:cs="Arial"/>
          <w:spacing w:val="5"/>
        </w:rPr>
        <w:t xml:space="preserve"> </w:t>
      </w:r>
      <w:r w:rsidRPr="003C2AC0">
        <w:rPr>
          <w:rFonts w:ascii="Arial" w:hAnsi="Arial" w:cs="Arial"/>
        </w:rPr>
        <w:t>e</w:t>
      </w:r>
      <w:r w:rsidR="0080491E">
        <w:rPr>
          <w:rFonts w:ascii="Arial" w:hAnsi="Arial" w:cs="Arial"/>
        </w:rPr>
        <w:t xml:space="preserve"> </w:t>
      </w:r>
      <w:r w:rsidRPr="003C2AC0">
        <w:rPr>
          <w:rFonts w:ascii="Arial" w:hAnsi="Arial" w:cs="Arial"/>
        </w:rPr>
        <w:t>assinatura do representante legal para que possa ser anexada no processo; deverá ser encaminhada, também, uma cópia na plataforma da Bolsa de Leilões e Licitações – BLL no mesmo prazo supracitado.</w:t>
      </w:r>
    </w:p>
    <w:p w14:paraId="772ADF47" w14:textId="77777777" w:rsidR="00175EB7" w:rsidRPr="003C2AC0" w:rsidRDefault="00175EB7" w:rsidP="00BA576B">
      <w:pPr>
        <w:pStyle w:val="Corpodetexto"/>
        <w:jc w:val="both"/>
        <w:rPr>
          <w:rFonts w:ascii="Arial" w:hAnsi="Arial" w:cs="Arial"/>
        </w:rPr>
      </w:pPr>
    </w:p>
    <w:p w14:paraId="42C48EA5" w14:textId="77777777" w:rsidR="00175EB7" w:rsidRPr="003C2AC0" w:rsidRDefault="00175EB7" w:rsidP="00BA576B">
      <w:pPr>
        <w:pStyle w:val="Corpodetexto"/>
        <w:spacing w:before="3"/>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05683F5E" w14:textId="77777777">
        <w:trPr>
          <w:trHeight w:val="292"/>
        </w:trPr>
        <w:tc>
          <w:tcPr>
            <w:tcW w:w="9441" w:type="dxa"/>
            <w:shd w:val="clear" w:color="auto" w:fill="BEBEBE"/>
          </w:tcPr>
          <w:p w14:paraId="09A1207E"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13-</w:t>
            </w:r>
            <w:r w:rsidRPr="003C2AC0">
              <w:rPr>
                <w:rFonts w:ascii="Arial" w:hAnsi="Arial" w:cs="Arial"/>
                <w:b/>
              </w:rPr>
              <w:tab/>
              <w:t>DA REABERTURA DA SESSÃO</w:t>
            </w:r>
            <w:r w:rsidRPr="003C2AC0">
              <w:rPr>
                <w:rFonts w:ascii="Arial" w:hAnsi="Arial" w:cs="Arial"/>
                <w:b/>
                <w:spacing w:val="-2"/>
              </w:rPr>
              <w:t xml:space="preserve"> </w:t>
            </w:r>
            <w:r w:rsidRPr="003C2AC0">
              <w:rPr>
                <w:rFonts w:ascii="Arial" w:hAnsi="Arial" w:cs="Arial"/>
                <w:b/>
              </w:rPr>
              <w:t>PÚBLICA</w:t>
            </w:r>
          </w:p>
        </w:tc>
      </w:tr>
    </w:tbl>
    <w:p w14:paraId="0B53B877" w14:textId="77777777" w:rsidR="00175EB7" w:rsidRPr="003C2AC0" w:rsidRDefault="00175EB7" w:rsidP="00BA576B">
      <w:pPr>
        <w:pStyle w:val="Corpodetexto"/>
        <w:jc w:val="both"/>
        <w:rPr>
          <w:rFonts w:ascii="Arial" w:hAnsi="Arial" w:cs="Arial"/>
        </w:rPr>
      </w:pPr>
    </w:p>
    <w:p w14:paraId="25D8735E" w14:textId="77777777" w:rsidR="00175EB7" w:rsidRPr="003C2AC0" w:rsidRDefault="001F6A16" w:rsidP="00BA576B">
      <w:pPr>
        <w:pStyle w:val="Corpodetexto"/>
        <w:spacing w:before="100"/>
        <w:ind w:left="222"/>
        <w:jc w:val="both"/>
        <w:rPr>
          <w:rFonts w:ascii="Arial" w:hAnsi="Arial" w:cs="Arial"/>
        </w:rPr>
      </w:pPr>
      <w:r w:rsidRPr="003C2AC0">
        <w:rPr>
          <w:rFonts w:ascii="Arial" w:hAnsi="Arial" w:cs="Arial"/>
          <w:b/>
        </w:rPr>
        <w:t xml:space="preserve">13.1- </w:t>
      </w:r>
      <w:r w:rsidRPr="003C2AC0">
        <w:rPr>
          <w:rFonts w:ascii="Arial" w:hAnsi="Arial" w:cs="Arial"/>
        </w:rPr>
        <w:t>A sessão pública poderá ser reaberta:</w:t>
      </w:r>
    </w:p>
    <w:p w14:paraId="7BCE9138" w14:textId="77777777" w:rsidR="00175EB7" w:rsidRPr="003C2AC0" w:rsidRDefault="001F6A16" w:rsidP="00BA576B">
      <w:pPr>
        <w:pStyle w:val="Corpodetexto"/>
        <w:spacing w:before="2"/>
        <w:ind w:left="1923" w:right="312" w:hanging="852"/>
        <w:jc w:val="both"/>
        <w:rPr>
          <w:rFonts w:ascii="Arial" w:hAnsi="Arial" w:cs="Arial"/>
        </w:rPr>
      </w:pPr>
      <w:r w:rsidRPr="003C2AC0">
        <w:rPr>
          <w:rFonts w:ascii="Arial" w:hAnsi="Arial" w:cs="Arial"/>
          <w:b/>
        </w:rPr>
        <w:t xml:space="preserve">13.1-1.   </w:t>
      </w:r>
      <w:r w:rsidRPr="003C2AC0">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w:t>
      </w:r>
      <w:r w:rsidRPr="003C2AC0">
        <w:rPr>
          <w:rFonts w:ascii="Arial" w:hAnsi="Arial" w:cs="Arial"/>
          <w:spacing w:val="-10"/>
        </w:rPr>
        <w:t xml:space="preserve"> </w:t>
      </w:r>
      <w:r w:rsidRPr="003C2AC0">
        <w:rPr>
          <w:rFonts w:ascii="Arial" w:hAnsi="Arial" w:cs="Arial"/>
        </w:rPr>
        <w:t>dependam;</w:t>
      </w:r>
    </w:p>
    <w:p w14:paraId="3EA61AC3" w14:textId="77777777" w:rsidR="00175EB7" w:rsidRPr="003C2AC0" w:rsidRDefault="001F6A16" w:rsidP="00BA576B">
      <w:pPr>
        <w:pStyle w:val="Corpodetexto"/>
        <w:ind w:left="1923" w:right="305" w:hanging="852"/>
        <w:jc w:val="both"/>
        <w:rPr>
          <w:rFonts w:ascii="Arial" w:hAnsi="Arial" w:cs="Arial"/>
        </w:rPr>
      </w:pPr>
      <w:r w:rsidRPr="003C2AC0">
        <w:rPr>
          <w:rFonts w:ascii="Arial" w:hAnsi="Arial" w:cs="Arial"/>
          <w:b/>
        </w:rPr>
        <w:t xml:space="preserve">13.1-2. </w:t>
      </w:r>
      <w:r w:rsidRPr="003C2AC0">
        <w:rPr>
          <w:rFonts w:ascii="Arial"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3C2AC0">
        <w:rPr>
          <w:rFonts w:ascii="Arial" w:hAnsi="Arial" w:cs="Arial"/>
          <w:spacing w:val="-1"/>
        </w:rPr>
        <w:t xml:space="preserve"> </w:t>
      </w:r>
      <w:r w:rsidRPr="003C2AC0">
        <w:rPr>
          <w:rFonts w:ascii="Arial" w:hAnsi="Arial" w:cs="Arial"/>
        </w:rPr>
        <w:t>lances.</w:t>
      </w:r>
    </w:p>
    <w:p w14:paraId="055D89C7" w14:textId="77777777" w:rsidR="00175EB7" w:rsidRPr="003C2AC0" w:rsidRDefault="00175EB7" w:rsidP="00BA576B">
      <w:pPr>
        <w:pStyle w:val="Corpodetexto"/>
        <w:spacing w:before="11"/>
        <w:jc w:val="both"/>
        <w:rPr>
          <w:rFonts w:ascii="Arial" w:hAnsi="Arial" w:cs="Arial"/>
        </w:rPr>
      </w:pPr>
    </w:p>
    <w:p w14:paraId="707B5016" w14:textId="77777777" w:rsidR="00175EB7" w:rsidRPr="003C2AC0" w:rsidRDefault="001F6A16" w:rsidP="00BA576B">
      <w:pPr>
        <w:pStyle w:val="Corpodetexto"/>
        <w:ind w:left="222"/>
        <w:jc w:val="both"/>
        <w:rPr>
          <w:rFonts w:ascii="Arial" w:hAnsi="Arial" w:cs="Arial"/>
        </w:rPr>
      </w:pPr>
      <w:r w:rsidRPr="003C2AC0">
        <w:rPr>
          <w:rFonts w:ascii="Arial" w:hAnsi="Arial" w:cs="Arial"/>
          <w:b/>
        </w:rPr>
        <w:t xml:space="preserve">13.2- </w:t>
      </w:r>
      <w:r w:rsidRPr="003C2AC0">
        <w:rPr>
          <w:rFonts w:ascii="Arial" w:hAnsi="Arial" w:cs="Arial"/>
        </w:rPr>
        <w:t>Todos os licitantes remanescentes serão convocados para acompanhar a sessão reaberta.</w:t>
      </w:r>
    </w:p>
    <w:p w14:paraId="45BC500E" w14:textId="77777777" w:rsidR="00175EB7" w:rsidRPr="003C2AC0" w:rsidRDefault="00175EB7" w:rsidP="00BA576B">
      <w:pPr>
        <w:pStyle w:val="Corpodetexto"/>
        <w:spacing w:before="1"/>
        <w:jc w:val="both"/>
        <w:rPr>
          <w:rFonts w:ascii="Arial" w:hAnsi="Arial" w:cs="Arial"/>
        </w:rPr>
      </w:pPr>
    </w:p>
    <w:p w14:paraId="645810DC"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13.3-</w:t>
      </w:r>
      <w:r w:rsidRPr="003C2AC0">
        <w:rPr>
          <w:rFonts w:ascii="Arial" w:hAnsi="Arial" w:cs="Arial"/>
          <w:b/>
        </w:rPr>
        <w:tab/>
      </w:r>
      <w:r w:rsidRPr="003C2AC0">
        <w:rPr>
          <w:rFonts w:ascii="Arial" w:hAnsi="Arial" w:cs="Arial"/>
        </w:rPr>
        <w:t>A convocação se dará por meio do sistema eletrônico (</w:t>
      </w:r>
      <w:r w:rsidRPr="003C2AC0">
        <w:rPr>
          <w:rFonts w:ascii="Arial" w:hAnsi="Arial" w:cs="Arial"/>
          <w:i/>
        </w:rPr>
        <w:t xml:space="preserve">chat </w:t>
      </w:r>
      <w:r w:rsidRPr="003C2AC0">
        <w:rPr>
          <w:rFonts w:ascii="Arial" w:hAnsi="Arial" w:cs="Arial"/>
        </w:rPr>
        <w:t xml:space="preserve">ou </w:t>
      </w:r>
      <w:r w:rsidRPr="003C2AC0">
        <w:rPr>
          <w:rFonts w:ascii="Arial" w:hAnsi="Arial" w:cs="Arial"/>
          <w:i/>
        </w:rPr>
        <w:t>e-mail</w:t>
      </w:r>
      <w:r w:rsidRPr="003C2AC0">
        <w:rPr>
          <w:rFonts w:ascii="Arial" w:hAnsi="Arial" w:cs="Arial"/>
        </w:rPr>
        <w:t>), ou, ainda, de acordo com a fase do procedimento</w:t>
      </w:r>
      <w:r w:rsidRPr="003C2AC0">
        <w:rPr>
          <w:rFonts w:ascii="Arial" w:hAnsi="Arial" w:cs="Arial"/>
          <w:spacing w:val="-1"/>
        </w:rPr>
        <w:t xml:space="preserve"> </w:t>
      </w:r>
      <w:r w:rsidRPr="003C2AC0">
        <w:rPr>
          <w:rFonts w:ascii="Arial" w:hAnsi="Arial" w:cs="Arial"/>
        </w:rPr>
        <w:t>licitatório.</w:t>
      </w:r>
    </w:p>
    <w:p w14:paraId="218BB7B8" w14:textId="77777777" w:rsidR="00175EB7" w:rsidRPr="003C2AC0" w:rsidRDefault="00175EB7" w:rsidP="00BA576B">
      <w:pPr>
        <w:pStyle w:val="Corpodetexto"/>
        <w:jc w:val="both"/>
        <w:rPr>
          <w:rFonts w:ascii="Arial" w:hAnsi="Arial" w:cs="Arial"/>
        </w:rPr>
      </w:pPr>
    </w:p>
    <w:p w14:paraId="0813C19F" w14:textId="77777777" w:rsidR="00175EB7" w:rsidRPr="003C2AC0" w:rsidRDefault="00175EB7" w:rsidP="00BA576B">
      <w:pPr>
        <w:pStyle w:val="Corpodetexto"/>
        <w:spacing w:before="1"/>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525887D2" w14:textId="77777777">
        <w:trPr>
          <w:trHeight w:val="294"/>
        </w:trPr>
        <w:tc>
          <w:tcPr>
            <w:tcW w:w="9441" w:type="dxa"/>
            <w:shd w:val="clear" w:color="auto" w:fill="BEBEBE"/>
          </w:tcPr>
          <w:p w14:paraId="78F7B7F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14-</w:t>
            </w:r>
            <w:r w:rsidRPr="003C2AC0">
              <w:rPr>
                <w:rFonts w:ascii="Arial" w:hAnsi="Arial" w:cs="Arial"/>
                <w:b/>
              </w:rPr>
              <w:tab/>
              <w:t>ADJUDICAÇÃO E</w:t>
            </w:r>
            <w:r w:rsidRPr="003C2AC0">
              <w:rPr>
                <w:rFonts w:ascii="Arial" w:hAnsi="Arial" w:cs="Arial"/>
                <w:b/>
                <w:spacing w:val="-2"/>
              </w:rPr>
              <w:t xml:space="preserve"> </w:t>
            </w:r>
            <w:r w:rsidRPr="003C2AC0">
              <w:rPr>
                <w:rFonts w:ascii="Arial" w:hAnsi="Arial" w:cs="Arial"/>
                <w:b/>
              </w:rPr>
              <w:t>HOMOLOGAÇÃO</w:t>
            </w:r>
          </w:p>
        </w:tc>
      </w:tr>
    </w:tbl>
    <w:p w14:paraId="295F5317" w14:textId="77777777" w:rsidR="00175EB7" w:rsidRPr="003C2AC0" w:rsidRDefault="00175EB7" w:rsidP="00BA576B">
      <w:pPr>
        <w:pStyle w:val="Corpodetexto"/>
        <w:jc w:val="both"/>
        <w:rPr>
          <w:rFonts w:ascii="Arial" w:hAnsi="Arial" w:cs="Arial"/>
        </w:rPr>
      </w:pPr>
    </w:p>
    <w:p w14:paraId="49035DFD" w14:textId="77777777" w:rsidR="00175EB7" w:rsidRPr="003C2AC0" w:rsidRDefault="001F6A16" w:rsidP="00BA576B">
      <w:pPr>
        <w:pStyle w:val="Corpodetexto"/>
        <w:spacing w:before="101"/>
        <w:ind w:left="1074" w:right="310" w:hanging="852"/>
        <w:jc w:val="both"/>
        <w:rPr>
          <w:rFonts w:ascii="Arial" w:hAnsi="Arial" w:cs="Arial"/>
        </w:rPr>
      </w:pPr>
      <w:r w:rsidRPr="003C2AC0">
        <w:rPr>
          <w:rFonts w:ascii="Arial" w:hAnsi="Arial" w:cs="Arial"/>
          <w:b/>
        </w:rPr>
        <w:t xml:space="preserve">14.1-    </w:t>
      </w:r>
      <w:r w:rsidRPr="003C2AC0">
        <w:rPr>
          <w:rFonts w:ascii="Arial" w:hAnsi="Arial" w:cs="Arial"/>
        </w:rPr>
        <w:t>O objeto da licitação será adjudicado ao licitante declarado vencedor, por ato do Pregoeiro, caso não    haja interposição de recurso, ou pela autoridade competente, após a regular decisão dos recursos apresentados.</w:t>
      </w:r>
    </w:p>
    <w:p w14:paraId="21399B70" w14:textId="77777777" w:rsidR="00175EB7" w:rsidRPr="003C2AC0" w:rsidRDefault="00175EB7" w:rsidP="00BA576B">
      <w:pPr>
        <w:pStyle w:val="Corpodetexto"/>
        <w:spacing w:before="9"/>
        <w:jc w:val="both"/>
        <w:rPr>
          <w:rFonts w:ascii="Arial" w:hAnsi="Arial" w:cs="Arial"/>
        </w:rPr>
      </w:pPr>
    </w:p>
    <w:p w14:paraId="3A0CDA13"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14.2- </w:t>
      </w:r>
      <w:r w:rsidRPr="003C2AC0">
        <w:rPr>
          <w:rFonts w:ascii="Arial" w:hAnsi="Arial" w:cs="Arial"/>
        </w:rPr>
        <w:t>Após a fase recursal, constatada a regularidade dos atos  praticados,  a  autoridade  competente  homologará o procedimento</w:t>
      </w:r>
      <w:r w:rsidRPr="003C2AC0">
        <w:rPr>
          <w:rFonts w:ascii="Arial" w:hAnsi="Arial" w:cs="Arial"/>
          <w:spacing w:val="-4"/>
        </w:rPr>
        <w:t xml:space="preserve"> </w:t>
      </w:r>
      <w:r w:rsidRPr="003C2AC0">
        <w:rPr>
          <w:rFonts w:ascii="Arial" w:hAnsi="Arial" w:cs="Arial"/>
        </w:rPr>
        <w:t>licitatório.</w:t>
      </w:r>
    </w:p>
    <w:p w14:paraId="1A16E232" w14:textId="77777777" w:rsidR="00175EB7" w:rsidRPr="003C2AC0" w:rsidRDefault="00175EB7" w:rsidP="00BA576B">
      <w:pPr>
        <w:pStyle w:val="Corpodetexto"/>
        <w:spacing w:before="1"/>
        <w:jc w:val="both"/>
        <w:rPr>
          <w:rFonts w:ascii="Arial" w:hAnsi="Arial" w:cs="Arial"/>
        </w:rPr>
      </w:pPr>
    </w:p>
    <w:p w14:paraId="7AF06317" w14:textId="77777777" w:rsidR="00175EB7" w:rsidRDefault="001F6A16" w:rsidP="00BA576B">
      <w:pPr>
        <w:pStyle w:val="Corpodetexto"/>
        <w:spacing w:before="1"/>
        <w:ind w:left="1074" w:right="308" w:hanging="852"/>
        <w:jc w:val="both"/>
        <w:rPr>
          <w:rFonts w:ascii="Arial" w:hAnsi="Arial" w:cs="Arial"/>
        </w:rPr>
      </w:pPr>
      <w:r w:rsidRPr="003C2AC0">
        <w:rPr>
          <w:rFonts w:ascii="Arial" w:hAnsi="Arial" w:cs="Arial"/>
          <w:b/>
        </w:rPr>
        <w:t xml:space="preserve">14.3- </w:t>
      </w:r>
      <w:r w:rsidRPr="003C2AC0">
        <w:rPr>
          <w:rFonts w:ascii="Arial" w:hAnsi="Arial" w:cs="Arial"/>
        </w:rPr>
        <w:t>Na ausência de recurso, o pregoeiro adjudicará o  objeto  e  encaminhará  o  processo  devidamente instruído à autoridade superior propondo a</w:t>
      </w:r>
      <w:r w:rsidRPr="003C2AC0">
        <w:rPr>
          <w:rFonts w:ascii="Arial" w:hAnsi="Arial" w:cs="Arial"/>
          <w:spacing w:val="-7"/>
        </w:rPr>
        <w:t xml:space="preserve"> </w:t>
      </w:r>
      <w:r w:rsidRPr="003C2AC0">
        <w:rPr>
          <w:rFonts w:ascii="Arial" w:hAnsi="Arial" w:cs="Arial"/>
        </w:rPr>
        <w:t>homologação.</w:t>
      </w:r>
    </w:p>
    <w:p w14:paraId="73165BC5" w14:textId="77777777" w:rsid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 </w:t>
      </w:r>
      <w:r w:rsidRPr="003856C2">
        <w:rPr>
          <w:rFonts w:ascii="Arial" w:hAnsi="Arial" w:cs="Arial"/>
        </w:rPr>
        <w:t xml:space="preserve">Prestação de Caução em Garantia. </w:t>
      </w:r>
      <w:r>
        <w:rPr>
          <w:rFonts w:ascii="Arial" w:hAnsi="Arial" w:cs="Arial"/>
        </w:rPr>
        <w:t xml:space="preserve"> A Contratante poderá exigir</w:t>
      </w:r>
      <w:r w:rsidRPr="003856C2">
        <w:rPr>
          <w:rFonts w:ascii="Arial" w:hAnsi="Arial" w:cs="Arial"/>
        </w:rPr>
        <w:t xml:space="preserve"> da CONTRATADA garantia no valor correspondente a 5% (cinco por cento) do valor total do contrato, que deverá ser efetivada antes de sua assinatura, podendo ser prestada por uma das seguintes modalidades (a</w:t>
      </w:r>
      <w:r>
        <w:rPr>
          <w:rFonts w:ascii="Arial" w:hAnsi="Arial" w:cs="Arial"/>
        </w:rPr>
        <w:t xml:space="preserve"> </w:t>
      </w:r>
      <w:r w:rsidRPr="003856C2">
        <w:rPr>
          <w:rFonts w:ascii="Arial" w:hAnsi="Arial" w:cs="Arial"/>
        </w:rPr>
        <w:t>não prestação de garantia equivale à recusa injustificada para a celebração do contrato, caracterizando descumprimento total da obrigação assumida e sujeitando a adjudicatária às penalidades legalmente estabelecidas):</w:t>
      </w:r>
    </w:p>
    <w:p w14:paraId="3BCB7C7E" w14:textId="77777777" w:rsidR="003856C2" w:rsidRPr="003856C2" w:rsidRDefault="003856C2" w:rsidP="003856C2">
      <w:pPr>
        <w:pStyle w:val="Corpodetexto"/>
        <w:spacing w:before="1"/>
        <w:ind w:left="1074" w:right="308" w:hanging="852"/>
        <w:jc w:val="both"/>
        <w:rPr>
          <w:rFonts w:ascii="Arial" w:hAnsi="Arial" w:cs="Arial"/>
        </w:rPr>
      </w:pPr>
    </w:p>
    <w:p w14:paraId="0873C538" w14:textId="1AAC5800" w:rsidR="003856C2" w:rsidRDefault="003856C2" w:rsidP="003856C2">
      <w:pPr>
        <w:pStyle w:val="Corpodetexto"/>
        <w:spacing w:before="1"/>
        <w:ind w:left="1074" w:right="308" w:hanging="852"/>
        <w:jc w:val="both"/>
        <w:rPr>
          <w:rFonts w:ascii="Arial" w:hAnsi="Arial" w:cs="Arial"/>
        </w:rPr>
      </w:pPr>
      <w:r>
        <w:rPr>
          <w:rFonts w:ascii="Arial" w:hAnsi="Arial" w:cs="Arial"/>
          <w:b/>
        </w:rPr>
        <w:t xml:space="preserve">14.4.1- </w:t>
      </w:r>
      <w:r w:rsidRPr="003856C2">
        <w:rPr>
          <w:rFonts w:ascii="Arial" w:hAnsi="Arial" w:cs="Arial"/>
        </w:rPr>
        <w:t xml:space="preserve"> Caução em dinheiro: a ser recolhida nas agências do Banco do Brasil S.A. ou demais bancos autorizados a receber receitas de DARE-SP, com fornecimento de comprovante de pagamento com autenticação digital;</w:t>
      </w:r>
    </w:p>
    <w:p w14:paraId="60B8B870" w14:textId="77777777" w:rsidR="00E34B9E" w:rsidRPr="003856C2" w:rsidRDefault="00E34B9E" w:rsidP="003856C2">
      <w:pPr>
        <w:pStyle w:val="Corpodetexto"/>
        <w:spacing w:before="1"/>
        <w:ind w:left="1074" w:right="308" w:hanging="852"/>
        <w:jc w:val="both"/>
        <w:rPr>
          <w:rFonts w:ascii="Arial" w:hAnsi="Arial" w:cs="Arial"/>
        </w:rPr>
      </w:pPr>
    </w:p>
    <w:p w14:paraId="5C61A7D8" w14:textId="47A6E68E" w:rsidR="003856C2" w:rsidRDefault="003856C2" w:rsidP="003856C2">
      <w:pPr>
        <w:pStyle w:val="Corpodetexto"/>
        <w:spacing w:before="1"/>
        <w:ind w:left="1074" w:right="308" w:hanging="852"/>
        <w:jc w:val="both"/>
        <w:rPr>
          <w:rFonts w:ascii="Arial" w:hAnsi="Arial" w:cs="Arial"/>
        </w:rPr>
      </w:pPr>
      <w:r w:rsidRPr="003856C2">
        <w:rPr>
          <w:rFonts w:ascii="Arial" w:hAnsi="Arial" w:cs="Arial"/>
          <w:b/>
        </w:rPr>
        <w:t xml:space="preserve">14.4.2- </w:t>
      </w:r>
      <w:r w:rsidRPr="003856C2">
        <w:rPr>
          <w:rFonts w:ascii="Arial" w:hAnsi="Arial" w:cs="Arial"/>
        </w:rPr>
        <w:t>Títulos da dívida pública;</w:t>
      </w:r>
    </w:p>
    <w:p w14:paraId="68E7AB87" w14:textId="77777777" w:rsidR="00E34B9E" w:rsidRPr="003856C2" w:rsidRDefault="00E34B9E" w:rsidP="003856C2">
      <w:pPr>
        <w:pStyle w:val="Corpodetexto"/>
        <w:spacing w:before="1"/>
        <w:ind w:left="1074" w:right="308" w:hanging="852"/>
        <w:jc w:val="both"/>
        <w:rPr>
          <w:rFonts w:ascii="Arial" w:hAnsi="Arial" w:cs="Arial"/>
          <w:b/>
        </w:rPr>
      </w:pPr>
    </w:p>
    <w:p w14:paraId="2970F3A5" w14:textId="77777777" w:rsidR="003856C2" w:rsidRPr="003856C2" w:rsidRDefault="003856C2" w:rsidP="003856C2">
      <w:pPr>
        <w:pStyle w:val="Corpodetexto"/>
        <w:spacing w:before="1"/>
        <w:ind w:left="1074" w:right="308" w:hanging="852"/>
        <w:jc w:val="both"/>
        <w:rPr>
          <w:rFonts w:ascii="Arial" w:hAnsi="Arial" w:cs="Arial"/>
        </w:rPr>
      </w:pPr>
      <w:r w:rsidRPr="003856C2">
        <w:rPr>
          <w:rFonts w:ascii="Arial" w:hAnsi="Arial" w:cs="Arial"/>
          <w:b/>
        </w:rPr>
        <w:t>14.4.3</w:t>
      </w:r>
      <w:r>
        <w:rPr>
          <w:rFonts w:ascii="Arial" w:hAnsi="Arial" w:cs="Arial"/>
        </w:rPr>
        <w:t xml:space="preserve">- </w:t>
      </w:r>
      <w:r w:rsidRPr="003856C2">
        <w:rPr>
          <w:rFonts w:ascii="Arial" w:hAnsi="Arial" w:cs="Arial"/>
        </w:rPr>
        <w:t xml:space="preserve"> Seguro-garantia ou fiança bancária, na forma da legislação vigente, que deverão conter, conforme o caso: </w:t>
      </w:r>
      <w:r>
        <w:rPr>
          <w:rFonts w:ascii="Arial" w:hAnsi="Arial" w:cs="Arial"/>
        </w:rPr>
        <w:t>I</w:t>
      </w:r>
      <w:r w:rsidRPr="003856C2">
        <w:rPr>
          <w:rFonts w:ascii="Arial" w:hAnsi="Arial" w:cs="Arial"/>
        </w:rPr>
        <w:t xml:space="preserve">) Prazo de validade correspondente ao início do período de vigência do contrato até o recebimento definitivo ou término do prazo de execução; </w:t>
      </w:r>
      <w:r>
        <w:rPr>
          <w:rFonts w:ascii="Arial" w:hAnsi="Arial" w:cs="Arial"/>
        </w:rPr>
        <w:t>II</w:t>
      </w:r>
      <w:r w:rsidRPr="003856C2">
        <w:rPr>
          <w:rFonts w:ascii="Arial" w:hAnsi="Arial" w:cs="Arial"/>
        </w:rPr>
        <w:t xml:space="preserve">) expressa afirmação do fiador de que, como devedor solidário, fará o pagamento que for devido, independentemente de interpelação judicial, caso o afiançado não cumpra suas obrigações; </w:t>
      </w:r>
      <w:r>
        <w:rPr>
          <w:rFonts w:ascii="Arial" w:hAnsi="Arial" w:cs="Arial"/>
        </w:rPr>
        <w:t>III</w:t>
      </w:r>
      <w:r w:rsidRPr="003856C2">
        <w:rPr>
          <w:rFonts w:ascii="Arial" w:hAnsi="Arial" w:cs="Arial"/>
        </w:rPr>
        <w:t>) Não poderá constar ressalva quanto à cobertura de multa administrativa, em consonância com o inciso III do artigo 80 da Lei Federal n° 8.666/93.</w:t>
      </w:r>
    </w:p>
    <w:p w14:paraId="3410B06C"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45D9CCA3" w14:textId="77777777">
        <w:trPr>
          <w:trHeight w:val="292"/>
        </w:trPr>
        <w:tc>
          <w:tcPr>
            <w:tcW w:w="9441" w:type="dxa"/>
            <w:shd w:val="clear" w:color="auto" w:fill="BEBEBE"/>
          </w:tcPr>
          <w:p w14:paraId="7F4CF181"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15-</w:t>
            </w:r>
            <w:r w:rsidRPr="003C2AC0">
              <w:rPr>
                <w:rFonts w:ascii="Arial" w:hAnsi="Arial" w:cs="Arial"/>
                <w:b/>
              </w:rPr>
              <w:tab/>
              <w:t>MULTAS E SANÇÕES</w:t>
            </w:r>
            <w:r w:rsidRPr="003C2AC0">
              <w:rPr>
                <w:rFonts w:ascii="Arial" w:hAnsi="Arial" w:cs="Arial"/>
                <w:b/>
                <w:spacing w:val="-4"/>
              </w:rPr>
              <w:t xml:space="preserve"> </w:t>
            </w:r>
            <w:r w:rsidRPr="003C2AC0">
              <w:rPr>
                <w:rFonts w:ascii="Arial" w:hAnsi="Arial" w:cs="Arial"/>
                <w:b/>
              </w:rPr>
              <w:t>ADMINISTRATIVAS</w:t>
            </w:r>
          </w:p>
        </w:tc>
      </w:tr>
    </w:tbl>
    <w:p w14:paraId="4F8C5CE9" w14:textId="77777777" w:rsidR="00175EB7" w:rsidRPr="003C2AC0" w:rsidRDefault="00175EB7" w:rsidP="00BA576B">
      <w:pPr>
        <w:pStyle w:val="Corpodetexto"/>
        <w:jc w:val="both"/>
        <w:rPr>
          <w:rFonts w:ascii="Arial" w:hAnsi="Arial" w:cs="Arial"/>
        </w:rPr>
      </w:pPr>
    </w:p>
    <w:p w14:paraId="56D52C5D" w14:textId="77777777" w:rsidR="00175EB7" w:rsidRPr="003C2AC0" w:rsidRDefault="001F6A16" w:rsidP="0080491E">
      <w:pPr>
        <w:pStyle w:val="Corpodetexto"/>
        <w:spacing w:before="101"/>
        <w:ind w:left="1074" w:right="307" w:hanging="852"/>
        <w:jc w:val="both"/>
        <w:rPr>
          <w:rFonts w:ascii="Arial" w:hAnsi="Arial" w:cs="Arial"/>
        </w:rPr>
      </w:pPr>
      <w:r w:rsidRPr="003C2AC0">
        <w:rPr>
          <w:rFonts w:ascii="Arial" w:hAnsi="Arial" w:cs="Arial"/>
          <w:b/>
        </w:rPr>
        <w:t xml:space="preserve">15.1-  </w:t>
      </w:r>
      <w:r w:rsidRPr="003C2AC0">
        <w:rPr>
          <w:rFonts w:ascii="Arial" w:hAnsi="Arial" w:cs="Arial"/>
        </w:rPr>
        <w:t>Quem, convocado dentro do prazo de validade de sua proposta, não celebrar o contrato, deixar de   entregar ou apresentar documentação falsa, ensejar o retardamento da execução do seu objeto, não mantiver a proposta, comportar-se de modo inidôneo ou cometer fraude fiscal, ficará sujeito às sanções previstas no artigo 7º da Lei Federal n. 10.52</w:t>
      </w:r>
      <w:r w:rsidR="0080491E">
        <w:rPr>
          <w:rFonts w:ascii="Arial" w:hAnsi="Arial" w:cs="Arial"/>
        </w:rPr>
        <w:t>0/02, demais penalidades legais.</w:t>
      </w:r>
    </w:p>
    <w:p w14:paraId="4B13BDD5" w14:textId="77777777" w:rsidR="00175EB7" w:rsidRPr="003C2AC0" w:rsidRDefault="00175EB7" w:rsidP="0080491E">
      <w:pPr>
        <w:pStyle w:val="Corpodetexto"/>
        <w:jc w:val="both"/>
        <w:rPr>
          <w:rFonts w:ascii="Arial" w:hAnsi="Arial" w:cs="Arial"/>
        </w:rPr>
      </w:pPr>
    </w:p>
    <w:p w14:paraId="4F666A3F" w14:textId="77777777" w:rsidR="00175EB7" w:rsidRPr="003C2AC0" w:rsidRDefault="001F6A16" w:rsidP="00BA576B">
      <w:pPr>
        <w:pStyle w:val="Corpodetexto"/>
        <w:ind w:left="1061" w:right="310" w:hanging="840"/>
        <w:jc w:val="both"/>
        <w:rPr>
          <w:rFonts w:ascii="Arial" w:hAnsi="Arial" w:cs="Arial"/>
        </w:rPr>
      </w:pPr>
      <w:r w:rsidRPr="003C2AC0">
        <w:rPr>
          <w:rFonts w:ascii="Arial" w:hAnsi="Arial" w:cs="Arial"/>
          <w:b/>
        </w:rPr>
        <w:t xml:space="preserve">15.2-    </w:t>
      </w:r>
      <w:r w:rsidRPr="003C2AC0">
        <w:rPr>
          <w:rFonts w:ascii="Arial" w:hAnsi="Arial" w:cs="Arial"/>
        </w:rPr>
        <w:t xml:space="preserve">A adjudicatária será responsabilizada civil e criminalmente por todo e qualquer prejuízo, acidente ou    dano que vier a ser causado ao município ou a terceiros em virtude da </w:t>
      </w:r>
      <w:r w:rsidRPr="003C2AC0">
        <w:rPr>
          <w:rFonts w:ascii="Arial" w:hAnsi="Arial" w:cs="Arial"/>
        </w:rPr>
        <w:lastRenderedPageBreak/>
        <w:t>execução do objeto para o qual foi</w:t>
      </w:r>
      <w:r w:rsidRPr="003C2AC0">
        <w:rPr>
          <w:rFonts w:ascii="Arial" w:hAnsi="Arial" w:cs="Arial"/>
          <w:spacing w:val="-1"/>
        </w:rPr>
        <w:t xml:space="preserve"> </w:t>
      </w:r>
      <w:r w:rsidRPr="003C2AC0">
        <w:rPr>
          <w:rFonts w:ascii="Arial" w:hAnsi="Arial" w:cs="Arial"/>
        </w:rPr>
        <w:t>contratada.</w:t>
      </w:r>
    </w:p>
    <w:p w14:paraId="2706D2DF" w14:textId="77777777" w:rsidR="00175EB7" w:rsidRPr="003C2AC0" w:rsidRDefault="00175EB7" w:rsidP="00BA576B">
      <w:pPr>
        <w:pStyle w:val="Corpodetexto"/>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D003BDB" w14:textId="77777777">
        <w:trPr>
          <w:trHeight w:val="292"/>
        </w:trPr>
        <w:tc>
          <w:tcPr>
            <w:tcW w:w="9441" w:type="dxa"/>
            <w:shd w:val="clear" w:color="auto" w:fill="BEBEBE"/>
          </w:tcPr>
          <w:p w14:paraId="32A487F3"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16-</w:t>
            </w:r>
            <w:r w:rsidRPr="003C2AC0">
              <w:rPr>
                <w:rFonts w:ascii="Arial" w:hAnsi="Arial" w:cs="Arial"/>
                <w:b/>
              </w:rPr>
              <w:tab/>
              <w:t>IMPUGNAÇÃO AO EDITAL E</w:t>
            </w:r>
            <w:r w:rsidRPr="003C2AC0">
              <w:rPr>
                <w:rFonts w:ascii="Arial" w:hAnsi="Arial" w:cs="Arial"/>
                <w:b/>
                <w:spacing w:val="-1"/>
              </w:rPr>
              <w:t xml:space="preserve"> </w:t>
            </w:r>
            <w:r w:rsidRPr="003C2AC0">
              <w:rPr>
                <w:rFonts w:ascii="Arial" w:hAnsi="Arial" w:cs="Arial"/>
                <w:b/>
              </w:rPr>
              <w:t>ESCLARECIMENTOS</w:t>
            </w:r>
          </w:p>
        </w:tc>
      </w:tr>
    </w:tbl>
    <w:p w14:paraId="3D0544CF" w14:textId="77777777" w:rsidR="00175EB7" w:rsidRPr="003C2AC0" w:rsidRDefault="00175EB7" w:rsidP="00BA576B">
      <w:pPr>
        <w:pStyle w:val="Corpodetexto"/>
        <w:spacing w:before="9"/>
        <w:jc w:val="both"/>
        <w:rPr>
          <w:rFonts w:ascii="Arial" w:hAnsi="Arial" w:cs="Arial"/>
        </w:rPr>
      </w:pPr>
    </w:p>
    <w:p w14:paraId="0E2D839B" w14:textId="77777777" w:rsidR="00175EB7" w:rsidRPr="003C2AC0" w:rsidRDefault="001F6A16" w:rsidP="00BA576B">
      <w:pPr>
        <w:pStyle w:val="Corpodetexto"/>
        <w:tabs>
          <w:tab w:val="left" w:pos="1073"/>
        </w:tabs>
        <w:spacing w:before="101"/>
        <w:ind w:left="1074" w:right="312" w:hanging="852"/>
        <w:jc w:val="both"/>
        <w:rPr>
          <w:rFonts w:ascii="Arial" w:hAnsi="Arial" w:cs="Arial"/>
        </w:rPr>
      </w:pPr>
      <w:r w:rsidRPr="003C2AC0">
        <w:rPr>
          <w:rFonts w:ascii="Arial" w:hAnsi="Arial" w:cs="Arial"/>
          <w:b/>
        </w:rPr>
        <w:t>16.1-</w:t>
      </w:r>
      <w:r w:rsidRPr="003C2AC0">
        <w:rPr>
          <w:rFonts w:ascii="Arial" w:hAnsi="Arial" w:cs="Arial"/>
          <w:b/>
        </w:rPr>
        <w:tab/>
      </w:r>
      <w:r w:rsidRPr="003C2AC0">
        <w:rPr>
          <w:rFonts w:ascii="Arial" w:hAnsi="Arial" w:cs="Arial"/>
        </w:rPr>
        <w:t>Até 0</w:t>
      </w:r>
      <w:r w:rsidR="002552E3">
        <w:rPr>
          <w:rFonts w:ascii="Arial" w:hAnsi="Arial" w:cs="Arial"/>
        </w:rPr>
        <w:t>3</w:t>
      </w:r>
      <w:r w:rsidRPr="003C2AC0">
        <w:rPr>
          <w:rFonts w:ascii="Arial" w:hAnsi="Arial" w:cs="Arial"/>
        </w:rPr>
        <w:t xml:space="preserve"> (três) dias úteis antes da data designada para a abertura da sessão pública, qualquer pessoa poderá impugnar este</w:t>
      </w:r>
      <w:r w:rsidRPr="003C2AC0">
        <w:rPr>
          <w:rFonts w:ascii="Arial" w:hAnsi="Arial" w:cs="Arial"/>
          <w:spacing w:val="-1"/>
        </w:rPr>
        <w:t xml:space="preserve"> </w:t>
      </w:r>
      <w:r w:rsidRPr="003C2AC0">
        <w:rPr>
          <w:rFonts w:ascii="Arial" w:hAnsi="Arial" w:cs="Arial"/>
        </w:rPr>
        <w:t>Edital.</w:t>
      </w:r>
    </w:p>
    <w:p w14:paraId="031E92F3" w14:textId="77777777" w:rsidR="0080491E" w:rsidRDefault="0080491E" w:rsidP="0080491E">
      <w:pPr>
        <w:rPr>
          <w:rFonts w:ascii="Arial" w:hAnsi="Arial" w:cs="Arial"/>
        </w:rPr>
      </w:pPr>
    </w:p>
    <w:p w14:paraId="46F82C40" w14:textId="77777777" w:rsidR="00175EB7" w:rsidRPr="003C2AC0" w:rsidRDefault="0080491E" w:rsidP="0080491E">
      <w:pPr>
        <w:tabs>
          <w:tab w:val="center" w:pos="4875"/>
        </w:tabs>
        <w:rPr>
          <w:rFonts w:ascii="Arial" w:hAnsi="Arial" w:cs="Arial"/>
        </w:rPr>
      </w:pPr>
      <w:r>
        <w:rPr>
          <w:rFonts w:ascii="Arial" w:hAnsi="Arial" w:cs="Arial"/>
        </w:rPr>
        <w:t xml:space="preserve">   </w:t>
      </w:r>
      <w:r w:rsidR="001F6A16" w:rsidRPr="003C2AC0">
        <w:rPr>
          <w:rFonts w:ascii="Arial" w:hAnsi="Arial" w:cs="Arial"/>
          <w:b/>
        </w:rPr>
        <w:t xml:space="preserve">16.2- </w:t>
      </w:r>
      <w:r w:rsidR="001F6A16" w:rsidRPr="003C2AC0">
        <w:rPr>
          <w:rFonts w:ascii="Arial" w:hAnsi="Arial" w:cs="Arial"/>
        </w:rPr>
        <w:t xml:space="preserve">A impugnação poderá  ser  realizada  na  forma  eletrônica,  pelo  e-mail </w:t>
      </w:r>
      <w:hyperlink r:id="rId16" w:history="1">
        <w:r w:rsidRPr="003B52BF">
          <w:rPr>
            <w:rStyle w:val="Hyperlink"/>
            <w:rFonts w:ascii="Arial" w:hAnsi="Arial" w:cs="Arial"/>
            <w:i/>
            <w:u w:color="0000FF"/>
          </w:rPr>
          <w:t>licitacao@espiritosantodoturvo.sp.gov.br</w:t>
        </w:r>
      </w:hyperlink>
      <w:r w:rsidR="001F6A16" w:rsidRPr="003C2AC0">
        <w:rPr>
          <w:rFonts w:ascii="Arial" w:hAnsi="Arial" w:cs="Arial"/>
          <w:i/>
          <w:color w:val="0000FF"/>
        </w:rPr>
        <w:t xml:space="preserve"> </w:t>
      </w:r>
      <w:r w:rsidR="001F6A16" w:rsidRPr="003C2AC0">
        <w:rPr>
          <w:rFonts w:ascii="Arial" w:hAnsi="Arial" w:cs="Arial"/>
        </w:rPr>
        <w:t>e, posteriormente, protocola</w:t>
      </w:r>
      <w:r>
        <w:rPr>
          <w:rFonts w:ascii="Arial" w:hAnsi="Arial" w:cs="Arial"/>
        </w:rPr>
        <w:t>da a original na  Prefeitura, no endereço Rua: Lino dos Santos, S/N, Jardim Canaã, Espírito Santo do Turvo</w:t>
      </w:r>
      <w:r w:rsidR="001F6A16" w:rsidRPr="003C2AC0">
        <w:rPr>
          <w:rFonts w:ascii="Arial" w:hAnsi="Arial" w:cs="Arial"/>
        </w:rPr>
        <w:t>/SP</w:t>
      </w:r>
      <w:r w:rsidR="001F6A16" w:rsidRPr="003C2AC0">
        <w:rPr>
          <w:rFonts w:ascii="Arial" w:hAnsi="Arial" w:cs="Arial"/>
          <w:color w:val="FF0000"/>
        </w:rPr>
        <w:t>.</w:t>
      </w:r>
    </w:p>
    <w:p w14:paraId="39C66107" w14:textId="77777777" w:rsidR="00175EB7" w:rsidRPr="003C2AC0" w:rsidRDefault="00175EB7" w:rsidP="00BA576B">
      <w:pPr>
        <w:pStyle w:val="Corpodetexto"/>
        <w:spacing w:before="1"/>
        <w:jc w:val="both"/>
        <w:rPr>
          <w:rFonts w:ascii="Arial" w:hAnsi="Arial" w:cs="Arial"/>
        </w:rPr>
      </w:pPr>
    </w:p>
    <w:p w14:paraId="0A8528DB" w14:textId="77777777" w:rsidR="00175EB7" w:rsidRPr="003C2AC0" w:rsidRDefault="001F6A16" w:rsidP="00BA576B">
      <w:pPr>
        <w:pStyle w:val="Corpodetexto"/>
        <w:ind w:left="1074" w:right="313" w:hanging="852"/>
        <w:jc w:val="both"/>
        <w:rPr>
          <w:rFonts w:ascii="Arial" w:hAnsi="Arial" w:cs="Arial"/>
        </w:rPr>
      </w:pPr>
      <w:r w:rsidRPr="003C2AC0">
        <w:rPr>
          <w:rFonts w:ascii="Arial" w:hAnsi="Arial" w:cs="Arial"/>
          <w:b/>
        </w:rPr>
        <w:t xml:space="preserve">16.3- </w:t>
      </w:r>
      <w:r w:rsidRPr="003C2AC0">
        <w:rPr>
          <w:rFonts w:ascii="Arial" w:hAnsi="Arial" w:cs="Arial"/>
        </w:rPr>
        <w:t>Caberá ao Pregoeiro, auxiliado pelos responsáveis pela elaboração deste Edital e seus anexos, decidir sobre</w:t>
      </w:r>
      <w:r w:rsidRPr="003C2AC0">
        <w:rPr>
          <w:rFonts w:ascii="Arial" w:hAnsi="Arial" w:cs="Arial"/>
          <w:spacing w:val="-3"/>
        </w:rPr>
        <w:t xml:space="preserve"> </w:t>
      </w:r>
      <w:r w:rsidRPr="003C2AC0">
        <w:rPr>
          <w:rFonts w:ascii="Arial" w:hAnsi="Arial" w:cs="Arial"/>
        </w:rPr>
        <w:t>a</w:t>
      </w:r>
      <w:r w:rsidRPr="003C2AC0">
        <w:rPr>
          <w:rFonts w:ascii="Arial" w:hAnsi="Arial" w:cs="Arial"/>
          <w:spacing w:val="-5"/>
        </w:rPr>
        <w:t xml:space="preserve"> </w:t>
      </w:r>
      <w:r w:rsidRPr="003C2AC0">
        <w:rPr>
          <w:rFonts w:ascii="Arial" w:hAnsi="Arial" w:cs="Arial"/>
        </w:rPr>
        <w:t>impugnação</w:t>
      </w:r>
      <w:r w:rsidRPr="003C2AC0">
        <w:rPr>
          <w:rFonts w:ascii="Arial" w:hAnsi="Arial" w:cs="Arial"/>
          <w:spacing w:val="-2"/>
        </w:rPr>
        <w:t xml:space="preserve"> </w:t>
      </w:r>
      <w:r w:rsidRPr="003C2AC0">
        <w:rPr>
          <w:rFonts w:ascii="Arial" w:hAnsi="Arial" w:cs="Arial"/>
        </w:rPr>
        <w:t>no</w:t>
      </w:r>
      <w:r w:rsidRPr="003C2AC0">
        <w:rPr>
          <w:rFonts w:ascii="Arial" w:hAnsi="Arial" w:cs="Arial"/>
          <w:spacing w:val="-4"/>
        </w:rPr>
        <w:t xml:space="preserve"> </w:t>
      </w:r>
      <w:r w:rsidRPr="003C2AC0">
        <w:rPr>
          <w:rFonts w:ascii="Arial" w:hAnsi="Arial" w:cs="Arial"/>
        </w:rPr>
        <w:t>prazo</w:t>
      </w:r>
      <w:r w:rsidRPr="003C2AC0">
        <w:rPr>
          <w:rFonts w:ascii="Arial" w:hAnsi="Arial" w:cs="Arial"/>
          <w:spacing w:val="-4"/>
        </w:rPr>
        <w:t xml:space="preserve"> </w:t>
      </w:r>
      <w:r w:rsidRPr="003C2AC0">
        <w:rPr>
          <w:rFonts w:ascii="Arial" w:hAnsi="Arial" w:cs="Arial"/>
        </w:rPr>
        <w:t>de</w:t>
      </w:r>
      <w:r w:rsidRPr="003C2AC0">
        <w:rPr>
          <w:rFonts w:ascii="Arial" w:hAnsi="Arial" w:cs="Arial"/>
          <w:spacing w:val="-3"/>
        </w:rPr>
        <w:t xml:space="preserve"> </w:t>
      </w:r>
      <w:r w:rsidRPr="003C2AC0">
        <w:rPr>
          <w:rFonts w:ascii="Arial" w:hAnsi="Arial" w:cs="Arial"/>
        </w:rPr>
        <w:t>até</w:t>
      </w:r>
      <w:r w:rsidRPr="003C2AC0">
        <w:rPr>
          <w:rFonts w:ascii="Arial" w:hAnsi="Arial" w:cs="Arial"/>
          <w:spacing w:val="-2"/>
        </w:rPr>
        <w:t xml:space="preserve"> </w:t>
      </w:r>
      <w:r w:rsidRPr="003C2AC0">
        <w:rPr>
          <w:rFonts w:ascii="Arial" w:hAnsi="Arial" w:cs="Arial"/>
        </w:rPr>
        <w:t>dois</w:t>
      </w:r>
      <w:r w:rsidRPr="003C2AC0">
        <w:rPr>
          <w:rFonts w:ascii="Arial" w:hAnsi="Arial" w:cs="Arial"/>
          <w:spacing w:val="-1"/>
        </w:rPr>
        <w:t xml:space="preserve"> </w:t>
      </w:r>
      <w:r w:rsidRPr="003C2AC0">
        <w:rPr>
          <w:rFonts w:ascii="Arial" w:hAnsi="Arial" w:cs="Arial"/>
        </w:rPr>
        <w:t>dias</w:t>
      </w:r>
      <w:r w:rsidRPr="003C2AC0">
        <w:rPr>
          <w:rFonts w:ascii="Arial" w:hAnsi="Arial" w:cs="Arial"/>
          <w:spacing w:val="-4"/>
        </w:rPr>
        <w:t xml:space="preserve"> </w:t>
      </w:r>
      <w:r w:rsidRPr="003C2AC0">
        <w:rPr>
          <w:rFonts w:ascii="Arial" w:hAnsi="Arial" w:cs="Arial"/>
        </w:rPr>
        <w:t>úteis</w:t>
      </w:r>
      <w:r w:rsidRPr="003C2AC0">
        <w:rPr>
          <w:rFonts w:ascii="Arial" w:hAnsi="Arial" w:cs="Arial"/>
          <w:spacing w:val="-2"/>
        </w:rPr>
        <w:t xml:space="preserve"> </w:t>
      </w:r>
      <w:r w:rsidRPr="003C2AC0">
        <w:rPr>
          <w:rFonts w:ascii="Arial" w:hAnsi="Arial" w:cs="Arial"/>
        </w:rPr>
        <w:t>contados</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data</w:t>
      </w:r>
      <w:r w:rsidRPr="003C2AC0">
        <w:rPr>
          <w:rFonts w:ascii="Arial" w:hAnsi="Arial" w:cs="Arial"/>
          <w:spacing w:val="-2"/>
        </w:rPr>
        <w:t xml:space="preserve"> </w:t>
      </w:r>
      <w:r w:rsidRPr="003C2AC0">
        <w:rPr>
          <w:rFonts w:ascii="Arial" w:hAnsi="Arial" w:cs="Arial"/>
        </w:rPr>
        <w:t>de</w:t>
      </w:r>
      <w:r w:rsidRPr="003C2AC0">
        <w:rPr>
          <w:rFonts w:ascii="Arial" w:hAnsi="Arial" w:cs="Arial"/>
          <w:spacing w:val="-2"/>
        </w:rPr>
        <w:t xml:space="preserve"> </w:t>
      </w:r>
      <w:r w:rsidRPr="003C2AC0">
        <w:rPr>
          <w:rFonts w:ascii="Arial" w:hAnsi="Arial" w:cs="Arial"/>
        </w:rPr>
        <w:t>recebimento</w:t>
      </w:r>
      <w:r w:rsidRPr="003C2AC0">
        <w:rPr>
          <w:rFonts w:ascii="Arial" w:hAnsi="Arial" w:cs="Arial"/>
          <w:spacing w:val="-3"/>
        </w:rPr>
        <w:t xml:space="preserve"> </w:t>
      </w:r>
      <w:r w:rsidRPr="003C2AC0">
        <w:rPr>
          <w:rFonts w:ascii="Arial" w:hAnsi="Arial" w:cs="Arial"/>
        </w:rPr>
        <w:t>da</w:t>
      </w:r>
      <w:r w:rsidRPr="003C2AC0">
        <w:rPr>
          <w:rFonts w:ascii="Arial" w:hAnsi="Arial" w:cs="Arial"/>
          <w:spacing w:val="-2"/>
        </w:rPr>
        <w:t xml:space="preserve"> </w:t>
      </w:r>
      <w:r w:rsidRPr="003C2AC0">
        <w:rPr>
          <w:rFonts w:ascii="Arial" w:hAnsi="Arial" w:cs="Arial"/>
        </w:rPr>
        <w:t>impugnação.</w:t>
      </w:r>
    </w:p>
    <w:p w14:paraId="317D0ED5" w14:textId="77777777" w:rsidR="00175EB7" w:rsidRPr="003C2AC0" w:rsidRDefault="00175EB7" w:rsidP="00BA576B">
      <w:pPr>
        <w:pStyle w:val="Corpodetexto"/>
        <w:spacing w:before="1"/>
        <w:jc w:val="both"/>
        <w:rPr>
          <w:rFonts w:ascii="Arial" w:hAnsi="Arial" w:cs="Arial"/>
        </w:rPr>
      </w:pPr>
    </w:p>
    <w:p w14:paraId="25AEE0D7" w14:textId="77777777" w:rsidR="00175EB7" w:rsidRPr="003C2AC0" w:rsidRDefault="001F6A16" w:rsidP="00BA576B">
      <w:pPr>
        <w:pStyle w:val="Corpodetexto"/>
        <w:tabs>
          <w:tab w:val="left" w:pos="1073"/>
        </w:tabs>
        <w:ind w:left="222"/>
        <w:jc w:val="both"/>
        <w:rPr>
          <w:rFonts w:ascii="Arial" w:hAnsi="Arial" w:cs="Arial"/>
        </w:rPr>
      </w:pPr>
      <w:r w:rsidRPr="003C2AC0">
        <w:rPr>
          <w:rFonts w:ascii="Arial" w:hAnsi="Arial" w:cs="Arial"/>
          <w:b/>
        </w:rPr>
        <w:t>16.4-</w:t>
      </w:r>
      <w:r w:rsidRPr="003C2AC0">
        <w:rPr>
          <w:rFonts w:ascii="Arial" w:hAnsi="Arial" w:cs="Arial"/>
          <w:b/>
        </w:rPr>
        <w:tab/>
      </w:r>
      <w:r w:rsidRPr="003C2AC0">
        <w:rPr>
          <w:rFonts w:ascii="Arial" w:hAnsi="Arial" w:cs="Arial"/>
        </w:rPr>
        <w:t>Acolhida a impugnação, será definida e publicada nova data para a realização do</w:t>
      </w:r>
      <w:r w:rsidRPr="003C2AC0">
        <w:rPr>
          <w:rFonts w:ascii="Arial" w:hAnsi="Arial" w:cs="Arial"/>
          <w:spacing w:val="-23"/>
        </w:rPr>
        <w:t xml:space="preserve"> </w:t>
      </w:r>
      <w:r w:rsidRPr="003C2AC0">
        <w:rPr>
          <w:rFonts w:ascii="Arial" w:hAnsi="Arial" w:cs="Arial"/>
        </w:rPr>
        <w:t>certame.</w:t>
      </w:r>
    </w:p>
    <w:p w14:paraId="40F45B51" w14:textId="77777777" w:rsidR="00175EB7" w:rsidRPr="003C2AC0" w:rsidRDefault="00175EB7" w:rsidP="00BA576B">
      <w:pPr>
        <w:pStyle w:val="Corpodetexto"/>
        <w:spacing w:before="10"/>
        <w:jc w:val="both"/>
        <w:rPr>
          <w:rFonts w:ascii="Arial" w:hAnsi="Arial" w:cs="Arial"/>
        </w:rPr>
      </w:pPr>
    </w:p>
    <w:p w14:paraId="796009A4" w14:textId="77777777" w:rsidR="00175EB7" w:rsidRPr="003C2AC0" w:rsidRDefault="001F6A16" w:rsidP="00BA576B">
      <w:pPr>
        <w:pStyle w:val="Corpodetexto"/>
        <w:spacing w:before="1"/>
        <w:ind w:left="1074" w:right="306" w:hanging="852"/>
        <w:jc w:val="both"/>
        <w:rPr>
          <w:rFonts w:ascii="Arial" w:hAnsi="Arial" w:cs="Arial"/>
        </w:rPr>
      </w:pPr>
      <w:r w:rsidRPr="003C2AC0">
        <w:rPr>
          <w:rFonts w:ascii="Arial" w:hAnsi="Arial" w:cs="Arial"/>
          <w:b/>
        </w:rPr>
        <w:t xml:space="preserve">16.5-   </w:t>
      </w:r>
      <w:r w:rsidRPr="003C2AC0">
        <w:rPr>
          <w:rFonts w:ascii="Arial" w:hAnsi="Arial" w:cs="Arial"/>
          <w:spacing w:val="-4"/>
        </w:rPr>
        <w:t xml:space="preserve">Não serão </w:t>
      </w:r>
      <w:r w:rsidRPr="003C2AC0">
        <w:rPr>
          <w:rFonts w:ascii="Arial" w:hAnsi="Arial" w:cs="Arial"/>
          <w:spacing w:val="-5"/>
        </w:rPr>
        <w:t xml:space="preserve">conhecidas </w:t>
      </w:r>
      <w:r w:rsidRPr="003C2AC0">
        <w:rPr>
          <w:rFonts w:ascii="Arial" w:hAnsi="Arial" w:cs="Arial"/>
          <w:spacing w:val="-3"/>
        </w:rPr>
        <w:t xml:space="preserve">as </w:t>
      </w:r>
      <w:r w:rsidRPr="003C2AC0">
        <w:rPr>
          <w:rFonts w:ascii="Arial" w:hAnsi="Arial" w:cs="Arial"/>
          <w:spacing w:val="-5"/>
        </w:rPr>
        <w:t xml:space="preserve">impugnações apresentadas  </w:t>
      </w:r>
      <w:r w:rsidRPr="003C2AC0">
        <w:rPr>
          <w:rFonts w:ascii="Arial" w:hAnsi="Arial" w:cs="Arial"/>
          <w:spacing w:val="-4"/>
        </w:rPr>
        <w:t xml:space="preserve">fora  </w:t>
      </w:r>
      <w:r w:rsidRPr="003C2AC0">
        <w:rPr>
          <w:rFonts w:ascii="Arial" w:hAnsi="Arial" w:cs="Arial"/>
          <w:spacing w:val="-3"/>
        </w:rPr>
        <w:t xml:space="preserve">do </w:t>
      </w:r>
      <w:r w:rsidRPr="003C2AC0">
        <w:rPr>
          <w:rFonts w:ascii="Arial" w:hAnsi="Arial" w:cs="Arial"/>
          <w:spacing w:val="-5"/>
        </w:rPr>
        <w:t xml:space="preserve">prazo </w:t>
      </w:r>
      <w:r w:rsidRPr="003C2AC0">
        <w:rPr>
          <w:rFonts w:ascii="Arial" w:hAnsi="Arial" w:cs="Arial"/>
          <w:spacing w:val="-4"/>
        </w:rPr>
        <w:t xml:space="preserve">legal  e/ou </w:t>
      </w:r>
      <w:r w:rsidRPr="003C2AC0">
        <w:rPr>
          <w:rFonts w:ascii="Arial" w:hAnsi="Arial" w:cs="Arial"/>
          <w:spacing w:val="-5"/>
        </w:rPr>
        <w:t xml:space="preserve">subscritos  </w:t>
      </w:r>
      <w:r w:rsidRPr="003C2AC0">
        <w:rPr>
          <w:rFonts w:ascii="Arial" w:hAnsi="Arial" w:cs="Arial"/>
          <w:spacing w:val="-4"/>
        </w:rPr>
        <w:t xml:space="preserve">por  </w:t>
      </w:r>
      <w:r w:rsidRPr="003C2AC0">
        <w:rPr>
          <w:rFonts w:ascii="Arial" w:hAnsi="Arial" w:cs="Arial"/>
          <w:spacing w:val="-5"/>
        </w:rPr>
        <w:t xml:space="preserve">representante </w:t>
      </w:r>
      <w:r w:rsidRPr="003C2AC0">
        <w:rPr>
          <w:rFonts w:ascii="Arial" w:hAnsi="Arial" w:cs="Arial"/>
          <w:spacing w:val="-4"/>
        </w:rPr>
        <w:t xml:space="preserve">não </w:t>
      </w:r>
      <w:r w:rsidRPr="003C2AC0">
        <w:rPr>
          <w:rFonts w:ascii="Arial" w:hAnsi="Arial" w:cs="Arial"/>
          <w:spacing w:val="-5"/>
        </w:rPr>
        <w:t xml:space="preserve">habilitado legalmente </w:t>
      </w:r>
      <w:r w:rsidRPr="003C2AC0">
        <w:rPr>
          <w:rFonts w:ascii="Arial" w:hAnsi="Arial" w:cs="Arial"/>
          <w:spacing w:val="-3"/>
        </w:rPr>
        <w:t xml:space="preserve">ou não </w:t>
      </w:r>
      <w:r w:rsidRPr="003C2AC0">
        <w:rPr>
          <w:rFonts w:ascii="Arial" w:hAnsi="Arial" w:cs="Arial"/>
          <w:spacing w:val="-5"/>
        </w:rPr>
        <w:t xml:space="preserve">identificado </w:t>
      </w:r>
      <w:r w:rsidRPr="003C2AC0">
        <w:rPr>
          <w:rFonts w:ascii="Arial" w:hAnsi="Arial" w:cs="Arial"/>
          <w:spacing w:val="-3"/>
        </w:rPr>
        <w:t xml:space="preserve">no </w:t>
      </w:r>
      <w:r w:rsidRPr="003C2AC0">
        <w:rPr>
          <w:rFonts w:ascii="Arial" w:hAnsi="Arial" w:cs="Arial"/>
          <w:spacing w:val="-5"/>
        </w:rPr>
        <w:t xml:space="preserve">processo </w:t>
      </w:r>
      <w:r w:rsidRPr="003C2AC0">
        <w:rPr>
          <w:rFonts w:ascii="Arial" w:hAnsi="Arial" w:cs="Arial"/>
          <w:spacing w:val="-4"/>
        </w:rPr>
        <w:t xml:space="preserve">para </w:t>
      </w:r>
      <w:r w:rsidRPr="003C2AC0">
        <w:rPr>
          <w:rFonts w:ascii="Arial" w:hAnsi="Arial" w:cs="Arial"/>
          <w:spacing w:val="-5"/>
        </w:rPr>
        <w:t xml:space="preserve">responder </w:t>
      </w:r>
      <w:r w:rsidRPr="003C2AC0">
        <w:rPr>
          <w:rFonts w:ascii="Arial" w:hAnsi="Arial" w:cs="Arial"/>
          <w:spacing w:val="-4"/>
        </w:rPr>
        <w:t>pelo</w:t>
      </w:r>
      <w:r w:rsidRPr="003C2AC0">
        <w:rPr>
          <w:rFonts w:ascii="Arial" w:hAnsi="Arial" w:cs="Arial"/>
          <w:spacing w:val="-34"/>
        </w:rPr>
        <w:t xml:space="preserve"> </w:t>
      </w:r>
      <w:r w:rsidRPr="003C2AC0">
        <w:rPr>
          <w:rFonts w:ascii="Arial" w:hAnsi="Arial" w:cs="Arial"/>
          <w:spacing w:val="-5"/>
        </w:rPr>
        <w:t>proponente.</w:t>
      </w:r>
    </w:p>
    <w:p w14:paraId="745EC2E6" w14:textId="77777777" w:rsidR="00175EB7" w:rsidRPr="003C2AC0" w:rsidRDefault="00175EB7" w:rsidP="00BA576B">
      <w:pPr>
        <w:pStyle w:val="Corpodetexto"/>
        <w:spacing w:before="1"/>
        <w:jc w:val="both"/>
        <w:rPr>
          <w:rFonts w:ascii="Arial" w:hAnsi="Arial" w:cs="Arial"/>
        </w:rPr>
      </w:pPr>
    </w:p>
    <w:p w14:paraId="7267E82A" w14:textId="77777777" w:rsidR="00175EB7" w:rsidRPr="003C2AC0" w:rsidRDefault="001F6A16" w:rsidP="00BA576B">
      <w:pPr>
        <w:pStyle w:val="Corpodetexto"/>
        <w:ind w:left="1074" w:right="305" w:hanging="852"/>
        <w:jc w:val="both"/>
        <w:rPr>
          <w:rFonts w:ascii="Arial" w:hAnsi="Arial" w:cs="Arial"/>
        </w:rPr>
      </w:pPr>
      <w:r w:rsidRPr="003C2AC0">
        <w:rPr>
          <w:rFonts w:ascii="Arial" w:hAnsi="Arial" w:cs="Arial"/>
          <w:b/>
        </w:rPr>
        <w:t xml:space="preserve">16.6-       </w:t>
      </w:r>
      <w:r w:rsidRPr="003C2AC0">
        <w:rPr>
          <w:rFonts w:ascii="Arial" w:hAnsi="Arial" w:cs="Arial"/>
        </w:rPr>
        <w:t>Os pedidos de esclarecimentos referentes a este processo licitatório deverão ser enviados ao Pregoeiro a até 0</w:t>
      </w:r>
      <w:r w:rsidR="002552E3">
        <w:rPr>
          <w:rFonts w:ascii="Arial" w:hAnsi="Arial" w:cs="Arial"/>
        </w:rPr>
        <w:t>3</w:t>
      </w:r>
      <w:r w:rsidRPr="003C2AC0">
        <w:rPr>
          <w:rFonts w:ascii="Arial" w:hAnsi="Arial" w:cs="Arial"/>
        </w:rPr>
        <w:t xml:space="preserve"> (três) dias úteis anteriores à data designada para abertura da sessão pública, exclusivamente por meio eletrônico, via internet, pelo e-mail</w:t>
      </w:r>
      <w:r w:rsidRPr="003C2AC0">
        <w:rPr>
          <w:rFonts w:ascii="Arial" w:hAnsi="Arial" w:cs="Arial"/>
          <w:spacing w:val="-10"/>
        </w:rPr>
        <w:t xml:space="preserve"> </w:t>
      </w:r>
      <w:hyperlink r:id="rId17" w:history="1">
        <w:r w:rsidR="0080491E" w:rsidRPr="003B52BF">
          <w:rPr>
            <w:rStyle w:val="Hyperlink"/>
            <w:rFonts w:ascii="Arial" w:hAnsi="Arial" w:cs="Arial"/>
            <w:u w:color="0000FF"/>
          </w:rPr>
          <w:t>licitacao@espiritosantodoturvo.sp.gov.br</w:t>
        </w:r>
        <w:r w:rsidR="0080491E" w:rsidRPr="003B52BF">
          <w:rPr>
            <w:rStyle w:val="Hyperlink"/>
            <w:rFonts w:ascii="Arial" w:hAnsi="Arial" w:cs="Arial"/>
          </w:rPr>
          <w:t>.</w:t>
        </w:r>
      </w:hyperlink>
    </w:p>
    <w:p w14:paraId="6D798622" w14:textId="77777777" w:rsidR="00175EB7" w:rsidRPr="003C2AC0" w:rsidRDefault="001F6A16" w:rsidP="00BA576B">
      <w:pPr>
        <w:pStyle w:val="Corpodetexto"/>
        <w:ind w:left="1074" w:right="310" w:hanging="852"/>
        <w:jc w:val="both"/>
        <w:rPr>
          <w:rFonts w:ascii="Arial" w:hAnsi="Arial" w:cs="Arial"/>
        </w:rPr>
      </w:pPr>
      <w:r w:rsidRPr="003C2AC0">
        <w:rPr>
          <w:rFonts w:ascii="Arial" w:hAnsi="Arial" w:cs="Arial"/>
          <w:b/>
        </w:rPr>
        <w:t xml:space="preserve">16.7-      </w:t>
      </w:r>
      <w:r w:rsidRPr="003C2AC0">
        <w:rPr>
          <w:rFonts w:ascii="Arial" w:hAnsi="Arial" w:cs="Arial"/>
        </w:rPr>
        <w:t>O pregoeiro responderá aos pedidos de esclarecimentos no prazo de dois dias úteis, contado da data    de recebimento do pedido, e poderá requisitar subsídios formais aos responsáveis pela elaboração do edital e dos</w:t>
      </w:r>
      <w:r w:rsidRPr="003C2AC0">
        <w:rPr>
          <w:rFonts w:ascii="Arial" w:hAnsi="Arial" w:cs="Arial"/>
          <w:spacing w:val="-5"/>
        </w:rPr>
        <w:t xml:space="preserve"> </w:t>
      </w:r>
      <w:r w:rsidRPr="003C2AC0">
        <w:rPr>
          <w:rFonts w:ascii="Arial" w:hAnsi="Arial" w:cs="Arial"/>
        </w:rPr>
        <w:t>anexos.</w:t>
      </w:r>
    </w:p>
    <w:p w14:paraId="6A1BB432" w14:textId="77777777" w:rsidR="00175EB7" w:rsidRPr="003C2AC0" w:rsidRDefault="00175EB7" w:rsidP="00BA576B">
      <w:pPr>
        <w:pStyle w:val="Corpodetexto"/>
        <w:jc w:val="both"/>
        <w:rPr>
          <w:rFonts w:ascii="Arial" w:hAnsi="Arial" w:cs="Arial"/>
        </w:rPr>
      </w:pPr>
    </w:p>
    <w:p w14:paraId="43DCC718" w14:textId="77777777" w:rsidR="00175EB7" w:rsidRPr="003C2AC0" w:rsidRDefault="001F6A16" w:rsidP="00BA576B">
      <w:pPr>
        <w:pStyle w:val="Corpodetexto"/>
        <w:tabs>
          <w:tab w:val="left" w:pos="1073"/>
        </w:tabs>
        <w:spacing w:before="1" w:line="252" w:lineRule="exact"/>
        <w:ind w:left="222"/>
        <w:jc w:val="both"/>
        <w:rPr>
          <w:rFonts w:ascii="Arial" w:hAnsi="Arial" w:cs="Arial"/>
        </w:rPr>
      </w:pPr>
      <w:r w:rsidRPr="003C2AC0">
        <w:rPr>
          <w:rFonts w:ascii="Arial" w:hAnsi="Arial" w:cs="Arial"/>
          <w:b/>
        </w:rPr>
        <w:t>16.8-</w:t>
      </w:r>
      <w:r w:rsidRPr="003C2AC0">
        <w:rPr>
          <w:rFonts w:ascii="Arial" w:hAnsi="Arial" w:cs="Arial"/>
          <w:b/>
        </w:rPr>
        <w:tab/>
      </w:r>
      <w:r w:rsidRPr="003C2AC0">
        <w:rPr>
          <w:rFonts w:ascii="Arial" w:hAnsi="Arial" w:cs="Arial"/>
        </w:rPr>
        <w:t>As impugnações e pedidos de esclarecimentos não suspendem os prazos previstos no</w:t>
      </w:r>
      <w:r w:rsidRPr="003C2AC0">
        <w:rPr>
          <w:rFonts w:ascii="Arial" w:hAnsi="Arial" w:cs="Arial"/>
          <w:spacing w:val="-29"/>
        </w:rPr>
        <w:t xml:space="preserve"> </w:t>
      </w:r>
      <w:r w:rsidRPr="003C2AC0">
        <w:rPr>
          <w:rFonts w:ascii="Arial" w:hAnsi="Arial" w:cs="Arial"/>
        </w:rPr>
        <w:t>certame.</w:t>
      </w:r>
    </w:p>
    <w:p w14:paraId="07CEB0E6" w14:textId="2654FEF5" w:rsidR="00175EB7" w:rsidRPr="003C2AC0" w:rsidRDefault="00E140E9" w:rsidP="00E140E9">
      <w:pPr>
        <w:pStyle w:val="Corpodetexto"/>
        <w:tabs>
          <w:tab w:val="left" w:pos="1923"/>
        </w:tabs>
        <w:ind w:right="312"/>
        <w:jc w:val="both"/>
        <w:rPr>
          <w:rFonts w:ascii="Arial" w:hAnsi="Arial" w:cs="Arial"/>
        </w:rPr>
      </w:pPr>
      <w:r>
        <w:rPr>
          <w:rFonts w:ascii="Arial" w:hAnsi="Arial" w:cs="Arial"/>
          <w:b/>
        </w:rPr>
        <w:t xml:space="preserve">   </w:t>
      </w:r>
      <w:r w:rsidR="001F6A16" w:rsidRPr="003C2AC0">
        <w:rPr>
          <w:rFonts w:ascii="Arial" w:hAnsi="Arial" w:cs="Arial"/>
          <w:b/>
        </w:rPr>
        <w:t>16.8-1.</w:t>
      </w:r>
      <w:r>
        <w:rPr>
          <w:rFonts w:ascii="Arial" w:hAnsi="Arial" w:cs="Arial"/>
          <w:b/>
        </w:rPr>
        <w:t xml:space="preserve"> </w:t>
      </w:r>
      <w:r w:rsidR="001F6A16" w:rsidRPr="003C2AC0">
        <w:rPr>
          <w:rFonts w:ascii="Arial" w:hAnsi="Arial" w:cs="Arial"/>
        </w:rPr>
        <w:t>A concessão de efeito suspensivo à impugnação é medida excepcional e deverá ser motivada pelo pregoeiro, nos autos do processo de</w:t>
      </w:r>
      <w:r w:rsidR="001F6A16" w:rsidRPr="003C2AC0">
        <w:rPr>
          <w:rFonts w:ascii="Arial" w:hAnsi="Arial" w:cs="Arial"/>
          <w:spacing w:val="-6"/>
        </w:rPr>
        <w:t xml:space="preserve"> </w:t>
      </w:r>
      <w:r w:rsidR="001F6A16" w:rsidRPr="003C2AC0">
        <w:rPr>
          <w:rFonts w:ascii="Arial" w:hAnsi="Arial" w:cs="Arial"/>
        </w:rPr>
        <w:t>licitação.</w:t>
      </w:r>
    </w:p>
    <w:p w14:paraId="1F651E7B" w14:textId="2DAE1DBC" w:rsidR="00175EB7" w:rsidRPr="003C2AC0" w:rsidRDefault="001F6A16" w:rsidP="00E140E9">
      <w:pPr>
        <w:pStyle w:val="Corpodetexto"/>
        <w:tabs>
          <w:tab w:val="left" w:pos="1923"/>
        </w:tabs>
        <w:spacing w:before="1"/>
        <w:ind w:right="312"/>
        <w:jc w:val="both"/>
        <w:rPr>
          <w:rFonts w:ascii="Arial" w:hAnsi="Arial" w:cs="Arial"/>
        </w:rPr>
      </w:pPr>
      <w:r w:rsidRPr="003C2AC0">
        <w:rPr>
          <w:rFonts w:ascii="Arial" w:hAnsi="Arial" w:cs="Arial"/>
          <w:b/>
        </w:rPr>
        <w:t>16.8-2.</w:t>
      </w:r>
      <w:r w:rsidR="00E140E9">
        <w:rPr>
          <w:rFonts w:ascii="Arial" w:hAnsi="Arial" w:cs="Arial"/>
          <w:b/>
        </w:rPr>
        <w:t xml:space="preserve"> </w:t>
      </w:r>
      <w:r w:rsidRPr="003C2AC0">
        <w:rPr>
          <w:rFonts w:ascii="Arial" w:hAnsi="Arial" w:cs="Arial"/>
        </w:rPr>
        <w:t>Caso a complexidade da matéria assim exija, suspenderá a data do certame para as devidas diligências que se façam</w:t>
      </w:r>
      <w:r w:rsidRPr="003C2AC0">
        <w:rPr>
          <w:rFonts w:ascii="Arial" w:hAnsi="Arial" w:cs="Arial"/>
          <w:spacing w:val="-4"/>
        </w:rPr>
        <w:t xml:space="preserve"> </w:t>
      </w:r>
      <w:r w:rsidRPr="003C2AC0">
        <w:rPr>
          <w:rFonts w:ascii="Arial" w:hAnsi="Arial" w:cs="Arial"/>
        </w:rPr>
        <w:t>necessárias.</w:t>
      </w:r>
    </w:p>
    <w:p w14:paraId="054F0DA2" w14:textId="77777777" w:rsidR="00175EB7" w:rsidRPr="003C2AC0" w:rsidRDefault="00175EB7" w:rsidP="00BA576B">
      <w:pPr>
        <w:pStyle w:val="Corpodetexto"/>
        <w:spacing w:before="10"/>
        <w:jc w:val="both"/>
        <w:rPr>
          <w:rFonts w:ascii="Arial" w:hAnsi="Arial" w:cs="Arial"/>
        </w:rPr>
      </w:pPr>
    </w:p>
    <w:p w14:paraId="44CAB520" w14:textId="10140541" w:rsidR="00175EB7" w:rsidRPr="003C2AC0" w:rsidRDefault="001F6A16" w:rsidP="00E140E9">
      <w:pPr>
        <w:pStyle w:val="Corpodetexto"/>
        <w:tabs>
          <w:tab w:val="left" w:pos="941"/>
        </w:tabs>
        <w:spacing w:before="1"/>
        <w:ind w:right="305"/>
        <w:jc w:val="both"/>
        <w:rPr>
          <w:rFonts w:ascii="Arial" w:hAnsi="Arial" w:cs="Arial"/>
        </w:rPr>
      </w:pPr>
      <w:r w:rsidRPr="003C2AC0">
        <w:rPr>
          <w:rFonts w:ascii="Arial" w:hAnsi="Arial" w:cs="Arial"/>
          <w:b/>
        </w:rPr>
        <w:t>16.9-</w:t>
      </w:r>
      <w:r w:rsidR="00E140E9">
        <w:rPr>
          <w:rFonts w:ascii="Arial" w:hAnsi="Arial" w:cs="Arial"/>
          <w:b/>
        </w:rPr>
        <w:t xml:space="preserve">  </w:t>
      </w:r>
      <w:r w:rsidRPr="003C2AC0">
        <w:rPr>
          <w:rFonts w:ascii="Arial" w:hAnsi="Arial" w:cs="Arial"/>
        </w:rPr>
        <w:t>As respostas aos pedidos de esclarecimentos serão divulgadas pelo sistema e vincularão os participantes e a</w:t>
      </w:r>
      <w:r w:rsidRPr="003C2AC0">
        <w:rPr>
          <w:rFonts w:ascii="Arial" w:hAnsi="Arial" w:cs="Arial"/>
          <w:spacing w:val="-1"/>
        </w:rPr>
        <w:t xml:space="preserve"> </w:t>
      </w:r>
      <w:r w:rsidRPr="003C2AC0">
        <w:rPr>
          <w:rFonts w:ascii="Arial" w:hAnsi="Arial" w:cs="Arial"/>
        </w:rPr>
        <w:t>administração.</w:t>
      </w:r>
    </w:p>
    <w:p w14:paraId="2F936C16" w14:textId="77777777" w:rsidR="00175EB7" w:rsidRPr="003C2AC0" w:rsidRDefault="00175EB7" w:rsidP="00BA576B">
      <w:pPr>
        <w:pStyle w:val="Corpodetexto"/>
        <w:jc w:val="both"/>
        <w:rPr>
          <w:rFonts w:ascii="Arial" w:hAnsi="Arial" w:cs="Arial"/>
        </w:rPr>
      </w:pPr>
    </w:p>
    <w:p w14:paraId="45A64B34" w14:textId="77777777" w:rsidR="00175EB7" w:rsidRPr="003C2AC0" w:rsidRDefault="00175EB7" w:rsidP="00BA576B">
      <w:pPr>
        <w:pStyle w:val="Corpodetexto"/>
        <w:spacing w:before="2"/>
        <w:jc w:val="both"/>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6B8BB321" w14:textId="77777777">
        <w:trPr>
          <w:trHeight w:val="292"/>
        </w:trPr>
        <w:tc>
          <w:tcPr>
            <w:tcW w:w="9441" w:type="dxa"/>
            <w:shd w:val="clear" w:color="auto" w:fill="BEBEBE"/>
          </w:tcPr>
          <w:p w14:paraId="179FE11C" w14:textId="77777777" w:rsidR="00175EB7" w:rsidRPr="003C2AC0" w:rsidRDefault="001F6A16" w:rsidP="00BA576B">
            <w:pPr>
              <w:pStyle w:val="TableParagraph"/>
              <w:tabs>
                <w:tab w:val="left" w:pos="952"/>
              </w:tabs>
              <w:spacing w:before="19"/>
              <w:ind w:left="112"/>
              <w:jc w:val="both"/>
              <w:rPr>
                <w:rFonts w:ascii="Arial" w:hAnsi="Arial" w:cs="Arial"/>
                <w:b/>
              </w:rPr>
            </w:pPr>
            <w:r w:rsidRPr="003C2AC0">
              <w:rPr>
                <w:rFonts w:ascii="Arial" w:hAnsi="Arial" w:cs="Arial"/>
                <w:b/>
              </w:rPr>
              <w:t>17-</w:t>
            </w:r>
            <w:r w:rsidRPr="003C2AC0">
              <w:rPr>
                <w:rFonts w:ascii="Arial" w:hAnsi="Arial" w:cs="Arial"/>
                <w:b/>
              </w:rPr>
              <w:tab/>
              <w:t>FORMALIZAÇÃO DA</w:t>
            </w:r>
            <w:r w:rsidRPr="003C2AC0">
              <w:rPr>
                <w:rFonts w:ascii="Arial" w:hAnsi="Arial" w:cs="Arial"/>
                <w:b/>
                <w:spacing w:val="-2"/>
              </w:rPr>
              <w:t xml:space="preserve"> </w:t>
            </w:r>
            <w:r w:rsidRPr="003C2AC0">
              <w:rPr>
                <w:rFonts w:ascii="Arial" w:hAnsi="Arial" w:cs="Arial"/>
                <w:b/>
              </w:rPr>
              <w:t>CONTRATAÇÃO</w:t>
            </w:r>
          </w:p>
        </w:tc>
      </w:tr>
    </w:tbl>
    <w:p w14:paraId="6963EF86" w14:textId="77777777" w:rsidR="00175EB7" w:rsidRPr="003C2AC0" w:rsidRDefault="00175EB7" w:rsidP="00BA576B">
      <w:pPr>
        <w:pStyle w:val="Corpodetexto"/>
        <w:jc w:val="both"/>
        <w:rPr>
          <w:rFonts w:ascii="Arial" w:hAnsi="Arial" w:cs="Arial"/>
        </w:rPr>
      </w:pPr>
    </w:p>
    <w:p w14:paraId="39E8CF4E" w14:textId="77777777" w:rsidR="00175EB7" w:rsidRPr="003C2AC0" w:rsidRDefault="001F6A16" w:rsidP="00BA576B">
      <w:pPr>
        <w:pStyle w:val="Corpodetexto"/>
        <w:spacing w:before="100"/>
        <w:ind w:left="930" w:right="306" w:hanging="708"/>
        <w:jc w:val="both"/>
        <w:rPr>
          <w:rFonts w:ascii="Arial" w:hAnsi="Arial" w:cs="Arial"/>
        </w:rPr>
      </w:pPr>
      <w:r w:rsidRPr="003C2AC0">
        <w:rPr>
          <w:rFonts w:ascii="Arial" w:hAnsi="Arial" w:cs="Arial"/>
          <w:b/>
        </w:rPr>
        <w:t xml:space="preserve">17.1- </w:t>
      </w:r>
      <w:r w:rsidRPr="003C2AC0">
        <w:rPr>
          <w:rFonts w:ascii="Arial" w:hAnsi="Arial" w:cs="Arial"/>
        </w:rPr>
        <w:t>A contratação decorrente desta licitação será formalizada mediante assinatura de termo de contrato, cuja respectiva minuta constitui Anexo 05 do presente ato convocatório.</w:t>
      </w:r>
    </w:p>
    <w:p w14:paraId="3365C532" w14:textId="77777777" w:rsidR="00175EB7" w:rsidRPr="003C2AC0" w:rsidRDefault="001F6A16" w:rsidP="00BA576B">
      <w:pPr>
        <w:pStyle w:val="Corpodetexto"/>
        <w:spacing w:before="2"/>
        <w:ind w:left="1923" w:right="305" w:hanging="994"/>
        <w:jc w:val="both"/>
        <w:rPr>
          <w:rFonts w:ascii="Arial" w:hAnsi="Arial" w:cs="Arial"/>
        </w:rPr>
      </w:pPr>
      <w:r w:rsidRPr="003C2AC0">
        <w:rPr>
          <w:rFonts w:ascii="Arial" w:hAnsi="Arial" w:cs="Arial"/>
          <w:b/>
        </w:rPr>
        <w:t>17.1.1</w:t>
      </w:r>
      <w:r w:rsidRPr="006834AC">
        <w:rPr>
          <w:rFonts w:ascii="Arial" w:hAnsi="Arial" w:cs="Arial"/>
        </w:rPr>
        <w:t xml:space="preserve">-    A assinatura do contrato pela adjudicatária fica condicionada à comprovação de  cadastro    junto ao Sistema de Cadastramento Unificado de Fornecedores – SICAF, regularidade junto ao Cadastro Nacional de Condenações Civis por </w:t>
      </w:r>
      <w:r w:rsidRPr="006834AC">
        <w:rPr>
          <w:rFonts w:ascii="Arial" w:hAnsi="Arial" w:cs="Arial"/>
        </w:rPr>
        <w:lastRenderedPageBreak/>
        <w:t>Ato de Improbidade Administrativa e Inelegibilidade, supervisionado pelo Conselho Nacional de Justiça e regularidade junto ao cadastro de empresas inidôneas do Tribunal de Contas da União, do Ministério da Transparência, Fiscalização e Controladoria-Geral da</w:t>
      </w:r>
      <w:r w:rsidRPr="006834AC">
        <w:rPr>
          <w:rFonts w:ascii="Arial" w:hAnsi="Arial" w:cs="Arial"/>
          <w:spacing w:val="-4"/>
        </w:rPr>
        <w:t xml:space="preserve"> </w:t>
      </w:r>
      <w:r w:rsidRPr="006834AC">
        <w:rPr>
          <w:rFonts w:ascii="Arial" w:hAnsi="Arial" w:cs="Arial"/>
        </w:rPr>
        <w:t>União</w:t>
      </w:r>
      <w:r w:rsidR="006834AC">
        <w:rPr>
          <w:rFonts w:ascii="Arial" w:hAnsi="Arial" w:cs="Arial"/>
        </w:rPr>
        <w:t>.</w:t>
      </w:r>
    </w:p>
    <w:p w14:paraId="624ACB2E" w14:textId="77777777" w:rsidR="00175EB7" w:rsidRPr="003C2AC0" w:rsidRDefault="00175EB7" w:rsidP="00BA576B">
      <w:pPr>
        <w:pStyle w:val="Corpodetexto"/>
        <w:jc w:val="both"/>
        <w:rPr>
          <w:rFonts w:ascii="Arial" w:hAnsi="Arial" w:cs="Arial"/>
        </w:rPr>
      </w:pPr>
    </w:p>
    <w:p w14:paraId="6A619081" w14:textId="77777777" w:rsidR="00175EB7" w:rsidRPr="003C2AC0" w:rsidRDefault="001F6A16" w:rsidP="00BA576B">
      <w:pPr>
        <w:pStyle w:val="Corpodetexto"/>
        <w:ind w:left="930" w:right="306" w:hanging="708"/>
        <w:jc w:val="both"/>
        <w:rPr>
          <w:rFonts w:ascii="Arial" w:hAnsi="Arial" w:cs="Arial"/>
        </w:rPr>
      </w:pPr>
      <w:r w:rsidRPr="003C2AC0">
        <w:rPr>
          <w:rFonts w:ascii="Arial" w:hAnsi="Arial" w:cs="Arial"/>
          <w:b/>
        </w:rPr>
        <w:t xml:space="preserve">17.2- </w:t>
      </w:r>
      <w:r w:rsidRPr="003C2AC0">
        <w:rPr>
          <w:rFonts w:ascii="Arial" w:hAnsi="Arial" w:cs="Arial"/>
        </w:rPr>
        <w:t>A adjudicatária deverá, no prazo de 5 (cinco) dias úteis contados da data da convocação, comparecer no Setor de Licitações e Contratos do Município</w:t>
      </w:r>
      <w:r w:rsidR="0080491E">
        <w:rPr>
          <w:rFonts w:ascii="Arial" w:hAnsi="Arial" w:cs="Arial"/>
        </w:rPr>
        <w:t xml:space="preserve"> de Espirito Santo do Turvo</w:t>
      </w:r>
      <w:r w:rsidRPr="003C2AC0">
        <w:rPr>
          <w:rFonts w:ascii="Arial" w:hAnsi="Arial" w:cs="Arial"/>
        </w:rPr>
        <w:t xml:space="preserve"> para assinar o termo de contrato ou encaminhá-la, em via física, assinada, dentro do mesmo prazo retro disposto, quando o instrumento de contrato for encaminhado via correio eletrônico</w:t>
      </w:r>
      <w:r w:rsidR="00291B3C">
        <w:rPr>
          <w:rFonts w:ascii="Arial" w:hAnsi="Arial" w:cs="Arial"/>
        </w:rPr>
        <w:t>, além do Termo previsto no Anexo 07</w:t>
      </w:r>
      <w:r w:rsidRPr="003C2AC0">
        <w:rPr>
          <w:rFonts w:ascii="Arial" w:hAnsi="Arial" w:cs="Arial"/>
        </w:rPr>
        <w:t>.</w:t>
      </w:r>
    </w:p>
    <w:p w14:paraId="3BF19B2D" w14:textId="77777777" w:rsidR="00175EB7" w:rsidRPr="003C2AC0" w:rsidRDefault="00175EB7" w:rsidP="00BA576B">
      <w:pPr>
        <w:pStyle w:val="Corpodetexto"/>
        <w:jc w:val="both"/>
        <w:rPr>
          <w:rFonts w:ascii="Arial" w:hAnsi="Arial" w:cs="Arial"/>
        </w:rPr>
      </w:pPr>
    </w:p>
    <w:p w14:paraId="3EDADFEB" w14:textId="77777777" w:rsidR="00175EB7" w:rsidRPr="003C2AC0" w:rsidRDefault="001F6A16" w:rsidP="00BA576B">
      <w:pPr>
        <w:pStyle w:val="Corpodetexto"/>
        <w:ind w:left="930" w:right="305" w:hanging="708"/>
        <w:jc w:val="both"/>
        <w:rPr>
          <w:rFonts w:ascii="Arial" w:hAnsi="Arial" w:cs="Arial"/>
        </w:rPr>
      </w:pPr>
      <w:r w:rsidRPr="003C2AC0">
        <w:rPr>
          <w:rFonts w:ascii="Arial" w:hAnsi="Arial" w:cs="Arial"/>
          <w:b/>
        </w:rPr>
        <w:t xml:space="preserve">17.3- </w:t>
      </w:r>
      <w:r w:rsidRPr="003C2AC0">
        <w:rPr>
          <w:rFonts w:ascii="Arial" w:hAnsi="Arial" w:cs="Arial"/>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6DCD1AA7" w14:textId="77777777" w:rsidR="00175EB7" w:rsidRPr="003C2AC0" w:rsidRDefault="00175EB7" w:rsidP="00BA576B">
      <w:pPr>
        <w:pStyle w:val="Corpodetexto"/>
        <w:jc w:val="both"/>
        <w:rPr>
          <w:rFonts w:ascii="Arial" w:hAnsi="Arial" w:cs="Arial"/>
        </w:rPr>
      </w:pPr>
    </w:p>
    <w:p w14:paraId="7084622A" w14:textId="77777777" w:rsidR="00175EB7" w:rsidRPr="003C2AC0" w:rsidRDefault="001F6A16" w:rsidP="00BA576B">
      <w:pPr>
        <w:pStyle w:val="Corpodetexto"/>
        <w:tabs>
          <w:tab w:val="left" w:pos="929"/>
        </w:tabs>
        <w:spacing w:before="1"/>
        <w:ind w:left="222"/>
        <w:jc w:val="both"/>
        <w:rPr>
          <w:rFonts w:ascii="Arial" w:hAnsi="Arial" w:cs="Arial"/>
        </w:rPr>
      </w:pPr>
      <w:r w:rsidRPr="003C2AC0">
        <w:rPr>
          <w:rFonts w:ascii="Arial" w:hAnsi="Arial" w:cs="Arial"/>
          <w:b/>
        </w:rPr>
        <w:t>17.4-</w:t>
      </w:r>
      <w:r w:rsidRPr="003C2AC0">
        <w:rPr>
          <w:rFonts w:ascii="Arial" w:hAnsi="Arial" w:cs="Arial"/>
          <w:b/>
        </w:rPr>
        <w:tab/>
      </w:r>
      <w:r w:rsidRPr="003C2AC0">
        <w:rPr>
          <w:rFonts w:ascii="Arial" w:hAnsi="Arial" w:cs="Arial"/>
        </w:rPr>
        <w:t>Essa nova sessão será realizada em prazo não inferior a 8 dias úteis, contados da divulgação do</w:t>
      </w:r>
      <w:r w:rsidRPr="003C2AC0">
        <w:rPr>
          <w:rFonts w:ascii="Arial" w:hAnsi="Arial" w:cs="Arial"/>
          <w:spacing w:val="-28"/>
        </w:rPr>
        <w:t xml:space="preserve"> </w:t>
      </w:r>
      <w:r w:rsidRPr="003C2AC0">
        <w:rPr>
          <w:rFonts w:ascii="Arial" w:hAnsi="Arial" w:cs="Arial"/>
        </w:rPr>
        <w:t>aviso.</w:t>
      </w:r>
    </w:p>
    <w:p w14:paraId="21B6DBDF" w14:textId="77777777" w:rsidR="0080491E" w:rsidRDefault="0080491E" w:rsidP="0080491E">
      <w:pPr>
        <w:rPr>
          <w:rFonts w:ascii="Arial" w:hAnsi="Arial"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3C2AC0" w14:paraId="33AEC264" w14:textId="77777777">
        <w:trPr>
          <w:trHeight w:val="294"/>
        </w:trPr>
        <w:tc>
          <w:tcPr>
            <w:tcW w:w="9441" w:type="dxa"/>
            <w:shd w:val="clear" w:color="auto" w:fill="BEBEBE"/>
          </w:tcPr>
          <w:p w14:paraId="7F1DC22A" w14:textId="77777777" w:rsidR="00175EB7" w:rsidRPr="003C2AC0" w:rsidRDefault="0080491E" w:rsidP="00BA576B">
            <w:pPr>
              <w:pStyle w:val="TableParagraph"/>
              <w:tabs>
                <w:tab w:val="left" w:pos="952"/>
              </w:tabs>
              <w:spacing w:before="19"/>
              <w:ind w:left="112"/>
              <w:jc w:val="both"/>
              <w:rPr>
                <w:rFonts w:ascii="Arial" w:hAnsi="Arial" w:cs="Arial"/>
                <w:b/>
              </w:rPr>
            </w:pPr>
            <w:r>
              <w:rPr>
                <w:rFonts w:ascii="Arial" w:hAnsi="Arial" w:cs="Arial"/>
              </w:rPr>
              <w:tab/>
            </w:r>
            <w:r w:rsidR="001F6A16" w:rsidRPr="003C2AC0">
              <w:rPr>
                <w:rFonts w:ascii="Arial" w:hAnsi="Arial" w:cs="Arial"/>
                <w:b/>
              </w:rPr>
              <w:t>18-</w:t>
            </w:r>
            <w:r w:rsidR="001F6A16" w:rsidRPr="003C2AC0">
              <w:rPr>
                <w:rFonts w:ascii="Arial" w:hAnsi="Arial" w:cs="Arial"/>
                <w:b/>
              </w:rPr>
              <w:tab/>
              <w:t>DISPOSIÇÕES</w:t>
            </w:r>
            <w:r w:rsidR="001F6A16" w:rsidRPr="003C2AC0">
              <w:rPr>
                <w:rFonts w:ascii="Arial" w:hAnsi="Arial" w:cs="Arial"/>
                <w:b/>
                <w:spacing w:val="-2"/>
              </w:rPr>
              <w:t xml:space="preserve"> </w:t>
            </w:r>
            <w:r w:rsidR="001F6A16" w:rsidRPr="003C2AC0">
              <w:rPr>
                <w:rFonts w:ascii="Arial" w:hAnsi="Arial" w:cs="Arial"/>
                <w:b/>
              </w:rPr>
              <w:t>FINAIS</w:t>
            </w:r>
          </w:p>
        </w:tc>
      </w:tr>
    </w:tbl>
    <w:p w14:paraId="526436FE" w14:textId="77777777" w:rsidR="00175EB7" w:rsidRPr="003C2AC0" w:rsidRDefault="00175EB7" w:rsidP="00BA576B">
      <w:pPr>
        <w:pStyle w:val="Corpodetexto"/>
        <w:jc w:val="both"/>
        <w:rPr>
          <w:rFonts w:ascii="Arial" w:hAnsi="Arial" w:cs="Arial"/>
        </w:rPr>
      </w:pPr>
    </w:p>
    <w:p w14:paraId="699E7EBF" w14:textId="77777777" w:rsidR="00175EB7" w:rsidRPr="003C2AC0" w:rsidRDefault="001F6A16" w:rsidP="00BA576B">
      <w:pPr>
        <w:pStyle w:val="Corpodetexto"/>
        <w:spacing w:before="100"/>
        <w:ind w:left="1074" w:right="308" w:hanging="852"/>
        <w:jc w:val="both"/>
        <w:rPr>
          <w:rFonts w:ascii="Arial" w:hAnsi="Arial" w:cs="Arial"/>
        </w:rPr>
      </w:pPr>
      <w:r w:rsidRPr="003C2AC0">
        <w:rPr>
          <w:rFonts w:ascii="Arial" w:hAnsi="Arial" w:cs="Arial"/>
          <w:b/>
        </w:rPr>
        <w:t xml:space="preserve">18.1- </w:t>
      </w:r>
      <w:r w:rsidRPr="003C2AC0">
        <w:rPr>
          <w:rFonts w:ascii="Arial" w:hAnsi="Arial" w:cs="Arial"/>
        </w:rPr>
        <w:t>A presente licitação não importa necessariamente em contratação, podendo o Município</w:t>
      </w:r>
      <w:r w:rsidR="0080491E">
        <w:rPr>
          <w:rFonts w:ascii="Arial" w:hAnsi="Arial" w:cs="Arial"/>
        </w:rPr>
        <w:t xml:space="preserve"> de Espírito Santo do Turvo</w:t>
      </w:r>
      <w:r w:rsidRPr="003C2AC0">
        <w:rPr>
          <w:rFonts w:ascii="Arial" w:hAnsi="Arial" w:cs="Arial"/>
        </w:rPr>
        <w:t xml:space="preserve"> revogá-la, no todo ou em parte, por razões de interesse público, derivada de </w:t>
      </w:r>
      <w:r w:rsidRPr="003C2AC0">
        <w:rPr>
          <w:rFonts w:ascii="Arial" w:hAnsi="Arial" w:cs="Arial"/>
          <w:spacing w:val="-3"/>
        </w:rPr>
        <w:t xml:space="preserve">fato  </w:t>
      </w:r>
      <w:r w:rsidRPr="003C2AC0">
        <w:rPr>
          <w:rFonts w:ascii="Arial" w:hAnsi="Arial" w:cs="Arial"/>
        </w:rPr>
        <w:t>superveniente comprovado ou anulá-la por ilegalidade, de ofício ou por provocação mediante ato escrito e fundamentado disponibilizado no sistema para conhecimento dos participantes da licitação. O Município</w:t>
      </w:r>
      <w:r w:rsidR="0080491E">
        <w:rPr>
          <w:rFonts w:ascii="Arial" w:hAnsi="Arial" w:cs="Arial"/>
        </w:rPr>
        <w:t xml:space="preserve"> de Espírito Santo do Turvo</w:t>
      </w:r>
      <w:r w:rsidRPr="003C2AC0">
        <w:rPr>
          <w:rFonts w:ascii="Arial" w:hAnsi="Arial" w:cs="Arial"/>
        </w:rPr>
        <w:t xml:space="preserve"> poderá, ainda, prorrogar, a qualquer tempo, os prazos para recebimento das propostas ou para sua</w:t>
      </w:r>
      <w:r w:rsidRPr="003C2AC0">
        <w:rPr>
          <w:rFonts w:ascii="Arial" w:hAnsi="Arial" w:cs="Arial"/>
          <w:spacing w:val="-8"/>
        </w:rPr>
        <w:t xml:space="preserve"> </w:t>
      </w:r>
      <w:r w:rsidRPr="003C2AC0">
        <w:rPr>
          <w:rFonts w:ascii="Arial" w:hAnsi="Arial" w:cs="Arial"/>
        </w:rPr>
        <w:t>abertura.</w:t>
      </w:r>
    </w:p>
    <w:p w14:paraId="00714260" w14:textId="77777777" w:rsidR="00175EB7" w:rsidRPr="003C2AC0" w:rsidRDefault="001F6A16" w:rsidP="002552E3">
      <w:pPr>
        <w:pStyle w:val="Corpodetexto"/>
        <w:ind w:left="1062" w:right="307" w:firstLine="12"/>
        <w:jc w:val="both"/>
        <w:rPr>
          <w:rFonts w:ascii="Arial" w:hAnsi="Arial" w:cs="Arial"/>
        </w:rPr>
      </w:pPr>
      <w:r w:rsidRPr="003C2AC0">
        <w:rPr>
          <w:rFonts w:ascii="Arial" w:hAnsi="Arial" w:cs="Arial"/>
          <w:b/>
        </w:rPr>
        <w:t xml:space="preserve">18.1-1. </w:t>
      </w:r>
      <w:r w:rsidRPr="003C2AC0">
        <w:rPr>
          <w:rFonts w:ascii="Arial" w:hAnsi="Arial" w:cs="Arial"/>
        </w:rPr>
        <w:t>Os licitantes não terão direito à indenização em decorrência da anulação do procedimento licitatório, ressalvado o direito do contratado de boa-fé ao ressarcimento dos encargos que tiver suportado no cumprimento do contrato.</w:t>
      </w:r>
    </w:p>
    <w:p w14:paraId="140C2050" w14:textId="77777777" w:rsidR="00175EB7" w:rsidRPr="003C2AC0" w:rsidRDefault="00175EB7" w:rsidP="00BA576B">
      <w:pPr>
        <w:pStyle w:val="Corpodetexto"/>
        <w:spacing w:before="1"/>
        <w:jc w:val="both"/>
        <w:rPr>
          <w:rFonts w:ascii="Arial" w:hAnsi="Arial" w:cs="Arial"/>
        </w:rPr>
      </w:pPr>
    </w:p>
    <w:p w14:paraId="304062D3" w14:textId="77777777" w:rsidR="00175EB7" w:rsidRPr="003C2AC0" w:rsidRDefault="001F6A16" w:rsidP="00BA576B">
      <w:pPr>
        <w:pStyle w:val="Corpodetexto"/>
        <w:ind w:left="1074" w:right="307" w:hanging="852"/>
        <w:jc w:val="both"/>
        <w:rPr>
          <w:rFonts w:ascii="Arial" w:hAnsi="Arial" w:cs="Arial"/>
        </w:rPr>
      </w:pPr>
      <w:r w:rsidRPr="003C2AC0">
        <w:rPr>
          <w:rFonts w:ascii="Arial" w:hAnsi="Arial" w:cs="Arial"/>
          <w:b/>
        </w:rPr>
        <w:t xml:space="preserve">18.2- </w:t>
      </w:r>
      <w:r w:rsidRPr="003C2AC0">
        <w:rPr>
          <w:rFonts w:ascii="Arial" w:hAnsi="Arial" w:cs="Arial"/>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3C2AC0">
        <w:rPr>
          <w:rFonts w:ascii="Arial" w:hAnsi="Arial" w:cs="Arial"/>
          <w:spacing w:val="-16"/>
        </w:rPr>
        <w:t xml:space="preserve"> </w:t>
      </w:r>
      <w:r w:rsidRPr="003C2AC0">
        <w:rPr>
          <w:rFonts w:ascii="Arial" w:hAnsi="Arial" w:cs="Arial"/>
        </w:rPr>
        <w:t>cabíveis.</w:t>
      </w:r>
    </w:p>
    <w:p w14:paraId="311BFBC0" w14:textId="77777777" w:rsidR="00175EB7" w:rsidRPr="003C2AC0" w:rsidRDefault="00175EB7" w:rsidP="00BA576B">
      <w:pPr>
        <w:pStyle w:val="Corpodetexto"/>
        <w:jc w:val="both"/>
        <w:rPr>
          <w:rFonts w:ascii="Arial" w:hAnsi="Arial" w:cs="Arial"/>
        </w:rPr>
      </w:pPr>
    </w:p>
    <w:p w14:paraId="1995D4B3" w14:textId="209EDCF3" w:rsidR="00175EB7" w:rsidRPr="003C2AC0" w:rsidRDefault="00CB5A19" w:rsidP="00BA576B">
      <w:pPr>
        <w:ind w:left="1074" w:right="307" w:hanging="852"/>
        <w:jc w:val="both"/>
        <w:rPr>
          <w:rFonts w:ascii="Arial" w:hAnsi="Arial" w:cs="Arial"/>
        </w:rPr>
      </w:pPr>
      <w:r>
        <w:rPr>
          <w:noProof/>
        </w:rPr>
        <mc:AlternateContent>
          <mc:Choice Requires="wps">
            <w:drawing>
              <wp:anchor distT="0" distB="0" distL="114300" distR="114300" simplePos="0" relativeHeight="250152960" behindDoc="1" locked="0" layoutInCell="1" allowOverlap="1" wp14:anchorId="59BE57B3" wp14:editId="0F7F45A1">
                <wp:simplePos x="0" y="0"/>
                <wp:positionH relativeFrom="page">
                  <wp:posOffset>1621790</wp:posOffset>
                </wp:positionH>
                <wp:positionV relativeFrom="paragraph">
                  <wp:posOffset>-4445</wp:posOffset>
                </wp:positionV>
                <wp:extent cx="5310505" cy="325755"/>
                <wp:effectExtent l="0" t="0" r="0" b="0"/>
                <wp:wrapNone/>
                <wp:docPr id="116724039"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5755"/>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AE9EB60" id="Forma Livre: Forma 7" o:spid="_x0000_s1026" style="position:absolute;margin-left:127.7pt;margin-top:-.35pt;width:418.15pt;height:25.65pt;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" path="m8363,l,,,254,,513r8363,l8363,254,8363,e" fillcolor="#bebebe" stroked="f">
                <v:path arrowok="t" o:connecttype="custom" o:connectlocs="5310505,-4436;0,-4436;0,156540;0,320685;5310505,320685;5310505,156540;5310505,-4436" o:connectangles="0,0,0,0,0,0,0"/>
                <w10:wrap anchorx="page"/>
              </v:shape>
            </w:pict>
          </mc:Fallback>
        </mc:AlternateContent>
      </w:r>
      <w:r w:rsidR="001F6A16" w:rsidRPr="003C2AC0">
        <w:rPr>
          <w:rFonts w:ascii="Arial" w:hAnsi="Arial" w:cs="Arial"/>
          <w:b/>
        </w:rPr>
        <w:t xml:space="preserve">18.3- </w:t>
      </w:r>
      <w:r w:rsidR="001F6A16" w:rsidRPr="003C2AC0">
        <w:rPr>
          <w:rFonts w:ascii="Arial" w:hAnsi="Arial" w:cs="Arial"/>
        </w:rPr>
        <w:t xml:space="preserve">A comunicação via e-mail </w:t>
      </w:r>
      <w:r w:rsidR="0080491E">
        <w:rPr>
          <w:rFonts w:ascii="Arial" w:hAnsi="Arial" w:cs="Arial"/>
          <w:i/>
        </w:rPr>
        <w:t>(licitacao@espiritosantodoturvo</w:t>
      </w:r>
      <w:r w:rsidR="001F6A16" w:rsidRPr="003C2AC0">
        <w:rPr>
          <w:rFonts w:ascii="Arial" w:hAnsi="Arial" w:cs="Arial"/>
          <w:i/>
        </w:rPr>
        <w:t xml:space="preserve">.sp.gov.br) </w:t>
      </w:r>
      <w:r w:rsidR="001F6A16" w:rsidRPr="003C2AC0">
        <w:rPr>
          <w:rFonts w:ascii="Arial" w:hAnsi="Arial" w:cs="Arial"/>
        </w:rPr>
        <w:t xml:space="preserve">ou via telefone  </w:t>
      </w:r>
      <w:r w:rsidR="00E31C9F">
        <w:rPr>
          <w:rFonts w:ascii="Arial" w:hAnsi="Arial" w:cs="Arial"/>
          <w:i/>
        </w:rPr>
        <w:t>(14-3375-9500</w:t>
      </w:r>
      <w:r w:rsidR="001F6A16" w:rsidRPr="003C2AC0">
        <w:rPr>
          <w:rFonts w:ascii="Arial" w:hAnsi="Arial" w:cs="Arial"/>
          <w:i/>
        </w:rPr>
        <w:t xml:space="preserve">)  </w:t>
      </w:r>
      <w:r w:rsidR="001F6A16" w:rsidRPr="003C2AC0">
        <w:rPr>
          <w:rFonts w:ascii="Arial" w:hAnsi="Arial" w:cs="Arial"/>
        </w:rPr>
        <w:t xml:space="preserve">do </w:t>
      </w:r>
      <w:r w:rsidR="001F6A16" w:rsidRPr="003C2AC0">
        <w:rPr>
          <w:rFonts w:ascii="Arial" w:hAnsi="Arial" w:cs="Arial"/>
          <w:b/>
        </w:rPr>
        <w:t xml:space="preserve">CÓDIGO DE RASTREIO </w:t>
      </w:r>
      <w:r w:rsidR="001F6A16" w:rsidRPr="003C2AC0">
        <w:rPr>
          <w:rFonts w:ascii="Arial" w:hAnsi="Arial" w:cs="Arial"/>
        </w:rPr>
        <w:t xml:space="preserve">da postagem (AR), tanto dos documentos de habilitação, quanto da proposta, </w:t>
      </w:r>
      <w:r w:rsidR="001F6A16" w:rsidRPr="003C2AC0">
        <w:rPr>
          <w:rFonts w:ascii="Arial" w:hAnsi="Arial" w:cs="Arial"/>
          <w:shd w:val="clear" w:color="auto" w:fill="BEBEBE"/>
        </w:rPr>
        <w:t>ensejará o atendimento aos dispositivos de prazo de entrega neles dispostos.</w:t>
      </w:r>
    </w:p>
    <w:p w14:paraId="240D8DFD" w14:textId="77777777" w:rsidR="00175EB7" w:rsidRPr="003C2AC0" w:rsidRDefault="00175EB7" w:rsidP="00BA576B">
      <w:pPr>
        <w:pStyle w:val="Corpodetexto"/>
        <w:spacing w:before="10"/>
        <w:jc w:val="both"/>
        <w:rPr>
          <w:rFonts w:ascii="Arial" w:hAnsi="Arial" w:cs="Arial"/>
        </w:rPr>
      </w:pPr>
    </w:p>
    <w:p w14:paraId="370CF286" w14:textId="77777777" w:rsidR="00175EB7" w:rsidRPr="003C2AC0" w:rsidRDefault="001F6A16" w:rsidP="00BA576B">
      <w:pPr>
        <w:pStyle w:val="Corpodetexto"/>
        <w:ind w:left="1074" w:right="303" w:hanging="852"/>
        <w:jc w:val="both"/>
        <w:rPr>
          <w:rFonts w:ascii="Arial" w:hAnsi="Arial" w:cs="Arial"/>
        </w:rPr>
      </w:pPr>
      <w:r w:rsidRPr="003C2AC0">
        <w:rPr>
          <w:rFonts w:ascii="Arial" w:hAnsi="Arial" w:cs="Arial"/>
          <w:b/>
        </w:rPr>
        <w:t xml:space="preserve">18.4-    </w:t>
      </w:r>
      <w:r w:rsidRPr="003C2AC0">
        <w:rPr>
          <w:rFonts w:ascii="Arial" w:hAnsi="Arial" w:cs="Arial"/>
        </w:rPr>
        <w:t xml:space="preserve">É </w:t>
      </w:r>
      <w:r w:rsidRPr="003C2AC0">
        <w:rPr>
          <w:rFonts w:ascii="Arial" w:hAnsi="Arial" w:cs="Arial"/>
          <w:spacing w:val="-5"/>
        </w:rPr>
        <w:t xml:space="preserve">facultado </w:t>
      </w:r>
      <w:r w:rsidRPr="003C2AC0">
        <w:rPr>
          <w:rFonts w:ascii="Arial" w:hAnsi="Arial" w:cs="Arial"/>
          <w:spacing w:val="-3"/>
        </w:rPr>
        <w:t xml:space="preserve">ao </w:t>
      </w:r>
      <w:r w:rsidRPr="003C2AC0">
        <w:rPr>
          <w:rFonts w:ascii="Arial" w:hAnsi="Arial" w:cs="Arial"/>
          <w:spacing w:val="-5"/>
        </w:rPr>
        <w:t xml:space="preserve">Pregoeiro, </w:t>
      </w:r>
      <w:r w:rsidRPr="003C2AC0">
        <w:rPr>
          <w:rFonts w:ascii="Arial" w:hAnsi="Arial" w:cs="Arial"/>
          <w:spacing w:val="-3"/>
        </w:rPr>
        <w:t xml:space="preserve">ou </w:t>
      </w:r>
      <w:r w:rsidRPr="003C2AC0">
        <w:rPr>
          <w:rFonts w:ascii="Arial" w:hAnsi="Arial" w:cs="Arial"/>
        </w:rPr>
        <w:t xml:space="preserve">à </w:t>
      </w:r>
      <w:r w:rsidRPr="003C2AC0">
        <w:rPr>
          <w:rFonts w:ascii="Arial" w:hAnsi="Arial" w:cs="Arial"/>
          <w:spacing w:val="-5"/>
        </w:rPr>
        <w:t xml:space="preserve">autoridade </w:t>
      </w:r>
      <w:r w:rsidRPr="003C2AC0">
        <w:rPr>
          <w:rFonts w:ascii="Arial" w:hAnsi="Arial" w:cs="Arial"/>
        </w:rPr>
        <w:t xml:space="preserve">a </w:t>
      </w:r>
      <w:r w:rsidRPr="003C2AC0">
        <w:rPr>
          <w:rFonts w:ascii="Arial" w:hAnsi="Arial" w:cs="Arial"/>
          <w:spacing w:val="-4"/>
        </w:rPr>
        <w:t xml:space="preserve">ele </w:t>
      </w:r>
      <w:r w:rsidRPr="003C2AC0">
        <w:rPr>
          <w:rFonts w:ascii="Arial" w:hAnsi="Arial" w:cs="Arial"/>
          <w:spacing w:val="-5"/>
        </w:rPr>
        <w:t xml:space="preserve">superior, </w:t>
      </w:r>
      <w:r w:rsidRPr="003C2AC0">
        <w:rPr>
          <w:rFonts w:ascii="Arial" w:hAnsi="Arial" w:cs="Arial"/>
          <w:spacing w:val="-3"/>
        </w:rPr>
        <w:t xml:space="preserve">em </w:t>
      </w:r>
      <w:r w:rsidRPr="003C2AC0">
        <w:rPr>
          <w:rFonts w:ascii="Arial" w:hAnsi="Arial" w:cs="Arial"/>
          <w:spacing w:val="-5"/>
        </w:rPr>
        <w:t xml:space="preserve">qualquer </w:t>
      </w:r>
      <w:r w:rsidRPr="003C2AC0">
        <w:rPr>
          <w:rFonts w:ascii="Arial" w:hAnsi="Arial" w:cs="Arial"/>
          <w:spacing w:val="-4"/>
        </w:rPr>
        <w:t xml:space="preserve">fase </w:t>
      </w:r>
      <w:r w:rsidRPr="003C2AC0">
        <w:rPr>
          <w:rFonts w:ascii="Arial" w:hAnsi="Arial" w:cs="Arial"/>
          <w:spacing w:val="-3"/>
        </w:rPr>
        <w:t xml:space="preserve">da </w:t>
      </w:r>
      <w:r w:rsidRPr="003C2AC0">
        <w:rPr>
          <w:rFonts w:ascii="Arial" w:hAnsi="Arial" w:cs="Arial"/>
          <w:spacing w:val="-5"/>
        </w:rPr>
        <w:t xml:space="preserve">licitação, promover diligências  </w:t>
      </w:r>
      <w:r w:rsidRPr="003C2AC0">
        <w:rPr>
          <w:rFonts w:ascii="Arial" w:hAnsi="Arial" w:cs="Arial"/>
          <w:spacing w:val="-4"/>
        </w:rPr>
        <w:t>com</w:t>
      </w:r>
      <w:r w:rsidRPr="003C2AC0">
        <w:rPr>
          <w:rFonts w:ascii="Arial" w:hAnsi="Arial" w:cs="Arial"/>
          <w:spacing w:val="-9"/>
        </w:rPr>
        <w:t xml:space="preserve"> </w:t>
      </w:r>
      <w:r w:rsidRPr="003C2AC0">
        <w:rPr>
          <w:rFonts w:ascii="Arial" w:hAnsi="Arial" w:cs="Arial"/>
          <w:spacing w:val="-5"/>
        </w:rPr>
        <w:t>vistas</w:t>
      </w:r>
      <w:r w:rsidRPr="003C2AC0">
        <w:rPr>
          <w:rFonts w:ascii="Arial" w:hAnsi="Arial" w:cs="Arial"/>
          <w:spacing w:val="-8"/>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esclarecer</w:t>
      </w:r>
      <w:r w:rsidRPr="003C2AC0">
        <w:rPr>
          <w:rFonts w:ascii="Arial" w:hAnsi="Arial" w:cs="Arial"/>
          <w:spacing w:val="-7"/>
        </w:rPr>
        <w:t xml:space="preserve"> </w:t>
      </w:r>
      <w:r w:rsidRPr="003C2AC0">
        <w:rPr>
          <w:rFonts w:ascii="Arial" w:hAnsi="Arial" w:cs="Arial"/>
          <w:spacing w:val="-3"/>
        </w:rPr>
        <w:t>ou</w:t>
      </w:r>
      <w:r w:rsidRPr="003C2AC0">
        <w:rPr>
          <w:rFonts w:ascii="Arial" w:hAnsi="Arial" w:cs="Arial"/>
          <w:spacing w:val="-9"/>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complementar</w:t>
      </w:r>
      <w:r w:rsidRPr="003C2AC0">
        <w:rPr>
          <w:rFonts w:ascii="Arial" w:hAnsi="Arial" w:cs="Arial"/>
          <w:spacing w:val="-7"/>
        </w:rPr>
        <w:t xml:space="preserve"> </w:t>
      </w:r>
      <w:r w:rsidRPr="003C2AC0">
        <w:rPr>
          <w:rFonts w:ascii="Arial" w:hAnsi="Arial" w:cs="Arial"/>
        </w:rPr>
        <w:t>a</w:t>
      </w:r>
      <w:r w:rsidRPr="003C2AC0">
        <w:rPr>
          <w:rFonts w:ascii="Arial" w:hAnsi="Arial" w:cs="Arial"/>
          <w:spacing w:val="-10"/>
        </w:rPr>
        <w:t xml:space="preserve"> </w:t>
      </w:r>
      <w:r w:rsidRPr="003C2AC0">
        <w:rPr>
          <w:rFonts w:ascii="Arial" w:hAnsi="Arial" w:cs="Arial"/>
          <w:spacing w:val="-5"/>
        </w:rPr>
        <w:t>instrução</w:t>
      </w:r>
      <w:r w:rsidRPr="003C2AC0">
        <w:rPr>
          <w:rFonts w:ascii="Arial" w:hAnsi="Arial" w:cs="Arial"/>
          <w:spacing w:val="-9"/>
        </w:rPr>
        <w:t xml:space="preserve"> </w:t>
      </w:r>
      <w:r w:rsidRPr="003C2AC0">
        <w:rPr>
          <w:rFonts w:ascii="Arial" w:hAnsi="Arial" w:cs="Arial"/>
          <w:spacing w:val="-3"/>
        </w:rPr>
        <w:t>do</w:t>
      </w:r>
      <w:r w:rsidRPr="003C2AC0">
        <w:rPr>
          <w:rFonts w:ascii="Arial" w:hAnsi="Arial" w:cs="Arial"/>
          <w:spacing w:val="-6"/>
        </w:rPr>
        <w:t xml:space="preserve"> </w:t>
      </w:r>
      <w:r w:rsidRPr="003C2AC0">
        <w:rPr>
          <w:rFonts w:ascii="Arial" w:hAnsi="Arial" w:cs="Arial"/>
          <w:spacing w:val="-5"/>
        </w:rPr>
        <w:t>processo.</w:t>
      </w:r>
    </w:p>
    <w:p w14:paraId="2C554983" w14:textId="77777777" w:rsidR="00175EB7" w:rsidRPr="003C2AC0" w:rsidRDefault="001F6A16" w:rsidP="00BA576B">
      <w:pPr>
        <w:pStyle w:val="Corpodetexto"/>
        <w:ind w:left="1074" w:right="302" w:hanging="852"/>
        <w:jc w:val="both"/>
        <w:rPr>
          <w:rFonts w:ascii="Arial" w:hAnsi="Arial" w:cs="Arial"/>
        </w:rPr>
      </w:pPr>
      <w:r w:rsidRPr="003C2AC0">
        <w:rPr>
          <w:rFonts w:ascii="Arial" w:hAnsi="Arial" w:cs="Arial"/>
          <w:b/>
        </w:rPr>
        <w:t xml:space="preserve">18.5- </w:t>
      </w:r>
      <w:r w:rsidRPr="003C2AC0">
        <w:rPr>
          <w:rFonts w:ascii="Arial" w:hAnsi="Arial" w:cs="Arial"/>
          <w:spacing w:val="-3"/>
        </w:rPr>
        <w:t xml:space="preserve">Os </w:t>
      </w:r>
      <w:r w:rsidRPr="003C2AC0">
        <w:rPr>
          <w:rFonts w:ascii="Arial" w:hAnsi="Arial" w:cs="Arial"/>
          <w:spacing w:val="-5"/>
        </w:rPr>
        <w:t xml:space="preserve">proponentes intimados </w:t>
      </w:r>
      <w:r w:rsidRPr="003C2AC0">
        <w:rPr>
          <w:rFonts w:ascii="Arial" w:hAnsi="Arial" w:cs="Arial"/>
          <w:spacing w:val="-4"/>
        </w:rPr>
        <w:t xml:space="preserve">para </w:t>
      </w:r>
      <w:r w:rsidRPr="003C2AC0">
        <w:rPr>
          <w:rFonts w:ascii="Arial" w:hAnsi="Arial" w:cs="Arial"/>
          <w:spacing w:val="-5"/>
        </w:rPr>
        <w:t xml:space="preserve">prestar quaisquer esclarecimentos adicionais deverão </w:t>
      </w:r>
      <w:r w:rsidRPr="003C2AC0">
        <w:rPr>
          <w:rFonts w:ascii="Arial" w:hAnsi="Arial" w:cs="Arial"/>
          <w:spacing w:val="-4"/>
        </w:rPr>
        <w:t xml:space="preserve">fazê-lo </w:t>
      </w:r>
      <w:r w:rsidRPr="003C2AC0">
        <w:rPr>
          <w:rFonts w:ascii="Arial" w:hAnsi="Arial" w:cs="Arial"/>
          <w:spacing w:val="-3"/>
        </w:rPr>
        <w:t xml:space="preserve">no </w:t>
      </w:r>
      <w:r w:rsidRPr="003C2AC0">
        <w:rPr>
          <w:rFonts w:ascii="Arial" w:hAnsi="Arial" w:cs="Arial"/>
          <w:spacing w:val="-5"/>
        </w:rPr>
        <w:t xml:space="preserve">prazo  determinado </w:t>
      </w:r>
      <w:r w:rsidRPr="003C2AC0">
        <w:rPr>
          <w:rFonts w:ascii="Arial" w:hAnsi="Arial" w:cs="Arial"/>
          <w:spacing w:val="-4"/>
        </w:rPr>
        <w:t xml:space="preserve">pelo </w:t>
      </w:r>
      <w:r w:rsidRPr="003C2AC0">
        <w:rPr>
          <w:rFonts w:ascii="Arial" w:hAnsi="Arial" w:cs="Arial"/>
          <w:spacing w:val="-5"/>
        </w:rPr>
        <w:t xml:space="preserve">Pregoeiro, </w:t>
      </w:r>
      <w:r w:rsidRPr="003C2AC0">
        <w:rPr>
          <w:rFonts w:ascii="Arial" w:hAnsi="Arial" w:cs="Arial"/>
          <w:spacing w:val="-3"/>
        </w:rPr>
        <w:t xml:space="preserve">sob </w:t>
      </w:r>
      <w:r w:rsidRPr="003C2AC0">
        <w:rPr>
          <w:rFonts w:ascii="Arial" w:hAnsi="Arial" w:cs="Arial"/>
          <w:spacing w:val="-4"/>
        </w:rPr>
        <w:t xml:space="preserve">pena </w:t>
      </w:r>
      <w:r w:rsidRPr="003C2AC0">
        <w:rPr>
          <w:rFonts w:ascii="Arial" w:hAnsi="Arial" w:cs="Arial"/>
          <w:spacing w:val="-3"/>
        </w:rPr>
        <w:t>de</w:t>
      </w:r>
      <w:r w:rsidRPr="003C2AC0">
        <w:rPr>
          <w:rFonts w:ascii="Arial" w:hAnsi="Arial" w:cs="Arial"/>
          <w:spacing w:val="-30"/>
        </w:rPr>
        <w:t xml:space="preserve"> </w:t>
      </w:r>
      <w:r w:rsidRPr="003C2AC0">
        <w:rPr>
          <w:rFonts w:ascii="Arial" w:hAnsi="Arial" w:cs="Arial"/>
          <w:spacing w:val="-5"/>
        </w:rPr>
        <w:t>desclassificação/inabilitação.</w:t>
      </w:r>
    </w:p>
    <w:p w14:paraId="03B9DCA3"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lastRenderedPageBreak/>
        <w:t xml:space="preserve">18.6- </w:t>
      </w:r>
      <w:r w:rsidRPr="003C2AC0">
        <w:rPr>
          <w:rFonts w:ascii="Arial" w:hAnsi="Arial" w:cs="Arial"/>
        </w:rPr>
        <w:t>O desatendimento de exigências formais não essenciais não importará no afastamento do proponente, desde que seja possível a aferição da sua qualificação e a exata compreensão da sua</w:t>
      </w:r>
      <w:r w:rsidRPr="003C2AC0">
        <w:rPr>
          <w:rFonts w:ascii="Arial" w:hAnsi="Arial" w:cs="Arial"/>
          <w:spacing w:val="-30"/>
        </w:rPr>
        <w:t xml:space="preserve"> </w:t>
      </w:r>
      <w:r w:rsidRPr="003C2AC0">
        <w:rPr>
          <w:rFonts w:ascii="Arial" w:hAnsi="Arial" w:cs="Arial"/>
        </w:rPr>
        <w:t>proposta.</w:t>
      </w:r>
    </w:p>
    <w:p w14:paraId="4552D63A" w14:textId="77777777" w:rsidR="00175EB7" w:rsidRPr="003C2AC0" w:rsidRDefault="001F6A16" w:rsidP="00BA576B">
      <w:pPr>
        <w:pStyle w:val="Corpodetexto"/>
        <w:spacing w:before="1"/>
        <w:ind w:left="1074" w:right="305" w:hanging="852"/>
        <w:jc w:val="both"/>
        <w:rPr>
          <w:rFonts w:ascii="Arial" w:hAnsi="Arial" w:cs="Arial"/>
        </w:rPr>
      </w:pPr>
      <w:r w:rsidRPr="003C2AC0">
        <w:rPr>
          <w:rFonts w:ascii="Arial" w:hAnsi="Arial" w:cs="Arial"/>
          <w:b/>
        </w:rPr>
        <w:t xml:space="preserve">18.7-  </w:t>
      </w:r>
      <w:r w:rsidRPr="003C2AC0">
        <w:rPr>
          <w:rFonts w:ascii="Arial" w:hAnsi="Arial" w:cs="Arial"/>
        </w:rPr>
        <w:t>As normas que disciplinam este Pregão serão sempre interpretadas em favor da ampliação da disputa   entre os proponentes, desde que não comprometam o interesse da Administração, a finalidade e a segurança da</w:t>
      </w:r>
      <w:r w:rsidRPr="003C2AC0">
        <w:rPr>
          <w:rFonts w:ascii="Arial" w:hAnsi="Arial" w:cs="Arial"/>
          <w:spacing w:val="-3"/>
        </w:rPr>
        <w:t xml:space="preserve"> </w:t>
      </w:r>
      <w:r w:rsidRPr="003C2AC0">
        <w:rPr>
          <w:rFonts w:ascii="Arial" w:hAnsi="Arial" w:cs="Arial"/>
        </w:rPr>
        <w:t>contratação.</w:t>
      </w:r>
    </w:p>
    <w:p w14:paraId="6624D1B1" w14:textId="77777777" w:rsidR="00175EB7" w:rsidRPr="003C2AC0" w:rsidRDefault="001F6A16" w:rsidP="00BA576B">
      <w:pPr>
        <w:pStyle w:val="Corpodetexto"/>
        <w:ind w:left="1074" w:right="311" w:hanging="852"/>
        <w:jc w:val="both"/>
        <w:rPr>
          <w:rFonts w:ascii="Arial" w:hAnsi="Arial" w:cs="Arial"/>
        </w:rPr>
      </w:pPr>
      <w:r w:rsidRPr="003C2AC0">
        <w:rPr>
          <w:rFonts w:ascii="Arial" w:hAnsi="Arial" w:cs="Arial"/>
          <w:b/>
        </w:rPr>
        <w:t xml:space="preserve">18.8- </w:t>
      </w:r>
      <w:r w:rsidRPr="003C2AC0">
        <w:rPr>
          <w:rFonts w:ascii="Arial" w:hAnsi="Arial" w:cs="Arial"/>
        </w:rPr>
        <w:t>As decisões referentes a este processo licitatório poderão  ser  comunicadas  aos  proponentes  por qualquer meio de comunicação que comprove o recebimento</w:t>
      </w:r>
      <w:r w:rsidR="001467EB">
        <w:rPr>
          <w:rFonts w:ascii="Arial" w:hAnsi="Arial" w:cs="Arial"/>
        </w:rPr>
        <w:t>.</w:t>
      </w:r>
    </w:p>
    <w:p w14:paraId="23D1CD5A" w14:textId="77777777" w:rsidR="00175EB7" w:rsidRPr="003C2AC0" w:rsidRDefault="001F6A16" w:rsidP="00BA576B">
      <w:pPr>
        <w:pStyle w:val="Corpodetexto"/>
        <w:ind w:left="1074" w:right="312" w:hanging="852"/>
        <w:jc w:val="both"/>
        <w:rPr>
          <w:rFonts w:ascii="Arial" w:hAnsi="Arial" w:cs="Arial"/>
        </w:rPr>
      </w:pPr>
      <w:r w:rsidRPr="003C2AC0">
        <w:rPr>
          <w:rFonts w:ascii="Arial" w:hAnsi="Arial" w:cs="Arial"/>
          <w:b/>
        </w:rPr>
        <w:t xml:space="preserve">18.9- </w:t>
      </w:r>
      <w:r w:rsidRPr="003C2AC0">
        <w:rPr>
          <w:rFonts w:ascii="Arial" w:hAnsi="Arial" w:cs="Arial"/>
        </w:rPr>
        <w:t>Os casos omissos do presente Pregão serão solucionados pelo Pregoeiro, nos termos da legislação pertinente.</w:t>
      </w:r>
    </w:p>
    <w:p w14:paraId="502B333D" w14:textId="77777777" w:rsidR="00175EB7" w:rsidRPr="003C2AC0" w:rsidRDefault="001F6A16" w:rsidP="00BA576B">
      <w:pPr>
        <w:pStyle w:val="Corpodetexto"/>
        <w:tabs>
          <w:tab w:val="left" w:pos="1073"/>
        </w:tabs>
        <w:spacing w:before="1"/>
        <w:ind w:left="222"/>
        <w:jc w:val="both"/>
        <w:rPr>
          <w:rFonts w:ascii="Arial" w:hAnsi="Arial" w:cs="Arial"/>
        </w:rPr>
      </w:pPr>
      <w:r w:rsidRPr="003C2AC0">
        <w:rPr>
          <w:rFonts w:ascii="Arial" w:hAnsi="Arial" w:cs="Arial"/>
          <w:b/>
        </w:rPr>
        <w:t>18.10-</w:t>
      </w:r>
      <w:r w:rsidRPr="003C2AC0">
        <w:rPr>
          <w:rFonts w:ascii="Arial" w:hAnsi="Arial" w:cs="Arial"/>
          <w:b/>
        </w:rPr>
        <w:tab/>
      </w:r>
      <w:r w:rsidRPr="003C2AC0">
        <w:rPr>
          <w:rFonts w:ascii="Arial" w:hAnsi="Arial" w:cs="Arial"/>
        </w:rPr>
        <w:t>A participação do proponente nesta licitação implica em aceitação de todos os termos deste</w:t>
      </w:r>
      <w:r w:rsidRPr="003C2AC0">
        <w:rPr>
          <w:rFonts w:ascii="Arial" w:hAnsi="Arial" w:cs="Arial"/>
          <w:spacing w:val="-25"/>
        </w:rPr>
        <w:t xml:space="preserve"> </w:t>
      </w:r>
      <w:r w:rsidRPr="003C2AC0">
        <w:rPr>
          <w:rFonts w:ascii="Arial" w:hAnsi="Arial" w:cs="Arial"/>
        </w:rPr>
        <w:t>Edital.</w:t>
      </w:r>
    </w:p>
    <w:p w14:paraId="1A8C5473" w14:textId="77777777" w:rsidR="00175EB7" w:rsidRPr="003C2AC0" w:rsidRDefault="001F6A16" w:rsidP="00BA576B">
      <w:pPr>
        <w:pStyle w:val="Corpodetexto"/>
        <w:ind w:left="1074" w:right="309" w:hanging="852"/>
        <w:jc w:val="both"/>
        <w:rPr>
          <w:rFonts w:ascii="Arial" w:hAnsi="Arial" w:cs="Arial"/>
        </w:rPr>
      </w:pPr>
      <w:r w:rsidRPr="003C2AC0">
        <w:rPr>
          <w:rFonts w:ascii="Arial" w:hAnsi="Arial" w:cs="Arial"/>
          <w:b/>
        </w:rPr>
        <w:t xml:space="preserve">18.11- </w:t>
      </w:r>
      <w:r w:rsidRPr="003C2AC0">
        <w:rPr>
          <w:rFonts w:ascii="Arial" w:hAnsi="Arial" w:cs="Arial"/>
        </w:rPr>
        <w:t xml:space="preserve">Não cabe à Bolsa de Licitações e Leilões – BLL qualquer responsabilidade pelas obrigações assumidas pelo fornecedor com o licitador, em especial com relação à forma e às condições de entrega dos </w:t>
      </w:r>
      <w:r w:rsidRPr="003C2AC0">
        <w:rPr>
          <w:rFonts w:ascii="Arial" w:hAnsi="Arial" w:cs="Arial"/>
          <w:spacing w:val="-3"/>
        </w:rPr>
        <w:t xml:space="preserve">bens </w:t>
      </w:r>
      <w:r w:rsidRPr="003C2AC0">
        <w:rPr>
          <w:rFonts w:ascii="Arial" w:hAnsi="Arial" w:cs="Arial"/>
        </w:rPr>
        <w:t>ou da prestação de serviços e quanto à quitação financeira da negociação</w:t>
      </w:r>
      <w:r w:rsidRPr="003C2AC0">
        <w:rPr>
          <w:rFonts w:ascii="Arial" w:hAnsi="Arial" w:cs="Arial"/>
          <w:spacing w:val="-14"/>
        </w:rPr>
        <w:t xml:space="preserve"> </w:t>
      </w:r>
      <w:r w:rsidRPr="003C2AC0">
        <w:rPr>
          <w:rFonts w:ascii="Arial" w:hAnsi="Arial" w:cs="Arial"/>
        </w:rPr>
        <w:t>realizada.</w:t>
      </w:r>
    </w:p>
    <w:p w14:paraId="059F4AE9" w14:textId="77777777" w:rsidR="00175EB7" w:rsidRPr="003C2AC0" w:rsidRDefault="001F6A16" w:rsidP="00BA576B">
      <w:pPr>
        <w:pStyle w:val="Corpodetexto"/>
        <w:ind w:left="1074" w:right="306" w:hanging="852"/>
        <w:jc w:val="both"/>
        <w:rPr>
          <w:rFonts w:ascii="Arial" w:hAnsi="Arial" w:cs="Arial"/>
        </w:rPr>
      </w:pPr>
      <w:r w:rsidRPr="003C2AC0">
        <w:rPr>
          <w:rFonts w:ascii="Arial" w:hAnsi="Arial" w:cs="Arial"/>
          <w:b/>
        </w:rPr>
        <w:t xml:space="preserve">18.12-       </w:t>
      </w:r>
      <w:r w:rsidRPr="003C2AC0">
        <w:rPr>
          <w:rFonts w:ascii="Arial" w:hAnsi="Arial" w:cs="Arial"/>
        </w:rPr>
        <w:t>O Pregoeiro e sua Equipe de Apoio atenderão os interessados no período das 08h às 17h, de segunda a</w:t>
      </w:r>
      <w:r w:rsidRPr="003C2AC0">
        <w:rPr>
          <w:rFonts w:ascii="Arial" w:hAnsi="Arial" w:cs="Arial"/>
          <w:spacing w:val="11"/>
        </w:rPr>
        <w:t xml:space="preserve"> </w:t>
      </w:r>
      <w:r w:rsidRPr="003C2AC0">
        <w:rPr>
          <w:rFonts w:ascii="Arial" w:hAnsi="Arial" w:cs="Arial"/>
        </w:rPr>
        <w:t>sexta-feira,</w:t>
      </w:r>
      <w:r w:rsidRPr="003C2AC0">
        <w:rPr>
          <w:rFonts w:ascii="Arial" w:hAnsi="Arial" w:cs="Arial"/>
          <w:spacing w:val="11"/>
        </w:rPr>
        <w:t xml:space="preserve"> </w:t>
      </w:r>
      <w:r w:rsidRPr="003C2AC0">
        <w:rPr>
          <w:rFonts w:ascii="Arial" w:hAnsi="Arial" w:cs="Arial"/>
        </w:rPr>
        <w:t>exceto</w:t>
      </w:r>
      <w:r w:rsidRPr="003C2AC0">
        <w:rPr>
          <w:rFonts w:ascii="Arial" w:hAnsi="Arial" w:cs="Arial"/>
          <w:spacing w:val="11"/>
        </w:rPr>
        <w:t xml:space="preserve"> </w:t>
      </w:r>
      <w:r w:rsidRPr="003C2AC0">
        <w:rPr>
          <w:rFonts w:ascii="Arial" w:hAnsi="Arial" w:cs="Arial"/>
        </w:rPr>
        <w:t>feriados,</w:t>
      </w:r>
      <w:r w:rsidRPr="003C2AC0">
        <w:rPr>
          <w:rFonts w:ascii="Arial" w:hAnsi="Arial" w:cs="Arial"/>
          <w:spacing w:val="9"/>
        </w:rPr>
        <w:t xml:space="preserve"> </w:t>
      </w:r>
      <w:r w:rsidRPr="003C2AC0">
        <w:rPr>
          <w:rFonts w:ascii="Arial" w:hAnsi="Arial" w:cs="Arial"/>
        </w:rPr>
        <w:t>na</w:t>
      </w:r>
      <w:r w:rsidRPr="003C2AC0">
        <w:rPr>
          <w:rFonts w:ascii="Arial" w:hAnsi="Arial" w:cs="Arial"/>
          <w:spacing w:val="11"/>
        </w:rPr>
        <w:t xml:space="preserve"> </w:t>
      </w:r>
      <w:r w:rsidRPr="003C2AC0">
        <w:rPr>
          <w:rFonts w:ascii="Arial" w:hAnsi="Arial" w:cs="Arial"/>
        </w:rPr>
        <w:t>sede</w:t>
      </w:r>
      <w:r w:rsidRPr="003C2AC0">
        <w:rPr>
          <w:rFonts w:ascii="Arial" w:hAnsi="Arial" w:cs="Arial"/>
          <w:spacing w:val="11"/>
        </w:rPr>
        <w:t xml:space="preserve"> </w:t>
      </w:r>
      <w:r w:rsidRPr="003C2AC0">
        <w:rPr>
          <w:rFonts w:ascii="Arial" w:hAnsi="Arial" w:cs="Arial"/>
        </w:rPr>
        <w:t>da</w:t>
      </w:r>
      <w:r w:rsidRPr="003C2AC0">
        <w:rPr>
          <w:rFonts w:ascii="Arial" w:hAnsi="Arial" w:cs="Arial"/>
          <w:spacing w:val="11"/>
        </w:rPr>
        <w:t xml:space="preserve"> </w:t>
      </w:r>
      <w:r w:rsidRPr="003C2AC0">
        <w:rPr>
          <w:rFonts w:ascii="Arial" w:hAnsi="Arial" w:cs="Arial"/>
        </w:rPr>
        <w:t>Municipalidade</w:t>
      </w:r>
      <w:r w:rsidRPr="003C2AC0">
        <w:rPr>
          <w:rFonts w:ascii="Arial" w:hAnsi="Arial" w:cs="Arial"/>
          <w:spacing w:val="11"/>
        </w:rPr>
        <w:t xml:space="preserve"> </w:t>
      </w:r>
      <w:r w:rsidRPr="003C2AC0">
        <w:rPr>
          <w:rFonts w:ascii="Arial" w:hAnsi="Arial" w:cs="Arial"/>
        </w:rPr>
        <w:t>no</w:t>
      </w:r>
      <w:r w:rsidRPr="003C2AC0">
        <w:rPr>
          <w:rFonts w:ascii="Arial" w:hAnsi="Arial" w:cs="Arial"/>
          <w:spacing w:val="12"/>
        </w:rPr>
        <w:t xml:space="preserve"> </w:t>
      </w:r>
      <w:r w:rsidRPr="003C2AC0">
        <w:rPr>
          <w:rFonts w:ascii="Arial" w:hAnsi="Arial" w:cs="Arial"/>
        </w:rPr>
        <w:t>endereço</w:t>
      </w:r>
      <w:r w:rsidRPr="003C2AC0">
        <w:rPr>
          <w:rFonts w:ascii="Arial" w:hAnsi="Arial" w:cs="Arial"/>
          <w:spacing w:val="9"/>
        </w:rPr>
        <w:t xml:space="preserve"> </w:t>
      </w:r>
      <w:r w:rsidRPr="003C2AC0">
        <w:rPr>
          <w:rFonts w:ascii="Arial" w:hAnsi="Arial" w:cs="Arial"/>
        </w:rPr>
        <w:t>supracitado,</w:t>
      </w:r>
      <w:r w:rsidRPr="003C2AC0">
        <w:rPr>
          <w:rFonts w:ascii="Arial" w:hAnsi="Arial" w:cs="Arial"/>
          <w:spacing w:val="11"/>
        </w:rPr>
        <w:t xml:space="preserve"> </w:t>
      </w:r>
      <w:r w:rsidRPr="003C2AC0">
        <w:rPr>
          <w:rFonts w:ascii="Arial" w:hAnsi="Arial" w:cs="Arial"/>
        </w:rPr>
        <w:t>ou</w:t>
      </w:r>
      <w:r w:rsidRPr="003C2AC0">
        <w:rPr>
          <w:rFonts w:ascii="Arial" w:hAnsi="Arial" w:cs="Arial"/>
          <w:spacing w:val="12"/>
        </w:rPr>
        <w:t xml:space="preserve"> </w:t>
      </w:r>
      <w:r w:rsidRPr="003C2AC0">
        <w:rPr>
          <w:rFonts w:ascii="Arial" w:hAnsi="Arial" w:cs="Arial"/>
        </w:rPr>
        <w:t>pelos</w:t>
      </w:r>
      <w:r w:rsidRPr="003C2AC0">
        <w:rPr>
          <w:rFonts w:ascii="Arial" w:hAnsi="Arial" w:cs="Arial"/>
          <w:spacing w:val="11"/>
        </w:rPr>
        <w:t xml:space="preserve"> </w:t>
      </w:r>
      <w:r w:rsidRPr="003C2AC0">
        <w:rPr>
          <w:rFonts w:ascii="Arial" w:hAnsi="Arial" w:cs="Arial"/>
        </w:rPr>
        <w:t>telefones</w:t>
      </w:r>
    </w:p>
    <w:p w14:paraId="4B096E49" w14:textId="77777777" w:rsidR="00175EB7" w:rsidRPr="003C2AC0"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Arial" w:hAnsi="Arial" w:cs="Arial"/>
        </w:rPr>
      </w:pPr>
      <w:r>
        <w:rPr>
          <w:rFonts w:ascii="Arial" w:hAnsi="Arial" w:cs="Arial"/>
        </w:rPr>
        <w:t>(14)</w:t>
      </w:r>
      <w:r>
        <w:rPr>
          <w:rFonts w:ascii="Arial" w:hAnsi="Arial" w:cs="Arial"/>
        </w:rPr>
        <w:tab/>
        <w:t>3375-9500</w:t>
      </w:r>
      <w:r>
        <w:rPr>
          <w:rFonts w:ascii="Arial" w:hAnsi="Arial" w:cs="Arial"/>
        </w:rPr>
        <w:tab/>
        <w:t>/</w:t>
      </w:r>
      <w:r>
        <w:rPr>
          <w:rFonts w:ascii="Arial" w:hAnsi="Arial" w:cs="Arial"/>
        </w:rPr>
        <w:tab/>
        <w:t>3375-95</w:t>
      </w:r>
      <w:r w:rsidR="001F6A16" w:rsidRPr="003C2AC0">
        <w:rPr>
          <w:rFonts w:ascii="Arial" w:hAnsi="Arial" w:cs="Arial"/>
        </w:rPr>
        <w:t>37,</w:t>
      </w:r>
      <w:r w:rsidR="001F6A16" w:rsidRPr="003C2AC0">
        <w:rPr>
          <w:rFonts w:ascii="Arial" w:hAnsi="Arial" w:cs="Arial"/>
        </w:rPr>
        <w:tab/>
        <w:t>ou</w:t>
      </w:r>
      <w:r w:rsidR="001F6A16" w:rsidRPr="003C2AC0">
        <w:rPr>
          <w:rFonts w:ascii="Arial" w:hAnsi="Arial" w:cs="Arial"/>
        </w:rPr>
        <w:tab/>
        <w:t>ainda,</w:t>
      </w:r>
      <w:r w:rsidR="001F6A16" w:rsidRPr="003C2AC0">
        <w:rPr>
          <w:rFonts w:ascii="Arial" w:hAnsi="Arial" w:cs="Arial"/>
        </w:rPr>
        <w:tab/>
        <w:t>preferencialmente,</w:t>
      </w:r>
      <w:r w:rsidR="001F6A16" w:rsidRPr="003C2AC0">
        <w:rPr>
          <w:rFonts w:ascii="Arial" w:hAnsi="Arial" w:cs="Arial"/>
        </w:rPr>
        <w:tab/>
        <w:t>por</w:t>
      </w:r>
      <w:r w:rsidR="001F6A16" w:rsidRPr="003C2AC0">
        <w:rPr>
          <w:rFonts w:ascii="Arial" w:hAnsi="Arial" w:cs="Arial"/>
        </w:rPr>
        <w:tab/>
        <w:t>meio</w:t>
      </w:r>
      <w:r w:rsidR="001F6A16" w:rsidRPr="003C2AC0">
        <w:rPr>
          <w:rFonts w:ascii="Arial" w:hAnsi="Arial" w:cs="Arial"/>
        </w:rPr>
        <w:tab/>
        <w:t>do</w:t>
      </w:r>
      <w:r w:rsidR="001F6A16" w:rsidRPr="003C2AC0">
        <w:rPr>
          <w:rFonts w:ascii="Arial" w:hAnsi="Arial" w:cs="Arial"/>
        </w:rPr>
        <w:tab/>
      </w:r>
      <w:r w:rsidR="001F6A16" w:rsidRPr="003C2AC0">
        <w:rPr>
          <w:rFonts w:ascii="Arial" w:hAnsi="Arial" w:cs="Arial"/>
          <w:i/>
          <w:spacing w:val="-5"/>
        </w:rPr>
        <w:t>e-mail</w:t>
      </w:r>
      <w:r w:rsidR="001F6A16" w:rsidRPr="003C2AC0">
        <w:rPr>
          <w:rFonts w:ascii="Arial" w:hAnsi="Arial" w:cs="Arial"/>
          <w:i/>
          <w:color w:val="0000FF"/>
          <w:spacing w:val="-5"/>
          <w:u w:val="single" w:color="0000FF"/>
        </w:rPr>
        <w:t xml:space="preserve"> </w:t>
      </w:r>
      <w:hyperlink r:id="rId18" w:history="1">
        <w:r w:rsidRPr="003B52BF">
          <w:rPr>
            <w:rStyle w:val="Hyperlink"/>
            <w:rFonts w:ascii="Arial" w:hAnsi="Arial" w:cs="Arial"/>
            <w:i/>
            <w:u w:color="0000FF"/>
          </w:rPr>
          <w:t>licitacao@espiritosantodoturvo.sp.gov.br</w:t>
        </w:r>
        <w:r w:rsidRPr="003B52BF">
          <w:rPr>
            <w:rStyle w:val="Hyperlink"/>
            <w:rFonts w:ascii="Arial" w:hAnsi="Arial" w:cs="Arial"/>
            <w:i/>
          </w:rPr>
          <w:t xml:space="preserve"> </w:t>
        </w:r>
      </w:hyperlink>
      <w:r w:rsidR="001F6A16" w:rsidRPr="003C2AC0">
        <w:rPr>
          <w:rFonts w:ascii="Arial" w:hAnsi="Arial" w:cs="Arial"/>
        </w:rPr>
        <w:t>para melhores</w:t>
      </w:r>
      <w:r w:rsidR="001F6A16" w:rsidRPr="003C2AC0">
        <w:rPr>
          <w:rFonts w:ascii="Arial" w:hAnsi="Arial" w:cs="Arial"/>
          <w:spacing w:val="-1"/>
        </w:rPr>
        <w:t xml:space="preserve"> </w:t>
      </w:r>
      <w:r w:rsidR="001F6A16" w:rsidRPr="003C2AC0">
        <w:rPr>
          <w:rFonts w:ascii="Arial" w:hAnsi="Arial" w:cs="Arial"/>
        </w:rPr>
        <w:t>esclarecimentos.</w:t>
      </w:r>
    </w:p>
    <w:p w14:paraId="708B963C" w14:textId="77777777" w:rsidR="00175EB7" w:rsidRPr="003C2AC0" w:rsidRDefault="00E31C9F" w:rsidP="00E31C9F">
      <w:pPr>
        <w:tabs>
          <w:tab w:val="left" w:pos="4095"/>
        </w:tabs>
        <w:rPr>
          <w:rFonts w:ascii="Arial" w:hAnsi="Arial" w:cs="Arial"/>
        </w:rPr>
      </w:pPr>
      <w:r>
        <w:rPr>
          <w:rFonts w:ascii="Arial" w:hAnsi="Arial" w:cs="Arial"/>
          <w:b/>
        </w:rPr>
        <w:t xml:space="preserve">    18.13- </w:t>
      </w:r>
      <w:r w:rsidR="001F6A16" w:rsidRPr="003C2AC0">
        <w:rPr>
          <w:rFonts w:ascii="Arial" w:hAnsi="Arial" w:cs="Arial"/>
        </w:rPr>
        <w:t>Integram o presente</w:t>
      </w:r>
      <w:r w:rsidR="001F6A16" w:rsidRPr="003C2AC0">
        <w:rPr>
          <w:rFonts w:ascii="Arial" w:hAnsi="Arial" w:cs="Arial"/>
          <w:spacing w:val="-3"/>
        </w:rPr>
        <w:t xml:space="preserve"> </w:t>
      </w:r>
      <w:r w:rsidR="001F6A16" w:rsidRPr="003C2AC0">
        <w:rPr>
          <w:rFonts w:ascii="Arial" w:hAnsi="Arial" w:cs="Arial"/>
        </w:rPr>
        <w:t>Edital:</w:t>
      </w:r>
    </w:p>
    <w:p w14:paraId="360F63F3" w14:textId="77777777" w:rsidR="00175EB7" w:rsidRPr="003C2AC0" w:rsidRDefault="00175EB7" w:rsidP="00BA576B">
      <w:pPr>
        <w:pStyle w:val="Corpodetexto"/>
        <w:spacing w:before="2"/>
        <w:jc w:val="both"/>
        <w:rPr>
          <w:rFonts w:ascii="Arial" w:hAnsi="Arial" w:cs="Arial"/>
        </w:rPr>
      </w:pPr>
    </w:p>
    <w:p w14:paraId="077A2757"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01</w:t>
      </w:r>
      <w:r w:rsidRPr="003C2AC0">
        <w:rPr>
          <w:rFonts w:ascii="Arial" w:hAnsi="Arial" w:cs="Arial"/>
          <w:b/>
        </w:rPr>
        <w:tab/>
      </w:r>
      <w:r w:rsidRPr="003C2AC0">
        <w:rPr>
          <w:rFonts w:ascii="Arial" w:hAnsi="Arial" w:cs="Arial"/>
        </w:rPr>
        <w:t>-</w:t>
      </w:r>
      <w:r w:rsidRPr="003C2AC0">
        <w:rPr>
          <w:rFonts w:ascii="Arial" w:hAnsi="Arial" w:cs="Arial"/>
        </w:rPr>
        <w:tab/>
        <w:t>Termo de Referência;</w:t>
      </w:r>
    </w:p>
    <w:p w14:paraId="7443E1B6" w14:textId="77777777" w:rsidR="00175EB7" w:rsidRPr="003C2AC0" w:rsidRDefault="001F6A16" w:rsidP="00BA576B">
      <w:pPr>
        <w:tabs>
          <w:tab w:val="left" w:pos="2261"/>
          <w:tab w:val="left" w:pos="2622"/>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02</w:t>
      </w:r>
      <w:r w:rsidRPr="003C2AC0">
        <w:rPr>
          <w:rFonts w:ascii="Arial" w:hAnsi="Arial" w:cs="Arial"/>
          <w:b/>
        </w:rPr>
        <w:tab/>
      </w:r>
      <w:r w:rsidRPr="003C2AC0">
        <w:rPr>
          <w:rFonts w:ascii="Arial" w:hAnsi="Arial" w:cs="Arial"/>
        </w:rPr>
        <w:t>-</w:t>
      </w:r>
      <w:r w:rsidRPr="003C2AC0">
        <w:rPr>
          <w:rFonts w:ascii="Arial" w:hAnsi="Arial" w:cs="Arial"/>
        </w:rPr>
        <w:tab/>
        <w:t>Documentos para Habilitação;</w:t>
      </w:r>
    </w:p>
    <w:p w14:paraId="6B36EA4B" w14:textId="77777777" w:rsidR="00175EB7" w:rsidRPr="003C2AC0" w:rsidRDefault="001F6A16" w:rsidP="00BA576B">
      <w:pPr>
        <w:pStyle w:val="Corpodetexto"/>
        <w:tabs>
          <w:tab w:val="left" w:pos="2261"/>
          <w:tab w:val="left" w:pos="2624"/>
        </w:tabs>
        <w:spacing w:line="252" w:lineRule="exact"/>
        <w:ind w:left="1074"/>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03</w:t>
      </w:r>
      <w:r w:rsidRPr="003C2AC0">
        <w:rPr>
          <w:rFonts w:ascii="Arial" w:hAnsi="Arial" w:cs="Arial"/>
          <w:b/>
        </w:rPr>
        <w:tab/>
      </w:r>
      <w:r w:rsidRPr="003C2AC0">
        <w:rPr>
          <w:rFonts w:ascii="Arial" w:hAnsi="Arial" w:cs="Arial"/>
        </w:rPr>
        <w:t>-</w:t>
      </w:r>
      <w:r w:rsidRPr="003C2AC0">
        <w:rPr>
          <w:rFonts w:ascii="Arial" w:hAnsi="Arial" w:cs="Arial"/>
        </w:rPr>
        <w:tab/>
        <w:t>Modelo de declaração de atendimento aos requisitos de</w:t>
      </w:r>
      <w:r w:rsidRPr="003C2AC0">
        <w:rPr>
          <w:rFonts w:ascii="Arial" w:hAnsi="Arial" w:cs="Arial"/>
          <w:spacing w:val="-16"/>
        </w:rPr>
        <w:t xml:space="preserve"> </w:t>
      </w:r>
      <w:r w:rsidRPr="003C2AC0">
        <w:rPr>
          <w:rFonts w:ascii="Arial" w:hAnsi="Arial" w:cs="Arial"/>
        </w:rPr>
        <w:t>habilitação;</w:t>
      </w:r>
    </w:p>
    <w:p w14:paraId="34C71DBB" w14:textId="77777777" w:rsidR="001467EB" w:rsidRDefault="001F6A16" w:rsidP="001467EB">
      <w:pPr>
        <w:tabs>
          <w:tab w:val="left" w:pos="2261"/>
          <w:tab w:val="left" w:pos="2622"/>
          <w:tab w:val="left" w:pos="7371"/>
        </w:tabs>
        <w:ind w:left="1074" w:right="2520"/>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04</w:t>
      </w:r>
      <w:r w:rsidRPr="003C2AC0">
        <w:rPr>
          <w:rFonts w:ascii="Arial" w:hAnsi="Arial" w:cs="Arial"/>
          <w:b/>
        </w:rPr>
        <w:tab/>
      </w:r>
      <w:r w:rsidR="0007583A">
        <w:rPr>
          <w:rFonts w:ascii="Arial" w:hAnsi="Arial" w:cs="Arial"/>
        </w:rPr>
        <w:t>-</w:t>
      </w:r>
      <w:r w:rsidR="0007583A">
        <w:rPr>
          <w:rFonts w:ascii="Arial" w:hAnsi="Arial" w:cs="Arial"/>
        </w:rPr>
        <w:tab/>
        <w:t>Modelo de</w:t>
      </w:r>
      <w:r w:rsidRPr="003C2AC0">
        <w:rPr>
          <w:rFonts w:ascii="Arial" w:hAnsi="Arial" w:cs="Arial"/>
        </w:rPr>
        <w:t xml:space="preserve">Proposta; </w:t>
      </w:r>
    </w:p>
    <w:p w14:paraId="55CC6AB8" w14:textId="626CC712" w:rsidR="0007583A" w:rsidRDefault="001F6A16" w:rsidP="001467EB">
      <w:pPr>
        <w:tabs>
          <w:tab w:val="left" w:pos="2261"/>
          <w:tab w:val="left" w:pos="2622"/>
        </w:tabs>
        <w:ind w:left="1074" w:right="252"/>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05</w:t>
      </w:r>
      <w:r w:rsidRPr="003C2AC0">
        <w:rPr>
          <w:rFonts w:ascii="Arial" w:hAnsi="Arial" w:cs="Arial"/>
          <w:b/>
        </w:rPr>
        <w:tab/>
      </w:r>
      <w:r w:rsidR="001467EB" w:rsidRPr="001467EB">
        <w:rPr>
          <w:rFonts w:ascii="Arial" w:hAnsi="Arial" w:cs="Arial"/>
        </w:rPr>
        <w:t>-</w:t>
      </w:r>
      <w:r w:rsidR="001467EB">
        <w:rPr>
          <w:rFonts w:ascii="Arial" w:hAnsi="Arial" w:cs="Arial"/>
        </w:rPr>
        <w:t xml:space="preserve">     </w:t>
      </w:r>
      <w:r w:rsidR="0007583A">
        <w:rPr>
          <w:rFonts w:ascii="Arial" w:hAnsi="Arial" w:cs="Arial"/>
        </w:rPr>
        <w:t>Modelo</w:t>
      </w:r>
      <w:r w:rsidR="001467EB">
        <w:rPr>
          <w:rFonts w:ascii="Arial" w:hAnsi="Arial" w:cs="Arial"/>
        </w:rPr>
        <w:t xml:space="preserve"> de</w:t>
      </w:r>
      <w:r w:rsidR="00384136">
        <w:rPr>
          <w:rFonts w:ascii="Arial" w:hAnsi="Arial" w:cs="Arial"/>
        </w:rPr>
        <w:t xml:space="preserve"> </w:t>
      </w:r>
      <w:r w:rsidRPr="003C2AC0">
        <w:rPr>
          <w:rFonts w:ascii="Arial" w:hAnsi="Arial" w:cs="Arial"/>
        </w:rPr>
        <w:t>Declarações;</w:t>
      </w:r>
    </w:p>
    <w:p w14:paraId="1E27023E" w14:textId="77777777" w:rsidR="00175EB7" w:rsidRDefault="001F6A16" w:rsidP="00BA576B">
      <w:pPr>
        <w:tabs>
          <w:tab w:val="left" w:pos="2261"/>
          <w:tab w:val="left" w:pos="2622"/>
        </w:tabs>
        <w:ind w:left="1074" w:right="5173"/>
        <w:jc w:val="both"/>
        <w:rPr>
          <w:rFonts w:ascii="Arial" w:hAnsi="Arial" w:cs="Arial"/>
        </w:rPr>
      </w:pPr>
      <w:r w:rsidRPr="003C2AC0">
        <w:rPr>
          <w:rFonts w:ascii="Arial" w:hAnsi="Arial" w:cs="Arial"/>
          <w:b/>
        </w:rPr>
        <w:t>Anexo</w:t>
      </w:r>
      <w:r w:rsidRPr="003C2AC0">
        <w:rPr>
          <w:rFonts w:ascii="Arial" w:hAnsi="Arial" w:cs="Arial"/>
          <w:b/>
          <w:spacing w:val="-1"/>
        </w:rPr>
        <w:t xml:space="preserve"> </w:t>
      </w:r>
      <w:r w:rsidRPr="003C2AC0">
        <w:rPr>
          <w:rFonts w:ascii="Arial" w:hAnsi="Arial" w:cs="Arial"/>
          <w:b/>
        </w:rPr>
        <w:t>06</w:t>
      </w:r>
      <w:r w:rsidRPr="003C2AC0">
        <w:rPr>
          <w:rFonts w:ascii="Arial" w:hAnsi="Arial" w:cs="Arial"/>
          <w:b/>
        </w:rPr>
        <w:tab/>
      </w:r>
      <w:r w:rsidRPr="003C2AC0">
        <w:rPr>
          <w:rFonts w:ascii="Arial" w:hAnsi="Arial" w:cs="Arial"/>
        </w:rPr>
        <w:t>-</w:t>
      </w:r>
      <w:r w:rsidRPr="003C2AC0">
        <w:rPr>
          <w:rFonts w:ascii="Arial" w:hAnsi="Arial" w:cs="Arial"/>
        </w:rPr>
        <w:tab/>
        <w:t>Minuta de</w:t>
      </w:r>
      <w:r w:rsidRPr="003C2AC0">
        <w:rPr>
          <w:rFonts w:ascii="Arial" w:hAnsi="Arial" w:cs="Arial"/>
          <w:spacing w:val="-3"/>
        </w:rPr>
        <w:t xml:space="preserve"> </w:t>
      </w:r>
      <w:r w:rsidRPr="003C2AC0">
        <w:rPr>
          <w:rFonts w:ascii="Arial" w:hAnsi="Arial" w:cs="Arial"/>
        </w:rPr>
        <w:t>Contrato;</w:t>
      </w:r>
    </w:p>
    <w:p w14:paraId="2749DFB4" w14:textId="7C8AFEE9" w:rsidR="00752682" w:rsidRPr="00424648" w:rsidRDefault="00424648" w:rsidP="00752682">
      <w:pPr>
        <w:tabs>
          <w:tab w:val="left" w:pos="2261"/>
          <w:tab w:val="left" w:pos="2622"/>
        </w:tabs>
        <w:ind w:left="1074" w:right="5173"/>
        <w:jc w:val="both"/>
        <w:rPr>
          <w:rFonts w:ascii="Arial" w:hAnsi="Arial" w:cs="Arial"/>
        </w:rPr>
      </w:pPr>
      <w:r>
        <w:rPr>
          <w:rFonts w:ascii="Arial" w:hAnsi="Arial" w:cs="Arial"/>
          <w:b/>
        </w:rPr>
        <w:t>Anexo 07</w:t>
      </w:r>
      <w:r>
        <w:rPr>
          <w:rFonts w:ascii="Arial" w:hAnsi="Arial" w:cs="Arial"/>
        </w:rPr>
        <w:t xml:space="preserve">    -    Termo de ciencia</w:t>
      </w:r>
    </w:p>
    <w:p w14:paraId="2DF81CBE" w14:textId="77777777" w:rsidR="00175EB7" w:rsidRPr="003C2AC0" w:rsidRDefault="00175EB7" w:rsidP="00BA576B">
      <w:pPr>
        <w:pStyle w:val="Corpodetexto"/>
        <w:spacing w:before="10"/>
        <w:jc w:val="both"/>
        <w:rPr>
          <w:rFonts w:ascii="Arial" w:hAnsi="Arial" w:cs="Arial"/>
        </w:rPr>
      </w:pPr>
    </w:p>
    <w:p w14:paraId="227361F1" w14:textId="77777777" w:rsidR="00175EB7" w:rsidRPr="003C2AC0" w:rsidRDefault="001F6A16" w:rsidP="00BA576B">
      <w:pPr>
        <w:pStyle w:val="Corpodetexto"/>
        <w:tabs>
          <w:tab w:val="left" w:pos="1073"/>
        </w:tabs>
        <w:ind w:left="1074" w:right="312" w:hanging="852"/>
        <w:jc w:val="both"/>
        <w:rPr>
          <w:rFonts w:ascii="Arial" w:hAnsi="Arial" w:cs="Arial"/>
        </w:rPr>
      </w:pPr>
      <w:r w:rsidRPr="003C2AC0">
        <w:rPr>
          <w:rFonts w:ascii="Arial" w:hAnsi="Arial" w:cs="Arial"/>
          <w:b/>
        </w:rPr>
        <w:t>18.14-</w:t>
      </w:r>
      <w:r w:rsidRPr="003C2AC0">
        <w:rPr>
          <w:rFonts w:ascii="Arial" w:hAnsi="Arial" w:cs="Arial"/>
          <w:b/>
        </w:rPr>
        <w:tab/>
      </w:r>
      <w:r w:rsidRPr="003C2AC0">
        <w:rPr>
          <w:rFonts w:ascii="Arial" w:hAnsi="Arial" w:cs="Arial"/>
        </w:rPr>
        <w:t>Para dirimir quaisquer questões decorrentes da licitação não resolvidas na esfera administrativa,</w:t>
      </w:r>
      <w:r w:rsidR="00E31C9F">
        <w:rPr>
          <w:rFonts w:ascii="Arial" w:hAnsi="Arial" w:cs="Arial"/>
        </w:rPr>
        <w:t xml:space="preserve"> será competente da Cidade de Santa Cruz do rio Pardo</w:t>
      </w:r>
      <w:r w:rsidRPr="003C2AC0">
        <w:rPr>
          <w:rFonts w:ascii="Arial" w:hAnsi="Arial" w:cs="Arial"/>
        </w:rPr>
        <w:t>/SP.</w:t>
      </w:r>
    </w:p>
    <w:p w14:paraId="3F8127E1" w14:textId="77777777" w:rsidR="00320FD1" w:rsidRDefault="00320FD1" w:rsidP="00263653">
      <w:pPr>
        <w:pStyle w:val="Corpodetexto"/>
        <w:ind w:right="2207"/>
        <w:jc w:val="center"/>
        <w:rPr>
          <w:rFonts w:ascii="Arial" w:hAnsi="Arial" w:cs="Arial"/>
        </w:rPr>
      </w:pPr>
    </w:p>
    <w:p w14:paraId="30A16FA6" w14:textId="75CC6952" w:rsidR="00263653" w:rsidRDefault="00320FD1" w:rsidP="00AE2B8E">
      <w:pPr>
        <w:pStyle w:val="Corpodetexto"/>
        <w:ind w:right="2207"/>
        <w:jc w:val="center"/>
        <w:rPr>
          <w:rFonts w:ascii="Arial" w:hAnsi="Arial" w:cs="Arial"/>
        </w:rPr>
      </w:pPr>
      <w:r>
        <w:rPr>
          <w:rFonts w:ascii="Arial" w:hAnsi="Arial" w:cs="Arial"/>
        </w:rPr>
        <w:t xml:space="preserve">ESPIRITO SANTO DO TURVO/SP, </w:t>
      </w:r>
      <w:r w:rsidR="00D4762B">
        <w:rPr>
          <w:rFonts w:ascii="Arial" w:hAnsi="Arial" w:cs="Arial"/>
        </w:rPr>
        <w:t xml:space="preserve"> </w:t>
      </w:r>
      <w:r w:rsidR="00691507">
        <w:rPr>
          <w:rFonts w:ascii="Arial" w:hAnsi="Arial" w:cs="Arial"/>
        </w:rPr>
        <w:t xml:space="preserve"> </w:t>
      </w:r>
      <w:r w:rsidR="003F3A79">
        <w:rPr>
          <w:rFonts w:ascii="Arial" w:hAnsi="Arial" w:cs="Arial"/>
        </w:rPr>
        <w:t xml:space="preserve">08 </w:t>
      </w:r>
      <w:r w:rsidR="002B64A5">
        <w:rPr>
          <w:rFonts w:ascii="Arial" w:hAnsi="Arial" w:cs="Arial"/>
        </w:rPr>
        <w:t>de</w:t>
      </w:r>
      <w:r w:rsidR="003F3A79">
        <w:rPr>
          <w:rFonts w:ascii="Arial" w:hAnsi="Arial" w:cs="Arial"/>
        </w:rPr>
        <w:t xml:space="preserve"> NOVEMBRO </w:t>
      </w:r>
      <w:r w:rsidR="00691507">
        <w:rPr>
          <w:rFonts w:ascii="Arial" w:hAnsi="Arial" w:cs="Arial"/>
        </w:rPr>
        <w:t xml:space="preserve"> </w:t>
      </w:r>
      <w:r w:rsidR="00752682">
        <w:rPr>
          <w:rFonts w:ascii="Arial" w:hAnsi="Arial" w:cs="Arial"/>
        </w:rPr>
        <w:t xml:space="preserve"> </w:t>
      </w:r>
      <w:r w:rsidR="000E7132">
        <w:rPr>
          <w:rFonts w:ascii="Arial" w:hAnsi="Arial" w:cs="Arial"/>
        </w:rPr>
        <w:t xml:space="preserve"> </w:t>
      </w:r>
      <w:r w:rsidR="002B64A5">
        <w:rPr>
          <w:rFonts w:ascii="Arial" w:hAnsi="Arial" w:cs="Arial"/>
        </w:rPr>
        <w:t xml:space="preserve"> </w:t>
      </w:r>
      <w:r w:rsidR="001F6A16" w:rsidRPr="003C2AC0">
        <w:rPr>
          <w:rFonts w:ascii="Arial" w:hAnsi="Arial" w:cs="Arial"/>
        </w:rPr>
        <w:t xml:space="preserve"> </w:t>
      </w:r>
      <w:r w:rsidR="002B64A5">
        <w:rPr>
          <w:rFonts w:ascii="Arial" w:hAnsi="Arial" w:cs="Arial"/>
        </w:rPr>
        <w:t>de</w:t>
      </w:r>
      <w:r w:rsidR="001F6A16" w:rsidRPr="003C2AC0">
        <w:rPr>
          <w:rFonts w:ascii="Arial" w:hAnsi="Arial" w:cs="Arial"/>
          <w:spacing w:val="-2"/>
        </w:rPr>
        <w:t xml:space="preserve"> </w:t>
      </w:r>
      <w:r w:rsidR="001F6A16" w:rsidRPr="003C2AC0">
        <w:rPr>
          <w:rFonts w:ascii="Arial" w:hAnsi="Arial" w:cs="Arial"/>
        </w:rPr>
        <w:t>202</w:t>
      </w:r>
      <w:r w:rsidR="00752682">
        <w:rPr>
          <w:rFonts w:ascii="Arial" w:hAnsi="Arial" w:cs="Arial"/>
        </w:rPr>
        <w:t>3</w:t>
      </w:r>
      <w:r w:rsidR="001F6A16" w:rsidRPr="003C2AC0">
        <w:rPr>
          <w:rFonts w:ascii="Arial" w:hAnsi="Arial" w:cs="Arial"/>
        </w:rPr>
        <w:t>.</w:t>
      </w:r>
    </w:p>
    <w:p w14:paraId="2D7A8774" w14:textId="519795BF" w:rsidR="00424648" w:rsidRDefault="00424648" w:rsidP="00424648">
      <w:pPr>
        <w:pStyle w:val="Ttulo1"/>
        <w:spacing w:before="207"/>
        <w:ind w:right="4804"/>
        <w:jc w:val="both"/>
        <w:rPr>
          <w:rFonts w:ascii="Arial" w:hAnsi="Arial" w:cs="Arial"/>
        </w:rPr>
      </w:pPr>
      <w:r>
        <w:rPr>
          <w:rFonts w:ascii="Arial" w:hAnsi="Arial" w:cs="Arial"/>
        </w:rPr>
        <w:t xml:space="preserve">                                                   </w:t>
      </w:r>
    </w:p>
    <w:p w14:paraId="50AB2F27" w14:textId="07E7B5F8" w:rsidR="00E31C9F" w:rsidRDefault="00752682" w:rsidP="0004072F">
      <w:pPr>
        <w:pStyle w:val="Ttulo1"/>
        <w:ind w:right="4804"/>
        <w:jc w:val="center"/>
        <w:rPr>
          <w:rFonts w:ascii="Arial" w:hAnsi="Arial" w:cs="Arial"/>
        </w:rPr>
      </w:pPr>
      <w:r>
        <w:rPr>
          <w:rFonts w:ascii="Arial" w:hAnsi="Arial" w:cs="Arial"/>
        </w:rPr>
        <w:t>Afonso Nascimento Neto</w:t>
      </w:r>
    </w:p>
    <w:p w14:paraId="523CC5FB" w14:textId="7B6223F5" w:rsidR="00175EB7" w:rsidRPr="003C2AC0" w:rsidRDefault="001F6A16" w:rsidP="0004072F">
      <w:pPr>
        <w:pStyle w:val="Ttulo1"/>
        <w:ind w:right="4804"/>
        <w:jc w:val="center"/>
        <w:rPr>
          <w:rFonts w:ascii="Arial" w:hAnsi="Arial" w:cs="Arial"/>
        </w:rPr>
      </w:pPr>
      <w:r w:rsidRPr="003C2AC0">
        <w:rPr>
          <w:rFonts w:ascii="Arial" w:hAnsi="Arial" w:cs="Arial"/>
        </w:rPr>
        <w:t>PREFEITO</w:t>
      </w:r>
      <w:r w:rsidRPr="003C2AC0">
        <w:rPr>
          <w:rFonts w:ascii="Arial" w:hAnsi="Arial" w:cs="Arial"/>
          <w:spacing w:val="-11"/>
        </w:rPr>
        <w:t xml:space="preserve"> </w:t>
      </w:r>
      <w:r w:rsidRPr="003C2AC0">
        <w:rPr>
          <w:rFonts w:ascii="Arial" w:hAnsi="Arial" w:cs="Arial"/>
        </w:rPr>
        <w:t>MUNICIPAL</w:t>
      </w:r>
    </w:p>
    <w:p w14:paraId="5693B84D" w14:textId="30AAD9E3" w:rsidR="00AE2B8E" w:rsidRDefault="00AE2B8E" w:rsidP="00424648">
      <w:pPr>
        <w:spacing w:before="96"/>
        <w:ind w:right="87"/>
        <w:rPr>
          <w:rFonts w:ascii="Arial" w:hAnsi="Arial" w:cs="Arial"/>
          <w:b/>
        </w:rPr>
      </w:pPr>
      <w:r>
        <w:rPr>
          <w:rFonts w:ascii="Arial" w:hAnsi="Arial" w:cs="Arial"/>
          <w:b/>
        </w:rPr>
        <w:br w:type="page"/>
      </w:r>
    </w:p>
    <w:p w14:paraId="0E454EDF" w14:textId="77777777" w:rsidR="00AE2B8E" w:rsidRDefault="00AE2B8E" w:rsidP="00424648">
      <w:pPr>
        <w:spacing w:before="96"/>
        <w:ind w:right="87"/>
        <w:rPr>
          <w:rFonts w:ascii="Arial" w:hAnsi="Arial" w:cs="Arial"/>
          <w:b/>
        </w:rPr>
        <w:sectPr w:rsidR="00AE2B8E">
          <w:headerReference w:type="default" r:id="rId19"/>
          <w:footerReference w:type="default" r:id="rId20"/>
          <w:pgSz w:w="11910" w:h="16840"/>
          <w:pgMar w:top="2360" w:right="460" w:bottom="680" w:left="1620" w:header="362" w:footer="496" w:gutter="0"/>
          <w:cols w:space="720"/>
        </w:sectPr>
      </w:pPr>
    </w:p>
    <w:p w14:paraId="308F784D" w14:textId="1ADF325F" w:rsidR="00095BBC" w:rsidRDefault="00AE2B8E" w:rsidP="00691507">
      <w:pPr>
        <w:spacing w:before="96"/>
        <w:ind w:right="87"/>
        <w:jc w:val="center"/>
        <w:rPr>
          <w:rFonts w:ascii="Arial" w:hAnsi="Arial" w:cs="Arial"/>
          <w:b/>
        </w:rPr>
      </w:pPr>
      <w:r>
        <w:rPr>
          <w:rFonts w:ascii="Arial" w:hAnsi="Arial" w:cs="Arial"/>
          <w:b/>
        </w:rPr>
        <w:lastRenderedPageBreak/>
        <w:t>Anexo</w:t>
      </w:r>
      <w:r w:rsidR="00E43D77">
        <w:rPr>
          <w:rFonts w:ascii="Arial" w:hAnsi="Arial" w:cs="Arial"/>
          <w:b/>
        </w:rPr>
        <w:t xml:space="preserve"> </w:t>
      </w:r>
      <w:r>
        <w:rPr>
          <w:rFonts w:ascii="Arial" w:hAnsi="Arial" w:cs="Arial"/>
          <w:b/>
        </w:rPr>
        <w:t xml:space="preserve">I: </w:t>
      </w:r>
      <w:r w:rsidR="004A5F7F">
        <w:rPr>
          <w:rFonts w:ascii="Arial" w:hAnsi="Arial" w:cs="Arial"/>
          <w:b/>
        </w:rPr>
        <w:t>TERMO DE REFERENCIA</w:t>
      </w:r>
    </w:p>
    <w:p w14:paraId="7F9C1BDB" w14:textId="77777777" w:rsidR="00D91349" w:rsidRPr="003C2AC0" w:rsidRDefault="00D91349" w:rsidP="00691507">
      <w:pPr>
        <w:spacing w:before="96"/>
        <w:ind w:right="87"/>
        <w:jc w:val="center"/>
        <w:rPr>
          <w:rFonts w:ascii="Arial" w:hAnsi="Arial" w:cs="Arial"/>
          <w:b/>
        </w:rPr>
      </w:pPr>
    </w:p>
    <w:p w14:paraId="6656614A" w14:textId="77777777" w:rsidR="00D91349" w:rsidRPr="0007583A" w:rsidRDefault="00D91349" w:rsidP="00D91349">
      <w:pPr>
        <w:ind w:right="85"/>
        <w:jc w:val="center"/>
        <w:rPr>
          <w:rFonts w:ascii="Arial" w:hAnsi="Arial" w:cs="Arial"/>
          <w:b/>
        </w:rPr>
      </w:pPr>
      <w:r>
        <w:rPr>
          <w:rFonts w:ascii="Arial" w:hAnsi="Arial" w:cs="Arial"/>
          <w:b/>
        </w:rPr>
        <w:t>PREGÃO ELETRÔNICO N. 37/</w:t>
      </w:r>
      <w:r w:rsidRPr="0007583A">
        <w:rPr>
          <w:rFonts w:ascii="Arial" w:hAnsi="Arial" w:cs="Arial"/>
          <w:b/>
        </w:rPr>
        <w:t>202</w:t>
      </w:r>
      <w:r>
        <w:rPr>
          <w:rFonts w:ascii="Arial" w:hAnsi="Arial" w:cs="Arial"/>
          <w:b/>
        </w:rPr>
        <w:t>3</w:t>
      </w:r>
    </w:p>
    <w:p w14:paraId="6AD7D2F3" w14:textId="3F7D16B0" w:rsidR="00EF40B8" w:rsidRDefault="00EF40B8" w:rsidP="00EF40B8">
      <w:pPr>
        <w:jc w:val="both"/>
        <w:rPr>
          <w:rFonts w:ascii="Arial" w:hAnsi="Arial" w:cs="Arial"/>
          <w:b/>
          <w:sz w:val="20"/>
          <w:szCs w:val="20"/>
        </w:rPr>
      </w:pPr>
    </w:p>
    <w:p w14:paraId="27C5CF87" w14:textId="5A9D308C" w:rsidR="00691507" w:rsidRPr="0004072F" w:rsidRDefault="00691507" w:rsidP="00691507">
      <w:pPr>
        <w:pStyle w:val="Cabealho"/>
        <w:jc w:val="both"/>
        <w:rPr>
          <w:rFonts w:ascii="Arial" w:hAnsi="Arial" w:cs="Arial"/>
          <w:sz w:val="20"/>
          <w:szCs w:val="20"/>
        </w:rPr>
      </w:pPr>
      <w:r w:rsidRPr="0004072F">
        <w:rPr>
          <w:rFonts w:ascii="Arial" w:hAnsi="Arial" w:cs="Arial"/>
          <w:b/>
          <w:sz w:val="20"/>
          <w:szCs w:val="20"/>
        </w:rPr>
        <w:t>Objeto</w:t>
      </w:r>
      <w:r w:rsidRPr="0004072F">
        <w:rPr>
          <w:rFonts w:ascii="Arial" w:hAnsi="Arial" w:cs="Arial"/>
          <w:sz w:val="20"/>
          <w:szCs w:val="20"/>
        </w:rPr>
        <w:t xml:space="preserve">: </w:t>
      </w:r>
      <w:r w:rsidR="00613D20" w:rsidRPr="0004072F">
        <w:rPr>
          <w:rFonts w:ascii="Arial" w:hAnsi="Arial" w:cs="Arial"/>
          <w:sz w:val="20"/>
          <w:szCs w:val="20"/>
        </w:rPr>
        <w:t xml:space="preserve">Contratação de empresa especializada para execução de serviço de provedor de internet 24 horas por dia, 07 dias por semana, com provimento de Link de Internet Dedicado, interconexão Lan to Lan full duplex, através de infraestrutura de fibra óptica, com suporte técnico especializado ao MUNICÍPIO DE ESPÍRITO SANTO DO TURVO,  </w:t>
      </w:r>
      <w:r w:rsidRPr="0004072F">
        <w:rPr>
          <w:rFonts w:ascii="Arial" w:hAnsi="Arial" w:cs="Arial"/>
          <w:sz w:val="20"/>
          <w:szCs w:val="20"/>
        </w:rPr>
        <w:t>conforme quantidade estimada e especificações mínimas constantes a seguir:</w:t>
      </w:r>
    </w:p>
    <w:p w14:paraId="356B0A9C" w14:textId="77777777" w:rsidR="00821AEB" w:rsidRPr="0004072F" w:rsidRDefault="00821AEB" w:rsidP="00691507">
      <w:pPr>
        <w:pStyle w:val="Cabealho"/>
        <w:jc w:val="both"/>
        <w:rPr>
          <w:rFonts w:ascii="Arial" w:hAnsi="Arial" w:cs="Arial"/>
          <w:sz w:val="20"/>
          <w:szCs w:val="20"/>
        </w:rPr>
      </w:pPr>
    </w:p>
    <w:p w14:paraId="287F205D" w14:textId="77777777" w:rsidR="004A5F7F" w:rsidRPr="0004072F" w:rsidRDefault="004A5F7F" w:rsidP="004A5F7F">
      <w:pPr>
        <w:pStyle w:val="Ttulo1"/>
        <w:spacing w:before="1"/>
        <w:ind w:left="562"/>
        <w:jc w:val="both"/>
        <w:rPr>
          <w:rFonts w:ascii="Arial" w:hAnsi="Arial" w:cs="Arial"/>
          <w:sz w:val="20"/>
          <w:szCs w:val="20"/>
        </w:rPr>
      </w:pPr>
      <w:r w:rsidRPr="0004072F">
        <w:rPr>
          <w:rFonts w:ascii="Arial" w:hAnsi="Arial" w:cs="Arial"/>
          <w:sz w:val="20"/>
          <w:szCs w:val="20"/>
        </w:rPr>
        <w:t>SERVIÇO</w:t>
      </w:r>
      <w:r w:rsidRPr="0004072F">
        <w:rPr>
          <w:rFonts w:ascii="Arial" w:hAnsi="Arial" w:cs="Arial"/>
          <w:spacing w:val="-2"/>
          <w:sz w:val="20"/>
          <w:szCs w:val="20"/>
        </w:rPr>
        <w:t xml:space="preserve"> </w:t>
      </w:r>
      <w:r w:rsidRPr="0004072F">
        <w:rPr>
          <w:rFonts w:ascii="Arial" w:hAnsi="Arial" w:cs="Arial"/>
          <w:sz w:val="20"/>
          <w:szCs w:val="20"/>
        </w:rPr>
        <w:t>DE</w:t>
      </w:r>
      <w:r w:rsidRPr="0004072F">
        <w:rPr>
          <w:rFonts w:ascii="Arial" w:hAnsi="Arial" w:cs="Arial"/>
          <w:spacing w:val="-2"/>
          <w:sz w:val="20"/>
          <w:szCs w:val="20"/>
        </w:rPr>
        <w:t xml:space="preserve"> </w:t>
      </w:r>
      <w:r w:rsidRPr="0004072F">
        <w:rPr>
          <w:rFonts w:ascii="Arial" w:hAnsi="Arial" w:cs="Arial"/>
          <w:sz w:val="20"/>
          <w:szCs w:val="20"/>
        </w:rPr>
        <w:t>LINK</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2"/>
          <w:sz w:val="20"/>
          <w:szCs w:val="20"/>
        </w:rPr>
        <w:t xml:space="preserve"> </w:t>
      </w:r>
      <w:r w:rsidRPr="0004072F">
        <w:rPr>
          <w:rFonts w:ascii="Arial" w:hAnsi="Arial" w:cs="Arial"/>
          <w:sz w:val="20"/>
          <w:szCs w:val="20"/>
        </w:rPr>
        <w:t>INTERNET</w:t>
      </w:r>
      <w:r w:rsidRPr="0004072F">
        <w:rPr>
          <w:rFonts w:ascii="Arial" w:hAnsi="Arial" w:cs="Arial"/>
          <w:spacing w:val="1"/>
          <w:sz w:val="20"/>
          <w:szCs w:val="20"/>
        </w:rPr>
        <w:t xml:space="preserve"> </w:t>
      </w:r>
      <w:r w:rsidRPr="0004072F">
        <w:rPr>
          <w:rFonts w:ascii="Arial" w:hAnsi="Arial" w:cs="Arial"/>
          <w:sz w:val="20"/>
          <w:szCs w:val="20"/>
        </w:rPr>
        <w:t>DEDICADO:</w:t>
      </w:r>
    </w:p>
    <w:p w14:paraId="30096AE6" w14:textId="77777777" w:rsidR="004A5F7F" w:rsidRPr="0004072F" w:rsidRDefault="004A5F7F" w:rsidP="004A5F7F">
      <w:pPr>
        <w:pStyle w:val="Corpodetexto"/>
        <w:spacing w:before="8"/>
        <w:rPr>
          <w:rFonts w:ascii="Arial" w:hAnsi="Arial" w:cs="Arial"/>
          <w:b/>
          <w:sz w:val="20"/>
          <w:szCs w:val="20"/>
        </w:rPr>
      </w:pPr>
    </w:p>
    <w:p w14:paraId="7456CE98" w14:textId="77777777" w:rsidR="004A5F7F" w:rsidRPr="0004072F" w:rsidRDefault="004A5F7F" w:rsidP="004A5F7F">
      <w:pPr>
        <w:pStyle w:val="Corpodetexto"/>
        <w:ind w:left="562"/>
        <w:rPr>
          <w:rFonts w:ascii="Arial" w:hAnsi="Arial" w:cs="Arial"/>
          <w:sz w:val="20"/>
          <w:szCs w:val="20"/>
        </w:rPr>
      </w:pPr>
      <w:r w:rsidRPr="0004072F">
        <w:rPr>
          <w:rFonts w:ascii="Arial" w:hAnsi="Arial" w:cs="Arial"/>
          <w:sz w:val="20"/>
          <w:szCs w:val="20"/>
        </w:rPr>
        <w:t>Características:</w:t>
      </w:r>
    </w:p>
    <w:p w14:paraId="4140A3A4" w14:textId="77777777" w:rsidR="004A5F7F" w:rsidRPr="0004072F" w:rsidRDefault="004A5F7F" w:rsidP="004A5F7F">
      <w:pPr>
        <w:pStyle w:val="Corpodetexto"/>
        <w:spacing w:before="3"/>
        <w:rPr>
          <w:rFonts w:ascii="Arial" w:hAnsi="Arial" w:cs="Arial"/>
          <w:sz w:val="20"/>
          <w:szCs w:val="20"/>
        </w:rPr>
      </w:pPr>
    </w:p>
    <w:p w14:paraId="67D29F52" w14:textId="77777777" w:rsidR="004A5F7F" w:rsidRPr="0004072F" w:rsidRDefault="004A5F7F" w:rsidP="004A5F7F">
      <w:pPr>
        <w:pStyle w:val="PargrafodaLista"/>
        <w:numPr>
          <w:ilvl w:val="0"/>
          <w:numId w:val="37"/>
        </w:numPr>
        <w:tabs>
          <w:tab w:val="left" w:pos="1641"/>
          <w:tab w:val="left" w:pos="1642"/>
        </w:tabs>
        <w:ind w:left="1642"/>
        <w:jc w:val="left"/>
        <w:rPr>
          <w:rFonts w:ascii="Arial" w:hAnsi="Arial" w:cs="Arial"/>
          <w:sz w:val="20"/>
          <w:szCs w:val="20"/>
        </w:rPr>
      </w:pPr>
      <w:r w:rsidRPr="0004072F">
        <w:rPr>
          <w:rFonts w:ascii="Arial" w:hAnsi="Arial" w:cs="Arial"/>
          <w:sz w:val="20"/>
          <w:szCs w:val="20"/>
        </w:rPr>
        <w:t>Acesso</w:t>
      </w:r>
      <w:r w:rsidRPr="0004072F">
        <w:rPr>
          <w:rFonts w:ascii="Arial" w:hAnsi="Arial" w:cs="Arial"/>
          <w:spacing w:val="-3"/>
          <w:sz w:val="20"/>
          <w:szCs w:val="20"/>
        </w:rPr>
        <w:t xml:space="preserve"> </w:t>
      </w:r>
      <w:r w:rsidRPr="0004072F">
        <w:rPr>
          <w:rFonts w:ascii="Arial" w:hAnsi="Arial" w:cs="Arial"/>
          <w:sz w:val="20"/>
          <w:szCs w:val="20"/>
        </w:rPr>
        <w:t>à</w:t>
      </w:r>
      <w:r w:rsidRPr="0004072F">
        <w:rPr>
          <w:rFonts w:ascii="Arial" w:hAnsi="Arial" w:cs="Arial"/>
          <w:spacing w:val="-3"/>
          <w:sz w:val="20"/>
          <w:szCs w:val="20"/>
        </w:rPr>
        <w:t xml:space="preserve"> </w:t>
      </w:r>
      <w:r w:rsidRPr="0004072F">
        <w:rPr>
          <w:rFonts w:ascii="Arial" w:hAnsi="Arial" w:cs="Arial"/>
          <w:sz w:val="20"/>
          <w:szCs w:val="20"/>
        </w:rPr>
        <w:t>Internet</w:t>
      </w:r>
      <w:r w:rsidRPr="0004072F">
        <w:rPr>
          <w:rFonts w:ascii="Arial" w:hAnsi="Arial" w:cs="Arial"/>
          <w:spacing w:val="-2"/>
          <w:sz w:val="20"/>
          <w:szCs w:val="20"/>
        </w:rPr>
        <w:t xml:space="preserve"> </w:t>
      </w:r>
      <w:r w:rsidRPr="0004072F">
        <w:rPr>
          <w:rFonts w:ascii="Arial" w:hAnsi="Arial" w:cs="Arial"/>
          <w:sz w:val="20"/>
          <w:szCs w:val="20"/>
        </w:rPr>
        <w:t>com</w:t>
      </w:r>
      <w:r w:rsidRPr="0004072F">
        <w:rPr>
          <w:rFonts w:ascii="Arial" w:hAnsi="Arial" w:cs="Arial"/>
          <w:spacing w:val="1"/>
          <w:sz w:val="20"/>
          <w:szCs w:val="20"/>
        </w:rPr>
        <w:t xml:space="preserve"> </w:t>
      </w:r>
      <w:r w:rsidRPr="0004072F">
        <w:rPr>
          <w:rFonts w:ascii="Arial" w:hAnsi="Arial" w:cs="Arial"/>
          <w:sz w:val="20"/>
          <w:szCs w:val="20"/>
        </w:rPr>
        <w:t>garantia de</w:t>
      </w:r>
      <w:r w:rsidRPr="0004072F">
        <w:rPr>
          <w:rFonts w:ascii="Arial" w:hAnsi="Arial" w:cs="Arial"/>
          <w:spacing w:val="-1"/>
          <w:sz w:val="20"/>
          <w:szCs w:val="20"/>
        </w:rPr>
        <w:t xml:space="preserve"> </w:t>
      </w:r>
      <w:r w:rsidRPr="0004072F">
        <w:rPr>
          <w:rFonts w:ascii="Arial" w:hAnsi="Arial" w:cs="Arial"/>
          <w:sz w:val="20"/>
          <w:szCs w:val="20"/>
        </w:rPr>
        <w:t>99,9%</w:t>
      </w:r>
      <w:r w:rsidRPr="0004072F">
        <w:rPr>
          <w:rFonts w:ascii="Arial" w:hAnsi="Arial" w:cs="Arial"/>
          <w:spacing w:val="-2"/>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banda;</w:t>
      </w:r>
    </w:p>
    <w:p w14:paraId="1636F757"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Link</w:t>
      </w:r>
      <w:r w:rsidRPr="0004072F">
        <w:rPr>
          <w:rFonts w:ascii="Arial" w:hAnsi="Arial" w:cs="Arial"/>
          <w:spacing w:val="-1"/>
          <w:sz w:val="20"/>
          <w:szCs w:val="20"/>
        </w:rPr>
        <w:t xml:space="preserve"> </w:t>
      </w:r>
      <w:r w:rsidRPr="0004072F">
        <w:rPr>
          <w:rFonts w:ascii="Arial" w:hAnsi="Arial" w:cs="Arial"/>
          <w:sz w:val="20"/>
          <w:szCs w:val="20"/>
        </w:rPr>
        <w:t>Profissional</w:t>
      </w:r>
      <w:r w:rsidRPr="0004072F">
        <w:rPr>
          <w:rFonts w:ascii="Arial" w:hAnsi="Arial" w:cs="Arial"/>
          <w:spacing w:val="-4"/>
          <w:sz w:val="20"/>
          <w:szCs w:val="20"/>
        </w:rPr>
        <w:t xml:space="preserve"> </w:t>
      </w:r>
      <w:r w:rsidRPr="0004072F">
        <w:rPr>
          <w:rFonts w:ascii="Arial" w:hAnsi="Arial" w:cs="Arial"/>
          <w:sz w:val="20"/>
          <w:szCs w:val="20"/>
        </w:rPr>
        <w:t>onde</w:t>
      </w:r>
      <w:r w:rsidRPr="0004072F">
        <w:rPr>
          <w:rFonts w:ascii="Arial" w:hAnsi="Arial" w:cs="Arial"/>
          <w:spacing w:val="-1"/>
          <w:sz w:val="20"/>
          <w:szCs w:val="20"/>
        </w:rPr>
        <w:t xml:space="preserve"> </w:t>
      </w:r>
      <w:r w:rsidRPr="0004072F">
        <w:rPr>
          <w:rFonts w:ascii="Arial" w:hAnsi="Arial" w:cs="Arial"/>
          <w:sz w:val="20"/>
          <w:szCs w:val="20"/>
        </w:rPr>
        <w:t>há</w:t>
      </w:r>
      <w:r w:rsidRPr="0004072F">
        <w:rPr>
          <w:rFonts w:ascii="Arial" w:hAnsi="Arial" w:cs="Arial"/>
          <w:spacing w:val="-2"/>
          <w:sz w:val="20"/>
          <w:szCs w:val="20"/>
        </w:rPr>
        <w:t xml:space="preserve"> </w:t>
      </w:r>
      <w:r w:rsidRPr="0004072F">
        <w:rPr>
          <w:rFonts w:ascii="Arial" w:hAnsi="Arial" w:cs="Arial"/>
          <w:sz w:val="20"/>
          <w:szCs w:val="20"/>
        </w:rPr>
        <w:t>necessidade</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1"/>
          <w:sz w:val="20"/>
          <w:szCs w:val="20"/>
        </w:rPr>
        <w:t xml:space="preserve"> </w:t>
      </w:r>
      <w:r w:rsidRPr="0004072F">
        <w:rPr>
          <w:rFonts w:ascii="Arial" w:hAnsi="Arial" w:cs="Arial"/>
          <w:sz w:val="20"/>
          <w:szCs w:val="20"/>
        </w:rPr>
        <w:t>alta</w:t>
      </w:r>
      <w:r w:rsidRPr="0004072F">
        <w:rPr>
          <w:rFonts w:ascii="Arial" w:hAnsi="Arial" w:cs="Arial"/>
          <w:spacing w:val="-2"/>
          <w:sz w:val="20"/>
          <w:szCs w:val="20"/>
        </w:rPr>
        <w:t xml:space="preserve"> </w:t>
      </w:r>
      <w:r w:rsidRPr="0004072F">
        <w:rPr>
          <w:rFonts w:ascii="Arial" w:hAnsi="Arial" w:cs="Arial"/>
          <w:sz w:val="20"/>
          <w:szCs w:val="20"/>
        </w:rPr>
        <w:t>disponibilidade</w:t>
      </w:r>
      <w:r w:rsidRPr="0004072F">
        <w:rPr>
          <w:rFonts w:ascii="Arial" w:hAnsi="Arial" w:cs="Arial"/>
          <w:spacing w:val="-1"/>
          <w:sz w:val="20"/>
          <w:szCs w:val="20"/>
        </w:rPr>
        <w:t xml:space="preserve"> </w:t>
      </w:r>
      <w:r w:rsidRPr="0004072F">
        <w:rPr>
          <w:rFonts w:ascii="Arial" w:hAnsi="Arial" w:cs="Arial"/>
          <w:sz w:val="20"/>
          <w:szCs w:val="20"/>
        </w:rPr>
        <w:t>e</w:t>
      </w:r>
      <w:r w:rsidRPr="0004072F">
        <w:rPr>
          <w:rFonts w:ascii="Arial" w:hAnsi="Arial" w:cs="Arial"/>
          <w:spacing w:val="-3"/>
          <w:sz w:val="20"/>
          <w:szCs w:val="20"/>
        </w:rPr>
        <w:t xml:space="preserve"> </w:t>
      </w:r>
      <w:r w:rsidRPr="0004072F">
        <w:rPr>
          <w:rFonts w:ascii="Arial" w:hAnsi="Arial" w:cs="Arial"/>
          <w:sz w:val="20"/>
          <w:szCs w:val="20"/>
        </w:rPr>
        <w:t>estabilidade,</w:t>
      </w:r>
      <w:r w:rsidRPr="0004072F">
        <w:rPr>
          <w:rFonts w:ascii="Arial" w:hAnsi="Arial" w:cs="Arial"/>
          <w:spacing w:val="-4"/>
          <w:sz w:val="20"/>
          <w:szCs w:val="20"/>
        </w:rPr>
        <w:t xml:space="preserve"> </w:t>
      </w:r>
      <w:r w:rsidRPr="0004072F">
        <w:rPr>
          <w:rFonts w:ascii="Arial" w:hAnsi="Arial" w:cs="Arial"/>
          <w:sz w:val="20"/>
          <w:szCs w:val="20"/>
        </w:rPr>
        <w:t>sem</w:t>
      </w:r>
      <w:r w:rsidRPr="0004072F">
        <w:rPr>
          <w:rFonts w:ascii="Arial" w:hAnsi="Arial" w:cs="Arial"/>
          <w:spacing w:val="2"/>
          <w:sz w:val="20"/>
          <w:szCs w:val="20"/>
        </w:rPr>
        <w:t xml:space="preserve"> </w:t>
      </w:r>
      <w:r w:rsidRPr="0004072F">
        <w:rPr>
          <w:rFonts w:ascii="Arial" w:hAnsi="Arial" w:cs="Arial"/>
          <w:sz w:val="20"/>
          <w:szCs w:val="20"/>
        </w:rPr>
        <w:t>oscilações;</w:t>
      </w:r>
    </w:p>
    <w:p w14:paraId="55BB8352" w14:textId="77777777" w:rsidR="004A5F7F" w:rsidRPr="0004072F" w:rsidRDefault="004A5F7F" w:rsidP="004A5F7F">
      <w:pPr>
        <w:pStyle w:val="PargrafodaLista"/>
        <w:numPr>
          <w:ilvl w:val="0"/>
          <w:numId w:val="37"/>
        </w:numPr>
        <w:tabs>
          <w:tab w:val="left" w:pos="1641"/>
          <w:tab w:val="left" w:pos="1642"/>
        </w:tabs>
        <w:spacing w:before="197"/>
        <w:ind w:left="1642"/>
        <w:jc w:val="left"/>
        <w:rPr>
          <w:rFonts w:ascii="Arial" w:hAnsi="Arial" w:cs="Arial"/>
          <w:sz w:val="20"/>
          <w:szCs w:val="20"/>
        </w:rPr>
      </w:pPr>
      <w:r w:rsidRPr="0004072F">
        <w:rPr>
          <w:rFonts w:ascii="Arial" w:hAnsi="Arial" w:cs="Arial"/>
          <w:sz w:val="20"/>
          <w:szCs w:val="20"/>
        </w:rPr>
        <w:t>Download</w:t>
      </w:r>
      <w:r w:rsidRPr="0004072F">
        <w:rPr>
          <w:rFonts w:ascii="Arial" w:hAnsi="Arial" w:cs="Arial"/>
          <w:spacing w:val="-3"/>
          <w:sz w:val="20"/>
          <w:szCs w:val="20"/>
        </w:rPr>
        <w:t xml:space="preserve"> </w:t>
      </w:r>
      <w:r w:rsidRPr="0004072F">
        <w:rPr>
          <w:rFonts w:ascii="Arial" w:hAnsi="Arial" w:cs="Arial"/>
          <w:sz w:val="20"/>
          <w:szCs w:val="20"/>
        </w:rPr>
        <w:t>e</w:t>
      </w:r>
      <w:r w:rsidRPr="0004072F">
        <w:rPr>
          <w:rFonts w:ascii="Arial" w:hAnsi="Arial" w:cs="Arial"/>
          <w:spacing w:val="-3"/>
          <w:sz w:val="20"/>
          <w:szCs w:val="20"/>
        </w:rPr>
        <w:t xml:space="preserve"> </w:t>
      </w:r>
      <w:r w:rsidRPr="0004072F">
        <w:rPr>
          <w:rFonts w:ascii="Arial" w:hAnsi="Arial" w:cs="Arial"/>
          <w:sz w:val="20"/>
          <w:szCs w:val="20"/>
        </w:rPr>
        <w:t>Upload simétricos;</w:t>
      </w:r>
    </w:p>
    <w:p w14:paraId="15A9BBE8"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Monitoramento</w:t>
      </w:r>
      <w:r w:rsidRPr="0004072F">
        <w:rPr>
          <w:rFonts w:ascii="Arial" w:hAnsi="Arial" w:cs="Arial"/>
          <w:spacing w:val="-3"/>
          <w:sz w:val="20"/>
          <w:szCs w:val="20"/>
        </w:rPr>
        <w:t xml:space="preserve"> </w:t>
      </w:r>
      <w:r w:rsidRPr="0004072F">
        <w:rPr>
          <w:rFonts w:ascii="Arial" w:hAnsi="Arial" w:cs="Arial"/>
          <w:sz w:val="20"/>
          <w:szCs w:val="20"/>
        </w:rPr>
        <w:t>da</w:t>
      </w:r>
      <w:r w:rsidRPr="0004072F">
        <w:rPr>
          <w:rFonts w:ascii="Arial" w:hAnsi="Arial" w:cs="Arial"/>
          <w:spacing w:val="-2"/>
          <w:sz w:val="20"/>
          <w:szCs w:val="20"/>
        </w:rPr>
        <w:t xml:space="preserve"> </w:t>
      </w:r>
      <w:r w:rsidRPr="0004072F">
        <w:rPr>
          <w:rFonts w:ascii="Arial" w:hAnsi="Arial" w:cs="Arial"/>
          <w:sz w:val="20"/>
          <w:szCs w:val="20"/>
        </w:rPr>
        <w:t>rede</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1"/>
          <w:sz w:val="20"/>
          <w:szCs w:val="20"/>
        </w:rPr>
        <w:t xml:space="preserve"> </w:t>
      </w:r>
      <w:r w:rsidRPr="0004072F">
        <w:rPr>
          <w:rFonts w:ascii="Arial" w:hAnsi="Arial" w:cs="Arial"/>
          <w:sz w:val="20"/>
          <w:szCs w:val="20"/>
        </w:rPr>
        <w:t>atendimento;</w:t>
      </w:r>
    </w:p>
    <w:p w14:paraId="2B9A61F7"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Acessos</w:t>
      </w:r>
      <w:r w:rsidRPr="0004072F">
        <w:rPr>
          <w:rFonts w:ascii="Arial" w:hAnsi="Arial" w:cs="Arial"/>
          <w:spacing w:val="-2"/>
          <w:sz w:val="20"/>
          <w:szCs w:val="20"/>
        </w:rPr>
        <w:t xml:space="preserve"> </w:t>
      </w:r>
      <w:r w:rsidRPr="0004072F">
        <w:rPr>
          <w:rFonts w:ascii="Arial" w:hAnsi="Arial" w:cs="Arial"/>
          <w:sz w:val="20"/>
          <w:szCs w:val="20"/>
        </w:rPr>
        <w:t>entregues</w:t>
      </w:r>
      <w:r w:rsidRPr="0004072F">
        <w:rPr>
          <w:rFonts w:ascii="Arial" w:hAnsi="Arial" w:cs="Arial"/>
          <w:spacing w:val="-2"/>
          <w:sz w:val="20"/>
          <w:szCs w:val="20"/>
        </w:rPr>
        <w:t xml:space="preserve"> </w:t>
      </w:r>
      <w:r w:rsidRPr="0004072F">
        <w:rPr>
          <w:rFonts w:ascii="Arial" w:hAnsi="Arial" w:cs="Arial"/>
          <w:sz w:val="20"/>
          <w:szCs w:val="20"/>
        </w:rPr>
        <w:t>através</w:t>
      </w:r>
      <w:r w:rsidRPr="0004072F">
        <w:rPr>
          <w:rFonts w:ascii="Arial" w:hAnsi="Arial" w:cs="Arial"/>
          <w:spacing w:val="-1"/>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Fibra</w:t>
      </w:r>
      <w:r w:rsidRPr="0004072F">
        <w:rPr>
          <w:rFonts w:ascii="Arial" w:hAnsi="Arial" w:cs="Arial"/>
          <w:spacing w:val="-3"/>
          <w:sz w:val="20"/>
          <w:szCs w:val="20"/>
        </w:rPr>
        <w:t xml:space="preserve"> </w:t>
      </w:r>
      <w:r w:rsidRPr="0004072F">
        <w:rPr>
          <w:rFonts w:ascii="Arial" w:hAnsi="Arial" w:cs="Arial"/>
          <w:sz w:val="20"/>
          <w:szCs w:val="20"/>
        </w:rPr>
        <w:t>ótica;</w:t>
      </w:r>
    </w:p>
    <w:p w14:paraId="5CACFA6D"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IP</w:t>
      </w:r>
      <w:r w:rsidRPr="0004072F">
        <w:rPr>
          <w:rFonts w:ascii="Arial" w:hAnsi="Arial" w:cs="Arial"/>
          <w:spacing w:val="-3"/>
          <w:sz w:val="20"/>
          <w:szCs w:val="20"/>
        </w:rPr>
        <w:t xml:space="preserve"> </w:t>
      </w:r>
      <w:r w:rsidRPr="0004072F">
        <w:rPr>
          <w:rFonts w:ascii="Arial" w:hAnsi="Arial" w:cs="Arial"/>
          <w:sz w:val="20"/>
          <w:szCs w:val="20"/>
        </w:rPr>
        <w:t>válido</w:t>
      </w:r>
      <w:r w:rsidRPr="0004072F">
        <w:rPr>
          <w:rFonts w:ascii="Arial" w:hAnsi="Arial" w:cs="Arial"/>
          <w:spacing w:val="-3"/>
          <w:sz w:val="20"/>
          <w:szCs w:val="20"/>
        </w:rPr>
        <w:t xml:space="preserve"> </w:t>
      </w:r>
      <w:r w:rsidRPr="0004072F">
        <w:rPr>
          <w:rFonts w:ascii="Arial" w:hAnsi="Arial" w:cs="Arial"/>
          <w:sz w:val="20"/>
          <w:szCs w:val="20"/>
        </w:rPr>
        <w:t>e</w:t>
      </w:r>
      <w:r w:rsidRPr="0004072F">
        <w:rPr>
          <w:rFonts w:ascii="Arial" w:hAnsi="Arial" w:cs="Arial"/>
          <w:spacing w:val="-3"/>
          <w:sz w:val="20"/>
          <w:szCs w:val="20"/>
        </w:rPr>
        <w:t xml:space="preserve"> </w:t>
      </w:r>
      <w:r w:rsidRPr="0004072F">
        <w:rPr>
          <w:rFonts w:ascii="Arial" w:hAnsi="Arial" w:cs="Arial"/>
          <w:sz w:val="20"/>
          <w:szCs w:val="20"/>
        </w:rPr>
        <w:t>fixo</w:t>
      </w:r>
      <w:r w:rsidRPr="0004072F">
        <w:rPr>
          <w:rFonts w:ascii="Arial" w:hAnsi="Arial" w:cs="Arial"/>
          <w:spacing w:val="-3"/>
          <w:sz w:val="20"/>
          <w:szCs w:val="20"/>
        </w:rPr>
        <w:t xml:space="preserve"> </w:t>
      </w:r>
      <w:r w:rsidRPr="0004072F">
        <w:rPr>
          <w:rFonts w:ascii="Arial" w:hAnsi="Arial" w:cs="Arial"/>
          <w:sz w:val="20"/>
          <w:szCs w:val="20"/>
        </w:rPr>
        <w:t>(fornecimento</w:t>
      </w:r>
      <w:r w:rsidRPr="0004072F">
        <w:rPr>
          <w:rFonts w:ascii="Arial" w:hAnsi="Arial" w:cs="Arial"/>
          <w:spacing w:val="-3"/>
          <w:sz w:val="20"/>
          <w:szCs w:val="20"/>
        </w:rPr>
        <w:t xml:space="preserve"> </w:t>
      </w:r>
      <w:r w:rsidRPr="0004072F">
        <w:rPr>
          <w:rFonts w:ascii="Arial" w:hAnsi="Arial" w:cs="Arial"/>
          <w:sz w:val="20"/>
          <w:szCs w:val="20"/>
        </w:rPr>
        <w:t>16</w:t>
      </w:r>
      <w:r w:rsidRPr="0004072F">
        <w:rPr>
          <w:rFonts w:ascii="Arial" w:hAnsi="Arial" w:cs="Arial"/>
          <w:spacing w:val="-1"/>
          <w:sz w:val="20"/>
          <w:szCs w:val="20"/>
        </w:rPr>
        <w:t xml:space="preserve"> </w:t>
      </w:r>
      <w:r w:rsidRPr="0004072F">
        <w:rPr>
          <w:rFonts w:ascii="Arial" w:hAnsi="Arial" w:cs="Arial"/>
          <w:sz w:val="20"/>
          <w:szCs w:val="20"/>
        </w:rPr>
        <w:t>IP´s válidos</w:t>
      </w:r>
      <w:r w:rsidRPr="0004072F">
        <w:rPr>
          <w:rFonts w:ascii="Arial" w:hAnsi="Arial" w:cs="Arial"/>
          <w:spacing w:val="-3"/>
          <w:sz w:val="20"/>
          <w:szCs w:val="20"/>
        </w:rPr>
        <w:t xml:space="preserve"> </w:t>
      </w:r>
      <w:r w:rsidRPr="0004072F">
        <w:rPr>
          <w:rFonts w:ascii="Arial" w:hAnsi="Arial" w:cs="Arial"/>
          <w:sz w:val="20"/>
          <w:szCs w:val="20"/>
        </w:rPr>
        <w:t>sendo</w:t>
      </w:r>
      <w:r w:rsidRPr="0004072F">
        <w:rPr>
          <w:rFonts w:ascii="Arial" w:hAnsi="Arial" w:cs="Arial"/>
          <w:spacing w:val="-1"/>
          <w:sz w:val="20"/>
          <w:szCs w:val="20"/>
        </w:rPr>
        <w:t xml:space="preserve"> </w:t>
      </w:r>
      <w:r w:rsidRPr="0004072F">
        <w:rPr>
          <w:rFonts w:ascii="Arial" w:hAnsi="Arial" w:cs="Arial"/>
          <w:sz w:val="20"/>
          <w:szCs w:val="20"/>
        </w:rPr>
        <w:t>12</w:t>
      </w:r>
      <w:r w:rsidRPr="0004072F">
        <w:rPr>
          <w:rFonts w:ascii="Arial" w:hAnsi="Arial" w:cs="Arial"/>
          <w:spacing w:val="-1"/>
          <w:sz w:val="20"/>
          <w:szCs w:val="20"/>
        </w:rPr>
        <w:t xml:space="preserve"> </w:t>
      </w:r>
      <w:r w:rsidRPr="0004072F">
        <w:rPr>
          <w:rFonts w:ascii="Arial" w:hAnsi="Arial" w:cs="Arial"/>
          <w:sz w:val="20"/>
          <w:szCs w:val="20"/>
        </w:rPr>
        <w:t>utilizáveis);</w:t>
      </w:r>
    </w:p>
    <w:p w14:paraId="730FFC30" w14:textId="77777777" w:rsidR="004A5F7F" w:rsidRPr="0004072F" w:rsidRDefault="004A5F7F" w:rsidP="004A5F7F">
      <w:pPr>
        <w:pStyle w:val="PargrafodaLista"/>
        <w:numPr>
          <w:ilvl w:val="0"/>
          <w:numId w:val="37"/>
        </w:numPr>
        <w:tabs>
          <w:tab w:val="left" w:pos="1641"/>
          <w:tab w:val="left" w:pos="1642"/>
        </w:tabs>
        <w:spacing w:before="197"/>
        <w:ind w:left="1642"/>
        <w:jc w:val="left"/>
        <w:rPr>
          <w:rFonts w:ascii="Arial" w:hAnsi="Arial" w:cs="Arial"/>
          <w:sz w:val="20"/>
          <w:szCs w:val="20"/>
        </w:rPr>
      </w:pPr>
      <w:r w:rsidRPr="0004072F">
        <w:rPr>
          <w:rFonts w:ascii="Arial" w:hAnsi="Arial" w:cs="Arial"/>
          <w:sz w:val="20"/>
          <w:szCs w:val="20"/>
        </w:rPr>
        <w:t>Suporte</w:t>
      </w:r>
      <w:r w:rsidRPr="0004072F">
        <w:rPr>
          <w:rFonts w:ascii="Arial" w:hAnsi="Arial" w:cs="Arial"/>
          <w:spacing w:val="-3"/>
          <w:sz w:val="20"/>
          <w:szCs w:val="20"/>
        </w:rPr>
        <w:t xml:space="preserve"> </w:t>
      </w:r>
      <w:r w:rsidRPr="0004072F">
        <w:rPr>
          <w:rFonts w:ascii="Arial" w:hAnsi="Arial" w:cs="Arial"/>
          <w:sz w:val="20"/>
          <w:szCs w:val="20"/>
        </w:rPr>
        <w:t>técnico</w:t>
      </w:r>
      <w:r w:rsidRPr="0004072F">
        <w:rPr>
          <w:rFonts w:ascii="Arial" w:hAnsi="Arial" w:cs="Arial"/>
          <w:spacing w:val="-1"/>
          <w:sz w:val="20"/>
          <w:szCs w:val="20"/>
        </w:rPr>
        <w:t xml:space="preserve"> </w:t>
      </w:r>
      <w:r w:rsidRPr="0004072F">
        <w:rPr>
          <w:rFonts w:ascii="Arial" w:hAnsi="Arial" w:cs="Arial"/>
          <w:sz w:val="20"/>
          <w:szCs w:val="20"/>
        </w:rPr>
        <w:t>online, via</w:t>
      </w:r>
      <w:r w:rsidRPr="0004072F">
        <w:rPr>
          <w:rFonts w:ascii="Arial" w:hAnsi="Arial" w:cs="Arial"/>
          <w:spacing w:val="-1"/>
          <w:sz w:val="20"/>
          <w:szCs w:val="20"/>
        </w:rPr>
        <w:t xml:space="preserve"> </w:t>
      </w:r>
      <w:r w:rsidRPr="0004072F">
        <w:rPr>
          <w:rFonts w:ascii="Arial" w:hAnsi="Arial" w:cs="Arial"/>
          <w:sz w:val="20"/>
          <w:szCs w:val="20"/>
        </w:rPr>
        <w:t>e-mail</w:t>
      </w:r>
      <w:r w:rsidRPr="0004072F">
        <w:rPr>
          <w:rFonts w:ascii="Arial" w:hAnsi="Arial" w:cs="Arial"/>
          <w:spacing w:val="-3"/>
          <w:sz w:val="20"/>
          <w:szCs w:val="20"/>
        </w:rPr>
        <w:t xml:space="preserve"> </w:t>
      </w:r>
      <w:r w:rsidRPr="0004072F">
        <w:rPr>
          <w:rFonts w:ascii="Arial" w:hAnsi="Arial" w:cs="Arial"/>
          <w:sz w:val="20"/>
          <w:szCs w:val="20"/>
        </w:rPr>
        <w:t>e</w:t>
      </w:r>
      <w:r w:rsidRPr="0004072F">
        <w:rPr>
          <w:rFonts w:ascii="Arial" w:hAnsi="Arial" w:cs="Arial"/>
          <w:spacing w:val="-3"/>
          <w:sz w:val="20"/>
          <w:szCs w:val="20"/>
        </w:rPr>
        <w:t xml:space="preserve"> </w:t>
      </w:r>
      <w:r w:rsidRPr="0004072F">
        <w:rPr>
          <w:rFonts w:ascii="Arial" w:hAnsi="Arial" w:cs="Arial"/>
          <w:sz w:val="20"/>
          <w:szCs w:val="20"/>
        </w:rPr>
        <w:t>por</w:t>
      </w:r>
      <w:r w:rsidRPr="0004072F">
        <w:rPr>
          <w:rFonts w:ascii="Arial" w:hAnsi="Arial" w:cs="Arial"/>
          <w:spacing w:val="-1"/>
          <w:sz w:val="20"/>
          <w:szCs w:val="20"/>
        </w:rPr>
        <w:t xml:space="preserve"> </w:t>
      </w:r>
      <w:r w:rsidRPr="0004072F">
        <w:rPr>
          <w:rFonts w:ascii="Arial" w:hAnsi="Arial" w:cs="Arial"/>
          <w:sz w:val="20"/>
          <w:szCs w:val="20"/>
        </w:rPr>
        <w:t>telefone</w:t>
      </w:r>
      <w:r w:rsidRPr="0004072F">
        <w:rPr>
          <w:rFonts w:ascii="Arial" w:hAnsi="Arial" w:cs="Arial"/>
          <w:spacing w:val="-1"/>
          <w:sz w:val="20"/>
          <w:szCs w:val="20"/>
        </w:rPr>
        <w:t xml:space="preserve"> </w:t>
      </w:r>
      <w:r w:rsidRPr="0004072F">
        <w:rPr>
          <w:rFonts w:ascii="Arial" w:hAnsi="Arial" w:cs="Arial"/>
          <w:sz w:val="20"/>
          <w:szCs w:val="20"/>
        </w:rPr>
        <w:t>imediato;</w:t>
      </w:r>
    </w:p>
    <w:p w14:paraId="474AC069"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Tempo</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atendimento</w:t>
      </w:r>
      <w:r w:rsidRPr="0004072F">
        <w:rPr>
          <w:rFonts w:ascii="Arial" w:hAnsi="Arial" w:cs="Arial"/>
          <w:spacing w:val="-1"/>
          <w:sz w:val="20"/>
          <w:szCs w:val="20"/>
        </w:rPr>
        <w:t xml:space="preserve"> </w:t>
      </w:r>
      <w:r w:rsidRPr="0004072F">
        <w:rPr>
          <w:rFonts w:ascii="Arial" w:hAnsi="Arial" w:cs="Arial"/>
          <w:sz w:val="20"/>
          <w:szCs w:val="20"/>
        </w:rPr>
        <w:t>in loco (SLA)</w:t>
      </w:r>
      <w:r w:rsidRPr="0004072F">
        <w:rPr>
          <w:rFonts w:ascii="Arial" w:hAnsi="Arial" w:cs="Arial"/>
          <w:spacing w:val="-2"/>
          <w:sz w:val="20"/>
          <w:szCs w:val="20"/>
        </w:rPr>
        <w:t xml:space="preserve"> </w:t>
      </w:r>
      <w:r w:rsidRPr="0004072F">
        <w:rPr>
          <w:rFonts w:ascii="Arial" w:hAnsi="Arial" w:cs="Arial"/>
          <w:sz w:val="20"/>
          <w:szCs w:val="20"/>
        </w:rPr>
        <w:t>de</w:t>
      </w:r>
      <w:r w:rsidRPr="0004072F">
        <w:rPr>
          <w:rFonts w:ascii="Arial" w:hAnsi="Arial" w:cs="Arial"/>
          <w:spacing w:val="-1"/>
          <w:sz w:val="20"/>
          <w:szCs w:val="20"/>
        </w:rPr>
        <w:t xml:space="preserve"> </w:t>
      </w:r>
      <w:r w:rsidRPr="0004072F">
        <w:rPr>
          <w:rFonts w:ascii="Arial" w:hAnsi="Arial" w:cs="Arial"/>
          <w:sz w:val="20"/>
          <w:szCs w:val="20"/>
        </w:rPr>
        <w:t>até 4</w:t>
      </w:r>
      <w:r w:rsidRPr="0004072F">
        <w:rPr>
          <w:rFonts w:ascii="Arial" w:hAnsi="Arial" w:cs="Arial"/>
          <w:spacing w:val="-3"/>
          <w:sz w:val="20"/>
          <w:szCs w:val="20"/>
        </w:rPr>
        <w:t xml:space="preserve"> </w:t>
      </w:r>
      <w:r w:rsidRPr="0004072F">
        <w:rPr>
          <w:rFonts w:ascii="Arial" w:hAnsi="Arial" w:cs="Arial"/>
          <w:sz w:val="20"/>
          <w:szCs w:val="20"/>
        </w:rPr>
        <w:t>horas</w:t>
      </w:r>
      <w:r w:rsidRPr="0004072F">
        <w:rPr>
          <w:rFonts w:ascii="Arial" w:hAnsi="Arial" w:cs="Arial"/>
          <w:spacing w:val="-1"/>
          <w:sz w:val="20"/>
          <w:szCs w:val="20"/>
        </w:rPr>
        <w:t xml:space="preserve"> </w:t>
      </w:r>
      <w:r w:rsidRPr="0004072F">
        <w:rPr>
          <w:rFonts w:ascii="Arial" w:hAnsi="Arial" w:cs="Arial"/>
          <w:sz w:val="20"/>
          <w:szCs w:val="20"/>
        </w:rPr>
        <w:t>úteis</w:t>
      </w:r>
      <w:r w:rsidRPr="0004072F">
        <w:rPr>
          <w:rFonts w:ascii="Arial" w:hAnsi="Arial" w:cs="Arial"/>
          <w:spacing w:val="-2"/>
          <w:sz w:val="20"/>
          <w:szCs w:val="20"/>
        </w:rPr>
        <w:t xml:space="preserve"> </w:t>
      </w:r>
      <w:r w:rsidRPr="0004072F">
        <w:rPr>
          <w:rFonts w:ascii="Arial" w:hAnsi="Arial" w:cs="Arial"/>
          <w:sz w:val="20"/>
          <w:szCs w:val="20"/>
        </w:rPr>
        <w:t>(horário</w:t>
      </w:r>
      <w:r w:rsidRPr="0004072F">
        <w:rPr>
          <w:rFonts w:ascii="Arial" w:hAnsi="Arial" w:cs="Arial"/>
          <w:spacing w:val="-2"/>
          <w:sz w:val="20"/>
          <w:szCs w:val="20"/>
        </w:rPr>
        <w:t xml:space="preserve"> </w:t>
      </w:r>
      <w:r w:rsidRPr="0004072F">
        <w:rPr>
          <w:rFonts w:ascii="Arial" w:hAnsi="Arial" w:cs="Arial"/>
          <w:sz w:val="20"/>
          <w:szCs w:val="20"/>
        </w:rPr>
        <w:t>comercial);</w:t>
      </w:r>
    </w:p>
    <w:p w14:paraId="19C46978" w14:textId="77777777" w:rsidR="004A5F7F" w:rsidRPr="0004072F" w:rsidRDefault="004A5F7F" w:rsidP="004A5F7F">
      <w:pPr>
        <w:pStyle w:val="PargrafodaLista"/>
        <w:numPr>
          <w:ilvl w:val="0"/>
          <w:numId w:val="37"/>
        </w:numPr>
        <w:tabs>
          <w:tab w:val="left" w:pos="1641"/>
          <w:tab w:val="left" w:pos="1642"/>
        </w:tabs>
        <w:spacing w:before="199"/>
        <w:ind w:left="1642"/>
        <w:jc w:val="left"/>
        <w:rPr>
          <w:rFonts w:ascii="Arial" w:hAnsi="Arial" w:cs="Arial"/>
          <w:sz w:val="20"/>
          <w:szCs w:val="20"/>
        </w:rPr>
      </w:pPr>
      <w:r w:rsidRPr="0004072F">
        <w:rPr>
          <w:rFonts w:ascii="Arial" w:hAnsi="Arial" w:cs="Arial"/>
          <w:sz w:val="20"/>
          <w:szCs w:val="20"/>
        </w:rPr>
        <w:t>Equipamentos</w:t>
      </w:r>
      <w:r w:rsidRPr="0004072F">
        <w:rPr>
          <w:rFonts w:ascii="Arial" w:hAnsi="Arial" w:cs="Arial"/>
          <w:spacing w:val="-2"/>
          <w:sz w:val="20"/>
          <w:szCs w:val="20"/>
        </w:rPr>
        <w:t xml:space="preserve"> </w:t>
      </w:r>
      <w:r w:rsidRPr="0004072F">
        <w:rPr>
          <w:rFonts w:ascii="Arial" w:hAnsi="Arial" w:cs="Arial"/>
          <w:sz w:val="20"/>
          <w:szCs w:val="20"/>
        </w:rPr>
        <w:t>fornecidos</w:t>
      </w:r>
      <w:r w:rsidRPr="0004072F">
        <w:rPr>
          <w:rFonts w:ascii="Arial" w:hAnsi="Arial" w:cs="Arial"/>
          <w:spacing w:val="-2"/>
          <w:sz w:val="20"/>
          <w:szCs w:val="20"/>
        </w:rPr>
        <w:t xml:space="preserve"> </w:t>
      </w:r>
      <w:r w:rsidRPr="0004072F">
        <w:rPr>
          <w:rFonts w:ascii="Arial" w:hAnsi="Arial" w:cs="Arial"/>
          <w:sz w:val="20"/>
          <w:szCs w:val="20"/>
        </w:rPr>
        <w:t>em</w:t>
      </w:r>
      <w:r w:rsidRPr="0004072F">
        <w:rPr>
          <w:rFonts w:ascii="Arial" w:hAnsi="Arial" w:cs="Arial"/>
          <w:spacing w:val="-1"/>
          <w:sz w:val="20"/>
          <w:szCs w:val="20"/>
        </w:rPr>
        <w:t xml:space="preserve"> </w:t>
      </w:r>
      <w:r w:rsidRPr="0004072F">
        <w:rPr>
          <w:rFonts w:ascii="Arial" w:hAnsi="Arial" w:cs="Arial"/>
          <w:sz w:val="20"/>
          <w:szCs w:val="20"/>
        </w:rPr>
        <w:t>sistema</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comodato</w:t>
      </w:r>
      <w:r w:rsidRPr="0004072F">
        <w:rPr>
          <w:rFonts w:ascii="Arial" w:hAnsi="Arial" w:cs="Arial"/>
          <w:spacing w:val="-3"/>
          <w:sz w:val="20"/>
          <w:szCs w:val="20"/>
        </w:rPr>
        <w:t xml:space="preserve"> </w:t>
      </w:r>
      <w:r w:rsidRPr="0004072F">
        <w:rPr>
          <w:rFonts w:ascii="Arial" w:hAnsi="Arial" w:cs="Arial"/>
          <w:sz w:val="20"/>
          <w:szCs w:val="20"/>
        </w:rPr>
        <w:t>com</w:t>
      </w:r>
      <w:r w:rsidRPr="0004072F">
        <w:rPr>
          <w:rFonts w:ascii="Arial" w:hAnsi="Arial" w:cs="Arial"/>
          <w:spacing w:val="2"/>
          <w:sz w:val="20"/>
          <w:szCs w:val="20"/>
        </w:rPr>
        <w:t xml:space="preserve"> </w:t>
      </w:r>
      <w:r w:rsidRPr="0004072F">
        <w:rPr>
          <w:rFonts w:ascii="Arial" w:hAnsi="Arial" w:cs="Arial"/>
          <w:sz w:val="20"/>
          <w:szCs w:val="20"/>
        </w:rPr>
        <w:t>garantia</w:t>
      </w:r>
      <w:r w:rsidRPr="0004072F">
        <w:rPr>
          <w:rFonts w:ascii="Arial" w:hAnsi="Arial" w:cs="Arial"/>
          <w:spacing w:val="-3"/>
          <w:sz w:val="20"/>
          <w:szCs w:val="20"/>
        </w:rPr>
        <w:t xml:space="preserve"> </w:t>
      </w:r>
      <w:r w:rsidRPr="0004072F">
        <w:rPr>
          <w:rFonts w:ascii="Arial" w:hAnsi="Arial" w:cs="Arial"/>
          <w:sz w:val="20"/>
          <w:szCs w:val="20"/>
        </w:rPr>
        <w:t>permanente.</w:t>
      </w:r>
    </w:p>
    <w:p w14:paraId="1F0ED499" w14:textId="77777777" w:rsidR="004A5F7F" w:rsidRPr="0004072F" w:rsidRDefault="004A5F7F" w:rsidP="004A5F7F">
      <w:pPr>
        <w:pStyle w:val="Ttulo1"/>
        <w:spacing w:before="198"/>
        <w:ind w:left="562"/>
        <w:jc w:val="both"/>
        <w:rPr>
          <w:rFonts w:ascii="Arial" w:hAnsi="Arial" w:cs="Arial"/>
          <w:sz w:val="20"/>
          <w:szCs w:val="20"/>
        </w:rPr>
      </w:pPr>
      <w:r w:rsidRPr="0004072F">
        <w:rPr>
          <w:rFonts w:ascii="Arial" w:hAnsi="Arial" w:cs="Arial"/>
          <w:sz w:val="20"/>
          <w:szCs w:val="20"/>
        </w:rPr>
        <w:t>LINK</w:t>
      </w:r>
      <w:r w:rsidRPr="0004072F">
        <w:rPr>
          <w:rFonts w:ascii="Arial" w:hAnsi="Arial" w:cs="Arial"/>
          <w:spacing w:val="-3"/>
          <w:sz w:val="20"/>
          <w:szCs w:val="20"/>
        </w:rPr>
        <w:t xml:space="preserve"> </w:t>
      </w:r>
      <w:r w:rsidRPr="0004072F">
        <w:rPr>
          <w:rFonts w:ascii="Arial" w:hAnsi="Arial" w:cs="Arial"/>
          <w:sz w:val="20"/>
          <w:szCs w:val="20"/>
        </w:rPr>
        <w:t>LAN</w:t>
      </w:r>
      <w:r w:rsidRPr="0004072F">
        <w:rPr>
          <w:rFonts w:ascii="Arial" w:hAnsi="Arial" w:cs="Arial"/>
          <w:spacing w:val="-3"/>
          <w:sz w:val="20"/>
          <w:szCs w:val="20"/>
        </w:rPr>
        <w:t xml:space="preserve"> </w:t>
      </w:r>
      <w:r w:rsidRPr="0004072F">
        <w:rPr>
          <w:rFonts w:ascii="Arial" w:hAnsi="Arial" w:cs="Arial"/>
          <w:sz w:val="20"/>
          <w:szCs w:val="20"/>
        </w:rPr>
        <w:t>TO</w:t>
      </w:r>
      <w:r w:rsidRPr="0004072F">
        <w:rPr>
          <w:rFonts w:ascii="Arial" w:hAnsi="Arial" w:cs="Arial"/>
          <w:spacing w:val="-1"/>
          <w:sz w:val="20"/>
          <w:szCs w:val="20"/>
        </w:rPr>
        <w:t xml:space="preserve"> </w:t>
      </w:r>
      <w:r w:rsidRPr="0004072F">
        <w:rPr>
          <w:rFonts w:ascii="Arial" w:hAnsi="Arial" w:cs="Arial"/>
          <w:sz w:val="20"/>
          <w:szCs w:val="20"/>
        </w:rPr>
        <w:t>LAN:</w:t>
      </w:r>
    </w:p>
    <w:p w14:paraId="16FEA74F" w14:textId="77777777" w:rsidR="004A5F7F" w:rsidRPr="0004072F" w:rsidRDefault="004A5F7F" w:rsidP="004A5F7F">
      <w:pPr>
        <w:pStyle w:val="Corpodetexto"/>
        <w:spacing w:before="6"/>
        <w:rPr>
          <w:rFonts w:ascii="Arial" w:hAnsi="Arial" w:cs="Arial"/>
          <w:b/>
          <w:sz w:val="20"/>
          <w:szCs w:val="20"/>
        </w:rPr>
      </w:pPr>
    </w:p>
    <w:p w14:paraId="42653E3E" w14:textId="77777777" w:rsidR="004A5F7F" w:rsidRPr="0004072F" w:rsidRDefault="004A5F7F" w:rsidP="004A5F7F">
      <w:pPr>
        <w:pStyle w:val="Corpodetexto"/>
        <w:ind w:left="562"/>
        <w:rPr>
          <w:rFonts w:ascii="Arial" w:hAnsi="Arial" w:cs="Arial"/>
          <w:sz w:val="20"/>
          <w:szCs w:val="20"/>
        </w:rPr>
      </w:pPr>
      <w:r w:rsidRPr="0004072F">
        <w:rPr>
          <w:rFonts w:ascii="Arial" w:hAnsi="Arial" w:cs="Arial"/>
          <w:sz w:val="20"/>
          <w:szCs w:val="20"/>
        </w:rPr>
        <w:t>Características:</w:t>
      </w:r>
    </w:p>
    <w:p w14:paraId="4111A15F" w14:textId="77777777" w:rsidR="004A5F7F" w:rsidRPr="0004072F" w:rsidRDefault="004A5F7F" w:rsidP="004A5F7F">
      <w:pPr>
        <w:pStyle w:val="Corpodetexto"/>
        <w:spacing w:before="3"/>
        <w:rPr>
          <w:rFonts w:ascii="Arial" w:hAnsi="Arial" w:cs="Arial"/>
          <w:sz w:val="20"/>
          <w:szCs w:val="20"/>
        </w:rPr>
      </w:pPr>
    </w:p>
    <w:p w14:paraId="5C6892FA" w14:textId="77777777" w:rsidR="004A5F7F" w:rsidRPr="0004072F" w:rsidRDefault="004A5F7F" w:rsidP="00D91349">
      <w:pPr>
        <w:pStyle w:val="PargrafodaLista"/>
        <w:numPr>
          <w:ilvl w:val="0"/>
          <w:numId w:val="37"/>
        </w:numPr>
        <w:tabs>
          <w:tab w:val="left" w:pos="1629"/>
          <w:tab w:val="left" w:pos="1630"/>
        </w:tabs>
        <w:ind w:left="1630"/>
        <w:jc w:val="left"/>
        <w:rPr>
          <w:rFonts w:ascii="Arial" w:hAnsi="Arial" w:cs="Arial"/>
          <w:sz w:val="20"/>
          <w:szCs w:val="20"/>
        </w:rPr>
      </w:pPr>
      <w:r w:rsidRPr="0004072F">
        <w:rPr>
          <w:rFonts w:ascii="Arial" w:hAnsi="Arial" w:cs="Arial"/>
          <w:sz w:val="20"/>
          <w:szCs w:val="20"/>
        </w:rPr>
        <w:t>Interconexão</w:t>
      </w:r>
      <w:r w:rsidRPr="0004072F">
        <w:rPr>
          <w:rFonts w:ascii="Arial" w:hAnsi="Arial" w:cs="Arial"/>
          <w:spacing w:val="-4"/>
          <w:sz w:val="20"/>
          <w:szCs w:val="20"/>
        </w:rPr>
        <w:t xml:space="preserve"> </w:t>
      </w:r>
      <w:r w:rsidRPr="0004072F">
        <w:rPr>
          <w:rFonts w:ascii="Arial" w:hAnsi="Arial" w:cs="Arial"/>
          <w:sz w:val="20"/>
          <w:szCs w:val="20"/>
        </w:rPr>
        <w:t>com garantia</w:t>
      </w:r>
      <w:r w:rsidRPr="0004072F">
        <w:rPr>
          <w:rFonts w:ascii="Arial" w:hAnsi="Arial" w:cs="Arial"/>
          <w:spacing w:val="-1"/>
          <w:sz w:val="20"/>
          <w:szCs w:val="20"/>
        </w:rPr>
        <w:t xml:space="preserve"> </w:t>
      </w:r>
      <w:r w:rsidRPr="0004072F">
        <w:rPr>
          <w:rFonts w:ascii="Arial" w:hAnsi="Arial" w:cs="Arial"/>
          <w:sz w:val="20"/>
          <w:szCs w:val="20"/>
        </w:rPr>
        <w:t>de</w:t>
      </w:r>
      <w:r w:rsidRPr="0004072F">
        <w:rPr>
          <w:rFonts w:ascii="Arial" w:hAnsi="Arial" w:cs="Arial"/>
          <w:spacing w:val="-4"/>
          <w:sz w:val="20"/>
          <w:szCs w:val="20"/>
        </w:rPr>
        <w:t xml:space="preserve"> </w:t>
      </w:r>
      <w:r w:rsidRPr="0004072F">
        <w:rPr>
          <w:rFonts w:ascii="Arial" w:hAnsi="Arial" w:cs="Arial"/>
          <w:sz w:val="20"/>
          <w:szCs w:val="20"/>
        </w:rPr>
        <w:t>99,9% de</w:t>
      </w:r>
      <w:r w:rsidRPr="0004072F">
        <w:rPr>
          <w:rFonts w:ascii="Arial" w:hAnsi="Arial" w:cs="Arial"/>
          <w:spacing w:val="-2"/>
          <w:sz w:val="20"/>
          <w:szCs w:val="20"/>
        </w:rPr>
        <w:t xml:space="preserve"> </w:t>
      </w:r>
      <w:r w:rsidRPr="0004072F">
        <w:rPr>
          <w:rFonts w:ascii="Arial" w:hAnsi="Arial" w:cs="Arial"/>
          <w:sz w:val="20"/>
          <w:szCs w:val="20"/>
        </w:rPr>
        <w:t>banda;</w:t>
      </w:r>
    </w:p>
    <w:p w14:paraId="32DB5604" w14:textId="77777777" w:rsidR="004A5F7F" w:rsidRPr="0004072F" w:rsidRDefault="004A5F7F" w:rsidP="00D91349">
      <w:pPr>
        <w:pStyle w:val="PargrafodaLista"/>
        <w:numPr>
          <w:ilvl w:val="0"/>
          <w:numId w:val="37"/>
        </w:numPr>
        <w:tabs>
          <w:tab w:val="left" w:pos="1629"/>
          <w:tab w:val="left" w:pos="1630"/>
        </w:tabs>
        <w:spacing w:before="202"/>
        <w:ind w:left="1630"/>
        <w:jc w:val="left"/>
        <w:rPr>
          <w:rFonts w:ascii="Arial" w:hAnsi="Arial" w:cs="Arial"/>
          <w:sz w:val="20"/>
          <w:szCs w:val="20"/>
        </w:rPr>
      </w:pPr>
      <w:r w:rsidRPr="0004072F">
        <w:rPr>
          <w:rFonts w:ascii="Arial" w:hAnsi="Arial" w:cs="Arial"/>
          <w:sz w:val="20"/>
          <w:szCs w:val="20"/>
        </w:rPr>
        <w:t>Suporte</w:t>
      </w:r>
      <w:r w:rsidRPr="0004072F">
        <w:rPr>
          <w:rFonts w:ascii="Arial" w:hAnsi="Arial" w:cs="Arial"/>
          <w:spacing w:val="-3"/>
          <w:sz w:val="20"/>
          <w:szCs w:val="20"/>
        </w:rPr>
        <w:t xml:space="preserve"> </w:t>
      </w:r>
      <w:r w:rsidRPr="0004072F">
        <w:rPr>
          <w:rFonts w:ascii="Arial" w:hAnsi="Arial" w:cs="Arial"/>
          <w:sz w:val="20"/>
          <w:szCs w:val="20"/>
        </w:rPr>
        <w:t>técnico</w:t>
      </w:r>
      <w:r w:rsidRPr="0004072F">
        <w:rPr>
          <w:rFonts w:ascii="Arial" w:hAnsi="Arial" w:cs="Arial"/>
          <w:spacing w:val="-1"/>
          <w:sz w:val="20"/>
          <w:szCs w:val="20"/>
        </w:rPr>
        <w:t xml:space="preserve"> </w:t>
      </w:r>
      <w:r w:rsidRPr="0004072F">
        <w:rPr>
          <w:rFonts w:ascii="Arial" w:hAnsi="Arial" w:cs="Arial"/>
          <w:sz w:val="20"/>
          <w:szCs w:val="20"/>
        </w:rPr>
        <w:t>online,</w:t>
      </w:r>
      <w:r w:rsidRPr="0004072F">
        <w:rPr>
          <w:rFonts w:ascii="Arial" w:hAnsi="Arial" w:cs="Arial"/>
          <w:spacing w:val="-1"/>
          <w:sz w:val="20"/>
          <w:szCs w:val="20"/>
        </w:rPr>
        <w:t xml:space="preserve"> </w:t>
      </w:r>
      <w:r w:rsidRPr="0004072F">
        <w:rPr>
          <w:rFonts w:ascii="Arial" w:hAnsi="Arial" w:cs="Arial"/>
          <w:sz w:val="20"/>
          <w:szCs w:val="20"/>
        </w:rPr>
        <w:t>via e-mail</w:t>
      </w:r>
      <w:r w:rsidRPr="0004072F">
        <w:rPr>
          <w:rFonts w:ascii="Arial" w:hAnsi="Arial" w:cs="Arial"/>
          <w:spacing w:val="-4"/>
          <w:sz w:val="20"/>
          <w:szCs w:val="20"/>
        </w:rPr>
        <w:t xml:space="preserve"> </w:t>
      </w:r>
      <w:r w:rsidRPr="0004072F">
        <w:rPr>
          <w:rFonts w:ascii="Arial" w:hAnsi="Arial" w:cs="Arial"/>
          <w:sz w:val="20"/>
          <w:szCs w:val="20"/>
        </w:rPr>
        <w:t>e</w:t>
      </w:r>
      <w:r w:rsidRPr="0004072F">
        <w:rPr>
          <w:rFonts w:ascii="Arial" w:hAnsi="Arial" w:cs="Arial"/>
          <w:spacing w:val="-3"/>
          <w:sz w:val="20"/>
          <w:szCs w:val="20"/>
        </w:rPr>
        <w:t xml:space="preserve"> </w:t>
      </w:r>
      <w:r w:rsidRPr="0004072F">
        <w:rPr>
          <w:rFonts w:ascii="Arial" w:hAnsi="Arial" w:cs="Arial"/>
          <w:sz w:val="20"/>
          <w:szCs w:val="20"/>
        </w:rPr>
        <w:t>por</w:t>
      </w:r>
      <w:r w:rsidRPr="0004072F">
        <w:rPr>
          <w:rFonts w:ascii="Arial" w:hAnsi="Arial" w:cs="Arial"/>
          <w:spacing w:val="-1"/>
          <w:sz w:val="20"/>
          <w:szCs w:val="20"/>
        </w:rPr>
        <w:t xml:space="preserve"> </w:t>
      </w:r>
      <w:r w:rsidRPr="0004072F">
        <w:rPr>
          <w:rFonts w:ascii="Arial" w:hAnsi="Arial" w:cs="Arial"/>
          <w:sz w:val="20"/>
          <w:szCs w:val="20"/>
        </w:rPr>
        <w:t>telefone</w:t>
      </w:r>
      <w:r w:rsidRPr="0004072F">
        <w:rPr>
          <w:rFonts w:ascii="Arial" w:hAnsi="Arial" w:cs="Arial"/>
          <w:spacing w:val="-3"/>
          <w:sz w:val="20"/>
          <w:szCs w:val="20"/>
        </w:rPr>
        <w:t xml:space="preserve"> </w:t>
      </w:r>
      <w:r w:rsidRPr="0004072F">
        <w:rPr>
          <w:rFonts w:ascii="Arial" w:hAnsi="Arial" w:cs="Arial"/>
          <w:sz w:val="20"/>
          <w:szCs w:val="20"/>
        </w:rPr>
        <w:t>imediato;</w:t>
      </w:r>
    </w:p>
    <w:p w14:paraId="237F9F16" w14:textId="77777777" w:rsidR="004A5F7F" w:rsidRPr="0004072F" w:rsidRDefault="004A5F7F" w:rsidP="00D91349">
      <w:pPr>
        <w:pStyle w:val="Corpodetexto"/>
        <w:rPr>
          <w:rFonts w:ascii="Arial" w:hAnsi="Arial" w:cs="Arial"/>
          <w:sz w:val="20"/>
          <w:szCs w:val="20"/>
        </w:rPr>
      </w:pPr>
    </w:p>
    <w:p w14:paraId="7206DB57" w14:textId="77777777" w:rsidR="004A5F7F" w:rsidRPr="0004072F" w:rsidRDefault="004A5F7F" w:rsidP="00D91349">
      <w:pPr>
        <w:pStyle w:val="PargrafodaLista"/>
        <w:numPr>
          <w:ilvl w:val="0"/>
          <w:numId w:val="37"/>
        </w:numPr>
        <w:tabs>
          <w:tab w:val="left" w:pos="1629"/>
          <w:tab w:val="left" w:pos="1630"/>
        </w:tabs>
        <w:ind w:left="1630"/>
        <w:jc w:val="left"/>
        <w:rPr>
          <w:rFonts w:ascii="Arial" w:hAnsi="Arial" w:cs="Arial"/>
          <w:sz w:val="20"/>
          <w:szCs w:val="20"/>
        </w:rPr>
      </w:pPr>
      <w:r w:rsidRPr="0004072F">
        <w:rPr>
          <w:rFonts w:ascii="Arial" w:hAnsi="Arial" w:cs="Arial"/>
          <w:sz w:val="20"/>
          <w:szCs w:val="20"/>
        </w:rPr>
        <w:t>Tempo</w:t>
      </w:r>
      <w:r w:rsidRPr="0004072F">
        <w:rPr>
          <w:rFonts w:ascii="Arial" w:hAnsi="Arial" w:cs="Arial"/>
          <w:spacing w:val="-3"/>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atendimento in</w:t>
      </w:r>
      <w:r w:rsidRPr="0004072F">
        <w:rPr>
          <w:rFonts w:ascii="Arial" w:hAnsi="Arial" w:cs="Arial"/>
          <w:spacing w:val="-1"/>
          <w:sz w:val="20"/>
          <w:szCs w:val="20"/>
        </w:rPr>
        <w:t xml:space="preserve"> </w:t>
      </w:r>
      <w:r w:rsidRPr="0004072F">
        <w:rPr>
          <w:rFonts w:ascii="Arial" w:hAnsi="Arial" w:cs="Arial"/>
          <w:sz w:val="20"/>
          <w:szCs w:val="20"/>
        </w:rPr>
        <w:t>loco</w:t>
      </w:r>
      <w:r w:rsidRPr="0004072F">
        <w:rPr>
          <w:rFonts w:ascii="Arial" w:hAnsi="Arial" w:cs="Arial"/>
          <w:spacing w:val="-3"/>
          <w:sz w:val="20"/>
          <w:szCs w:val="20"/>
        </w:rPr>
        <w:t xml:space="preserve"> </w:t>
      </w:r>
      <w:r w:rsidRPr="0004072F">
        <w:rPr>
          <w:rFonts w:ascii="Arial" w:hAnsi="Arial" w:cs="Arial"/>
          <w:sz w:val="20"/>
          <w:szCs w:val="20"/>
        </w:rPr>
        <w:t>(SLA)</w:t>
      </w:r>
      <w:r w:rsidRPr="0004072F">
        <w:rPr>
          <w:rFonts w:ascii="Arial" w:hAnsi="Arial" w:cs="Arial"/>
          <w:spacing w:val="-1"/>
          <w:sz w:val="20"/>
          <w:szCs w:val="20"/>
        </w:rPr>
        <w:t xml:space="preserve"> </w:t>
      </w:r>
      <w:r w:rsidRPr="0004072F">
        <w:rPr>
          <w:rFonts w:ascii="Arial" w:hAnsi="Arial" w:cs="Arial"/>
          <w:sz w:val="20"/>
          <w:szCs w:val="20"/>
        </w:rPr>
        <w:t>em</w:t>
      </w:r>
      <w:r w:rsidRPr="0004072F">
        <w:rPr>
          <w:rFonts w:ascii="Arial" w:hAnsi="Arial" w:cs="Arial"/>
          <w:spacing w:val="1"/>
          <w:sz w:val="20"/>
          <w:szCs w:val="20"/>
        </w:rPr>
        <w:t xml:space="preserve"> </w:t>
      </w:r>
      <w:r w:rsidRPr="0004072F">
        <w:rPr>
          <w:rFonts w:ascii="Arial" w:hAnsi="Arial" w:cs="Arial"/>
          <w:sz w:val="20"/>
          <w:szCs w:val="20"/>
        </w:rPr>
        <w:t>até</w:t>
      </w:r>
      <w:r w:rsidRPr="0004072F">
        <w:rPr>
          <w:rFonts w:ascii="Arial" w:hAnsi="Arial" w:cs="Arial"/>
          <w:spacing w:val="-3"/>
          <w:sz w:val="20"/>
          <w:szCs w:val="20"/>
        </w:rPr>
        <w:t xml:space="preserve"> </w:t>
      </w:r>
      <w:r w:rsidRPr="0004072F">
        <w:rPr>
          <w:rFonts w:ascii="Arial" w:hAnsi="Arial" w:cs="Arial"/>
          <w:sz w:val="20"/>
          <w:szCs w:val="20"/>
        </w:rPr>
        <w:t>8</w:t>
      </w:r>
      <w:r w:rsidRPr="0004072F">
        <w:rPr>
          <w:rFonts w:ascii="Arial" w:hAnsi="Arial" w:cs="Arial"/>
          <w:spacing w:val="-2"/>
          <w:sz w:val="20"/>
          <w:szCs w:val="20"/>
        </w:rPr>
        <w:t xml:space="preserve"> </w:t>
      </w:r>
      <w:r w:rsidRPr="0004072F">
        <w:rPr>
          <w:rFonts w:ascii="Arial" w:hAnsi="Arial" w:cs="Arial"/>
          <w:sz w:val="20"/>
          <w:szCs w:val="20"/>
        </w:rPr>
        <w:t>horas</w:t>
      </w:r>
      <w:r w:rsidRPr="0004072F">
        <w:rPr>
          <w:rFonts w:ascii="Arial" w:hAnsi="Arial" w:cs="Arial"/>
          <w:spacing w:val="-1"/>
          <w:sz w:val="20"/>
          <w:szCs w:val="20"/>
        </w:rPr>
        <w:t xml:space="preserve"> </w:t>
      </w:r>
      <w:r w:rsidRPr="0004072F">
        <w:rPr>
          <w:rFonts w:ascii="Arial" w:hAnsi="Arial" w:cs="Arial"/>
          <w:sz w:val="20"/>
          <w:szCs w:val="20"/>
        </w:rPr>
        <w:t>úteis</w:t>
      </w:r>
      <w:r w:rsidRPr="0004072F">
        <w:rPr>
          <w:rFonts w:ascii="Arial" w:hAnsi="Arial" w:cs="Arial"/>
          <w:spacing w:val="-2"/>
          <w:sz w:val="20"/>
          <w:szCs w:val="20"/>
        </w:rPr>
        <w:t xml:space="preserve"> </w:t>
      </w:r>
      <w:r w:rsidRPr="0004072F">
        <w:rPr>
          <w:rFonts w:ascii="Arial" w:hAnsi="Arial" w:cs="Arial"/>
          <w:sz w:val="20"/>
          <w:szCs w:val="20"/>
        </w:rPr>
        <w:t>(horário</w:t>
      </w:r>
      <w:r w:rsidRPr="0004072F">
        <w:rPr>
          <w:rFonts w:ascii="Arial" w:hAnsi="Arial" w:cs="Arial"/>
          <w:spacing w:val="-2"/>
          <w:sz w:val="20"/>
          <w:szCs w:val="20"/>
        </w:rPr>
        <w:t xml:space="preserve"> </w:t>
      </w:r>
      <w:r w:rsidRPr="0004072F">
        <w:rPr>
          <w:rFonts w:ascii="Arial" w:hAnsi="Arial" w:cs="Arial"/>
          <w:sz w:val="20"/>
          <w:szCs w:val="20"/>
        </w:rPr>
        <w:t>comercial);</w:t>
      </w:r>
    </w:p>
    <w:p w14:paraId="0C199C55" w14:textId="77777777" w:rsidR="004A5F7F" w:rsidRPr="0004072F" w:rsidRDefault="004A5F7F" w:rsidP="00D91349">
      <w:pPr>
        <w:pStyle w:val="PargrafodaLista"/>
        <w:numPr>
          <w:ilvl w:val="0"/>
          <w:numId w:val="37"/>
        </w:numPr>
        <w:tabs>
          <w:tab w:val="left" w:pos="1629"/>
          <w:tab w:val="left" w:pos="1630"/>
        </w:tabs>
        <w:spacing w:before="199"/>
        <w:ind w:left="1630"/>
        <w:jc w:val="left"/>
        <w:rPr>
          <w:rFonts w:ascii="Arial" w:hAnsi="Arial" w:cs="Arial"/>
          <w:sz w:val="20"/>
          <w:szCs w:val="20"/>
        </w:rPr>
      </w:pPr>
      <w:r w:rsidRPr="0004072F">
        <w:rPr>
          <w:rFonts w:ascii="Arial" w:hAnsi="Arial" w:cs="Arial"/>
          <w:sz w:val="20"/>
          <w:szCs w:val="20"/>
        </w:rPr>
        <w:t>Link</w:t>
      </w:r>
      <w:r w:rsidRPr="0004072F">
        <w:rPr>
          <w:rFonts w:ascii="Arial" w:hAnsi="Arial" w:cs="Arial"/>
          <w:spacing w:val="-2"/>
          <w:sz w:val="20"/>
          <w:szCs w:val="20"/>
        </w:rPr>
        <w:t xml:space="preserve"> </w:t>
      </w:r>
      <w:r w:rsidRPr="0004072F">
        <w:rPr>
          <w:rFonts w:ascii="Arial" w:hAnsi="Arial" w:cs="Arial"/>
          <w:sz w:val="20"/>
          <w:szCs w:val="20"/>
        </w:rPr>
        <w:t>Full</w:t>
      </w:r>
      <w:r w:rsidRPr="0004072F">
        <w:rPr>
          <w:rFonts w:ascii="Arial" w:hAnsi="Arial" w:cs="Arial"/>
          <w:spacing w:val="-3"/>
          <w:sz w:val="20"/>
          <w:szCs w:val="20"/>
        </w:rPr>
        <w:t xml:space="preserve"> </w:t>
      </w:r>
      <w:r w:rsidRPr="0004072F">
        <w:rPr>
          <w:rFonts w:ascii="Arial" w:hAnsi="Arial" w:cs="Arial"/>
          <w:sz w:val="20"/>
          <w:szCs w:val="20"/>
        </w:rPr>
        <w:t>duplex;</w:t>
      </w:r>
    </w:p>
    <w:p w14:paraId="4D8F28F1" w14:textId="77777777" w:rsidR="004A5F7F" w:rsidRPr="0004072F" w:rsidRDefault="004A5F7F" w:rsidP="00D91349">
      <w:pPr>
        <w:pStyle w:val="PargrafodaLista"/>
        <w:numPr>
          <w:ilvl w:val="0"/>
          <w:numId w:val="37"/>
        </w:numPr>
        <w:tabs>
          <w:tab w:val="left" w:pos="1629"/>
          <w:tab w:val="left" w:pos="1630"/>
        </w:tabs>
        <w:spacing w:before="199"/>
        <w:ind w:left="1630"/>
        <w:jc w:val="left"/>
        <w:rPr>
          <w:rFonts w:ascii="Arial" w:hAnsi="Arial" w:cs="Arial"/>
          <w:sz w:val="20"/>
          <w:szCs w:val="20"/>
        </w:rPr>
      </w:pPr>
      <w:r w:rsidRPr="0004072F">
        <w:rPr>
          <w:rFonts w:ascii="Arial" w:hAnsi="Arial" w:cs="Arial"/>
          <w:sz w:val="20"/>
          <w:szCs w:val="20"/>
        </w:rPr>
        <w:t>Flexibilidade</w:t>
      </w:r>
      <w:r w:rsidRPr="0004072F">
        <w:rPr>
          <w:rFonts w:ascii="Arial" w:hAnsi="Arial" w:cs="Arial"/>
          <w:spacing w:val="-2"/>
          <w:sz w:val="20"/>
          <w:szCs w:val="20"/>
        </w:rPr>
        <w:t xml:space="preserve"> </w:t>
      </w:r>
      <w:r w:rsidRPr="0004072F">
        <w:rPr>
          <w:rFonts w:ascii="Arial" w:hAnsi="Arial" w:cs="Arial"/>
          <w:sz w:val="20"/>
          <w:szCs w:val="20"/>
        </w:rPr>
        <w:t>de</w:t>
      </w:r>
      <w:r w:rsidRPr="0004072F">
        <w:rPr>
          <w:rFonts w:ascii="Arial" w:hAnsi="Arial" w:cs="Arial"/>
          <w:spacing w:val="-4"/>
          <w:sz w:val="20"/>
          <w:szCs w:val="20"/>
        </w:rPr>
        <w:t xml:space="preserve"> </w:t>
      </w:r>
      <w:r w:rsidRPr="0004072F">
        <w:rPr>
          <w:rFonts w:ascii="Arial" w:hAnsi="Arial" w:cs="Arial"/>
          <w:sz w:val="20"/>
          <w:szCs w:val="20"/>
        </w:rPr>
        <w:t>Upgrade;</w:t>
      </w:r>
    </w:p>
    <w:p w14:paraId="08228B02" w14:textId="77777777" w:rsidR="004A5F7F" w:rsidRPr="0004072F" w:rsidRDefault="004A5F7F" w:rsidP="00D91349">
      <w:pPr>
        <w:pStyle w:val="PargrafodaLista"/>
        <w:numPr>
          <w:ilvl w:val="0"/>
          <w:numId w:val="37"/>
        </w:numPr>
        <w:tabs>
          <w:tab w:val="left" w:pos="1629"/>
          <w:tab w:val="left" w:pos="1630"/>
        </w:tabs>
        <w:spacing w:before="196"/>
        <w:ind w:left="1630"/>
        <w:jc w:val="left"/>
        <w:rPr>
          <w:rFonts w:ascii="Arial" w:hAnsi="Arial" w:cs="Arial"/>
          <w:sz w:val="20"/>
          <w:szCs w:val="20"/>
        </w:rPr>
      </w:pPr>
      <w:r w:rsidRPr="0004072F">
        <w:rPr>
          <w:rFonts w:ascii="Arial" w:hAnsi="Arial" w:cs="Arial"/>
          <w:sz w:val="20"/>
          <w:szCs w:val="20"/>
        </w:rPr>
        <w:t>Entrega</w:t>
      </w:r>
      <w:r w:rsidRPr="0004072F">
        <w:rPr>
          <w:rFonts w:ascii="Arial" w:hAnsi="Arial" w:cs="Arial"/>
          <w:spacing w:val="-2"/>
          <w:sz w:val="20"/>
          <w:szCs w:val="20"/>
        </w:rPr>
        <w:t xml:space="preserve"> </w:t>
      </w:r>
      <w:r w:rsidRPr="0004072F">
        <w:rPr>
          <w:rFonts w:ascii="Arial" w:hAnsi="Arial" w:cs="Arial"/>
          <w:sz w:val="20"/>
          <w:szCs w:val="20"/>
        </w:rPr>
        <w:t>do</w:t>
      </w:r>
      <w:r w:rsidRPr="0004072F">
        <w:rPr>
          <w:rFonts w:ascii="Arial" w:hAnsi="Arial" w:cs="Arial"/>
          <w:spacing w:val="-2"/>
          <w:sz w:val="20"/>
          <w:szCs w:val="20"/>
        </w:rPr>
        <w:t xml:space="preserve"> </w:t>
      </w:r>
      <w:r w:rsidRPr="0004072F">
        <w:rPr>
          <w:rFonts w:ascii="Arial" w:hAnsi="Arial" w:cs="Arial"/>
          <w:sz w:val="20"/>
          <w:szCs w:val="20"/>
        </w:rPr>
        <w:t>circuito</w:t>
      </w:r>
      <w:r w:rsidRPr="0004072F">
        <w:rPr>
          <w:rFonts w:ascii="Arial" w:hAnsi="Arial" w:cs="Arial"/>
          <w:spacing w:val="-2"/>
          <w:sz w:val="20"/>
          <w:szCs w:val="20"/>
        </w:rPr>
        <w:t xml:space="preserve"> </w:t>
      </w:r>
      <w:r w:rsidRPr="0004072F">
        <w:rPr>
          <w:rFonts w:ascii="Arial" w:hAnsi="Arial" w:cs="Arial"/>
          <w:sz w:val="20"/>
          <w:szCs w:val="20"/>
        </w:rPr>
        <w:t>em</w:t>
      </w:r>
      <w:r w:rsidRPr="0004072F">
        <w:rPr>
          <w:rFonts w:ascii="Arial" w:hAnsi="Arial" w:cs="Arial"/>
          <w:spacing w:val="2"/>
          <w:sz w:val="20"/>
          <w:szCs w:val="20"/>
        </w:rPr>
        <w:t xml:space="preserve"> </w:t>
      </w:r>
      <w:r w:rsidRPr="0004072F">
        <w:rPr>
          <w:rFonts w:ascii="Arial" w:hAnsi="Arial" w:cs="Arial"/>
          <w:sz w:val="20"/>
          <w:szCs w:val="20"/>
        </w:rPr>
        <w:t>RJ</w:t>
      </w:r>
      <w:r w:rsidRPr="0004072F">
        <w:rPr>
          <w:rFonts w:ascii="Arial" w:hAnsi="Arial" w:cs="Arial"/>
          <w:spacing w:val="-1"/>
          <w:sz w:val="20"/>
          <w:szCs w:val="20"/>
        </w:rPr>
        <w:t xml:space="preserve"> </w:t>
      </w:r>
      <w:r w:rsidRPr="0004072F">
        <w:rPr>
          <w:rFonts w:ascii="Arial" w:hAnsi="Arial" w:cs="Arial"/>
          <w:sz w:val="20"/>
          <w:szCs w:val="20"/>
        </w:rPr>
        <w:t>45</w:t>
      </w:r>
      <w:r w:rsidRPr="0004072F">
        <w:rPr>
          <w:rFonts w:ascii="Arial" w:hAnsi="Arial" w:cs="Arial"/>
          <w:spacing w:val="-2"/>
          <w:sz w:val="20"/>
          <w:szCs w:val="20"/>
        </w:rPr>
        <w:t xml:space="preserve"> </w:t>
      </w:r>
      <w:r w:rsidRPr="0004072F">
        <w:rPr>
          <w:rFonts w:ascii="Arial" w:hAnsi="Arial" w:cs="Arial"/>
          <w:sz w:val="20"/>
          <w:szCs w:val="20"/>
        </w:rPr>
        <w:t>ou</w:t>
      </w:r>
      <w:r w:rsidRPr="0004072F">
        <w:rPr>
          <w:rFonts w:ascii="Arial" w:hAnsi="Arial" w:cs="Arial"/>
          <w:spacing w:val="-2"/>
          <w:sz w:val="20"/>
          <w:szCs w:val="20"/>
        </w:rPr>
        <w:t xml:space="preserve"> </w:t>
      </w:r>
      <w:r w:rsidRPr="0004072F">
        <w:rPr>
          <w:rFonts w:ascii="Arial" w:hAnsi="Arial" w:cs="Arial"/>
          <w:sz w:val="20"/>
          <w:szCs w:val="20"/>
        </w:rPr>
        <w:t>Óptico;</w:t>
      </w:r>
    </w:p>
    <w:p w14:paraId="303B7CF5" w14:textId="77777777" w:rsidR="004A5F7F" w:rsidRPr="0004072F" w:rsidRDefault="004A5F7F" w:rsidP="004A5F7F">
      <w:pPr>
        <w:rPr>
          <w:rFonts w:ascii="Arial" w:hAnsi="Arial" w:cs="Arial"/>
          <w:sz w:val="20"/>
          <w:szCs w:val="20"/>
        </w:rPr>
        <w:sectPr w:rsidR="004A5F7F" w:rsidRPr="0004072F">
          <w:pgSz w:w="11910" w:h="16840"/>
          <w:pgMar w:top="1840" w:right="280" w:bottom="1200" w:left="1140" w:header="654" w:footer="972" w:gutter="0"/>
          <w:cols w:space="720"/>
        </w:sectPr>
      </w:pPr>
    </w:p>
    <w:p w14:paraId="75358370" w14:textId="77777777" w:rsidR="004A5F7F" w:rsidRPr="0004072F" w:rsidRDefault="004A5F7F" w:rsidP="004A5F7F">
      <w:pPr>
        <w:pStyle w:val="Corpodetexto"/>
        <w:spacing w:before="7"/>
        <w:rPr>
          <w:rFonts w:ascii="Arial" w:hAnsi="Arial" w:cs="Arial"/>
          <w:sz w:val="20"/>
          <w:szCs w:val="20"/>
        </w:rPr>
      </w:pPr>
    </w:p>
    <w:p w14:paraId="210067FC" w14:textId="77777777" w:rsidR="004A5F7F" w:rsidRPr="0004072F" w:rsidRDefault="004A5F7F" w:rsidP="00D91349">
      <w:pPr>
        <w:pStyle w:val="PargrafodaLista"/>
        <w:numPr>
          <w:ilvl w:val="0"/>
          <w:numId w:val="37"/>
        </w:numPr>
        <w:tabs>
          <w:tab w:val="left" w:pos="1629"/>
          <w:tab w:val="left" w:pos="1630"/>
        </w:tabs>
        <w:ind w:left="1630"/>
        <w:jc w:val="left"/>
        <w:rPr>
          <w:rFonts w:ascii="Arial" w:hAnsi="Arial" w:cs="Arial"/>
          <w:sz w:val="20"/>
          <w:szCs w:val="20"/>
        </w:rPr>
      </w:pPr>
      <w:r w:rsidRPr="0004072F">
        <w:rPr>
          <w:rFonts w:ascii="Arial" w:hAnsi="Arial" w:cs="Arial"/>
          <w:sz w:val="20"/>
          <w:szCs w:val="20"/>
        </w:rPr>
        <w:t>Acesso</w:t>
      </w:r>
      <w:r w:rsidRPr="0004072F">
        <w:rPr>
          <w:rFonts w:ascii="Arial" w:hAnsi="Arial" w:cs="Arial"/>
          <w:spacing w:val="-3"/>
          <w:sz w:val="20"/>
          <w:szCs w:val="20"/>
        </w:rPr>
        <w:t xml:space="preserve"> </w:t>
      </w:r>
      <w:r w:rsidRPr="0004072F">
        <w:rPr>
          <w:rFonts w:ascii="Arial" w:hAnsi="Arial" w:cs="Arial"/>
          <w:sz w:val="20"/>
          <w:szCs w:val="20"/>
        </w:rPr>
        <w:t>entregue</w:t>
      </w:r>
      <w:r w:rsidRPr="0004072F">
        <w:rPr>
          <w:rFonts w:ascii="Arial" w:hAnsi="Arial" w:cs="Arial"/>
          <w:spacing w:val="-1"/>
          <w:sz w:val="20"/>
          <w:szCs w:val="20"/>
        </w:rPr>
        <w:t xml:space="preserve"> </w:t>
      </w:r>
      <w:r w:rsidRPr="0004072F">
        <w:rPr>
          <w:rFonts w:ascii="Arial" w:hAnsi="Arial" w:cs="Arial"/>
          <w:sz w:val="20"/>
          <w:szCs w:val="20"/>
        </w:rPr>
        <w:t>através</w:t>
      </w:r>
      <w:r w:rsidRPr="0004072F">
        <w:rPr>
          <w:rFonts w:ascii="Arial" w:hAnsi="Arial" w:cs="Arial"/>
          <w:spacing w:val="-2"/>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fibra</w:t>
      </w:r>
      <w:r w:rsidRPr="0004072F">
        <w:rPr>
          <w:rFonts w:ascii="Arial" w:hAnsi="Arial" w:cs="Arial"/>
          <w:spacing w:val="-3"/>
          <w:sz w:val="20"/>
          <w:szCs w:val="20"/>
        </w:rPr>
        <w:t xml:space="preserve"> </w:t>
      </w:r>
      <w:r w:rsidRPr="0004072F">
        <w:rPr>
          <w:rFonts w:ascii="Arial" w:hAnsi="Arial" w:cs="Arial"/>
          <w:sz w:val="20"/>
          <w:szCs w:val="20"/>
        </w:rPr>
        <w:t>ótica;</w:t>
      </w:r>
    </w:p>
    <w:p w14:paraId="0935B6D7" w14:textId="77777777" w:rsidR="00D91349" w:rsidRPr="0004072F" w:rsidRDefault="004A5F7F" w:rsidP="00D91349">
      <w:pPr>
        <w:pStyle w:val="PargrafodaLista"/>
        <w:numPr>
          <w:ilvl w:val="0"/>
          <w:numId w:val="37"/>
        </w:numPr>
        <w:tabs>
          <w:tab w:val="left" w:pos="1629"/>
          <w:tab w:val="left" w:pos="1630"/>
        </w:tabs>
        <w:spacing w:line="436" w:lineRule="auto"/>
        <w:ind w:right="1977" w:firstLine="707"/>
        <w:jc w:val="left"/>
        <w:rPr>
          <w:rFonts w:ascii="Arial" w:hAnsi="Arial" w:cs="Arial"/>
          <w:sz w:val="20"/>
          <w:szCs w:val="20"/>
        </w:rPr>
      </w:pPr>
      <w:r w:rsidRPr="0004072F">
        <w:rPr>
          <w:rFonts w:ascii="Arial" w:hAnsi="Arial" w:cs="Arial"/>
          <w:sz w:val="20"/>
          <w:szCs w:val="20"/>
        </w:rPr>
        <w:t>Equipamentos</w:t>
      </w:r>
      <w:r w:rsidRPr="0004072F">
        <w:rPr>
          <w:rFonts w:ascii="Arial" w:hAnsi="Arial" w:cs="Arial"/>
          <w:spacing w:val="-3"/>
          <w:sz w:val="20"/>
          <w:szCs w:val="20"/>
        </w:rPr>
        <w:t xml:space="preserve"> </w:t>
      </w:r>
      <w:r w:rsidRPr="0004072F">
        <w:rPr>
          <w:rFonts w:ascii="Arial" w:hAnsi="Arial" w:cs="Arial"/>
          <w:sz w:val="20"/>
          <w:szCs w:val="20"/>
        </w:rPr>
        <w:t>fornecidos</w:t>
      </w:r>
      <w:r w:rsidRPr="0004072F">
        <w:rPr>
          <w:rFonts w:ascii="Arial" w:hAnsi="Arial" w:cs="Arial"/>
          <w:spacing w:val="-3"/>
          <w:sz w:val="20"/>
          <w:szCs w:val="20"/>
        </w:rPr>
        <w:t xml:space="preserve"> </w:t>
      </w:r>
      <w:r w:rsidRPr="0004072F">
        <w:rPr>
          <w:rFonts w:ascii="Arial" w:hAnsi="Arial" w:cs="Arial"/>
          <w:sz w:val="20"/>
          <w:szCs w:val="20"/>
        </w:rPr>
        <w:t>em</w:t>
      </w:r>
      <w:r w:rsidRPr="0004072F">
        <w:rPr>
          <w:rFonts w:ascii="Arial" w:hAnsi="Arial" w:cs="Arial"/>
          <w:spacing w:val="-1"/>
          <w:sz w:val="20"/>
          <w:szCs w:val="20"/>
        </w:rPr>
        <w:t xml:space="preserve"> </w:t>
      </w:r>
      <w:r w:rsidRPr="0004072F">
        <w:rPr>
          <w:rFonts w:ascii="Arial" w:hAnsi="Arial" w:cs="Arial"/>
          <w:sz w:val="20"/>
          <w:szCs w:val="20"/>
        </w:rPr>
        <w:t>sistema</w:t>
      </w:r>
      <w:r w:rsidRPr="0004072F">
        <w:rPr>
          <w:rFonts w:ascii="Arial" w:hAnsi="Arial" w:cs="Arial"/>
          <w:spacing w:val="-4"/>
          <w:sz w:val="20"/>
          <w:szCs w:val="20"/>
        </w:rPr>
        <w:t xml:space="preserve"> </w:t>
      </w:r>
      <w:r w:rsidRPr="0004072F">
        <w:rPr>
          <w:rFonts w:ascii="Arial" w:hAnsi="Arial" w:cs="Arial"/>
          <w:sz w:val="20"/>
          <w:szCs w:val="20"/>
        </w:rPr>
        <w:t>de</w:t>
      </w:r>
      <w:r w:rsidRPr="0004072F">
        <w:rPr>
          <w:rFonts w:ascii="Arial" w:hAnsi="Arial" w:cs="Arial"/>
          <w:spacing w:val="-3"/>
          <w:sz w:val="20"/>
          <w:szCs w:val="20"/>
        </w:rPr>
        <w:t xml:space="preserve"> </w:t>
      </w:r>
      <w:r w:rsidRPr="0004072F">
        <w:rPr>
          <w:rFonts w:ascii="Arial" w:hAnsi="Arial" w:cs="Arial"/>
          <w:sz w:val="20"/>
          <w:szCs w:val="20"/>
        </w:rPr>
        <w:t>comodato</w:t>
      </w:r>
      <w:r w:rsidRPr="0004072F">
        <w:rPr>
          <w:rFonts w:ascii="Arial" w:hAnsi="Arial" w:cs="Arial"/>
          <w:spacing w:val="-4"/>
          <w:sz w:val="20"/>
          <w:szCs w:val="20"/>
        </w:rPr>
        <w:t xml:space="preserve"> </w:t>
      </w:r>
      <w:r w:rsidRPr="0004072F">
        <w:rPr>
          <w:rFonts w:ascii="Arial" w:hAnsi="Arial" w:cs="Arial"/>
          <w:sz w:val="20"/>
          <w:szCs w:val="20"/>
        </w:rPr>
        <w:t>com</w:t>
      </w:r>
      <w:r w:rsidRPr="0004072F">
        <w:rPr>
          <w:rFonts w:ascii="Arial" w:hAnsi="Arial" w:cs="Arial"/>
          <w:spacing w:val="1"/>
          <w:sz w:val="20"/>
          <w:szCs w:val="20"/>
        </w:rPr>
        <w:t xml:space="preserve"> </w:t>
      </w:r>
      <w:r w:rsidRPr="0004072F">
        <w:rPr>
          <w:rFonts w:ascii="Arial" w:hAnsi="Arial" w:cs="Arial"/>
          <w:sz w:val="20"/>
          <w:szCs w:val="20"/>
        </w:rPr>
        <w:t>garantia</w:t>
      </w:r>
      <w:r w:rsidRPr="0004072F">
        <w:rPr>
          <w:rFonts w:ascii="Arial" w:hAnsi="Arial" w:cs="Arial"/>
          <w:spacing w:val="-3"/>
          <w:sz w:val="20"/>
          <w:szCs w:val="20"/>
        </w:rPr>
        <w:t xml:space="preserve"> </w:t>
      </w:r>
      <w:r w:rsidRPr="0004072F">
        <w:rPr>
          <w:rFonts w:ascii="Arial" w:hAnsi="Arial" w:cs="Arial"/>
          <w:sz w:val="20"/>
          <w:szCs w:val="20"/>
        </w:rPr>
        <w:t>permanente</w:t>
      </w:r>
      <w:r w:rsidRPr="0004072F">
        <w:rPr>
          <w:rFonts w:ascii="Arial" w:hAnsi="Arial" w:cs="Arial"/>
          <w:spacing w:val="-53"/>
          <w:sz w:val="20"/>
          <w:szCs w:val="20"/>
        </w:rPr>
        <w:t xml:space="preserve"> </w:t>
      </w:r>
      <w:r w:rsidR="00D91349" w:rsidRPr="0004072F">
        <w:rPr>
          <w:rFonts w:ascii="Arial" w:hAnsi="Arial" w:cs="Arial"/>
          <w:spacing w:val="-53"/>
          <w:sz w:val="20"/>
          <w:szCs w:val="20"/>
        </w:rPr>
        <w:t xml:space="preserve"> </w:t>
      </w:r>
    </w:p>
    <w:p w14:paraId="27A1F19C" w14:textId="3BECDF0D" w:rsidR="004A5F7F" w:rsidRPr="0004072F" w:rsidRDefault="004A5F7F" w:rsidP="00D91349">
      <w:pPr>
        <w:pStyle w:val="PargrafodaLista"/>
        <w:numPr>
          <w:ilvl w:val="0"/>
          <w:numId w:val="37"/>
        </w:numPr>
        <w:tabs>
          <w:tab w:val="left" w:pos="1629"/>
          <w:tab w:val="left" w:pos="1630"/>
        </w:tabs>
        <w:spacing w:line="436" w:lineRule="auto"/>
        <w:ind w:right="1977" w:firstLine="707"/>
        <w:jc w:val="left"/>
        <w:rPr>
          <w:rFonts w:ascii="Arial" w:hAnsi="Arial" w:cs="Arial"/>
          <w:sz w:val="20"/>
          <w:szCs w:val="20"/>
        </w:rPr>
      </w:pPr>
      <w:r w:rsidRPr="0004072F">
        <w:rPr>
          <w:rFonts w:ascii="Arial" w:hAnsi="Arial" w:cs="Arial"/>
          <w:sz w:val="20"/>
          <w:szCs w:val="20"/>
        </w:rPr>
        <w:t>Outras</w:t>
      </w:r>
      <w:r w:rsidRPr="0004072F">
        <w:rPr>
          <w:rFonts w:ascii="Arial" w:hAnsi="Arial" w:cs="Arial"/>
          <w:spacing w:val="-1"/>
          <w:sz w:val="20"/>
          <w:szCs w:val="20"/>
        </w:rPr>
        <w:t xml:space="preserve"> </w:t>
      </w:r>
      <w:r w:rsidRPr="0004072F">
        <w:rPr>
          <w:rFonts w:ascii="Arial" w:hAnsi="Arial" w:cs="Arial"/>
          <w:sz w:val="20"/>
          <w:szCs w:val="20"/>
        </w:rPr>
        <w:t>exigências:</w:t>
      </w:r>
    </w:p>
    <w:p w14:paraId="5EE6F5B0" w14:textId="2916BCAE" w:rsidR="00691507" w:rsidRPr="0004072F" w:rsidRDefault="004A5F7F" w:rsidP="00D91349">
      <w:pPr>
        <w:pStyle w:val="PargrafodaLista"/>
        <w:numPr>
          <w:ilvl w:val="0"/>
          <w:numId w:val="37"/>
        </w:numPr>
        <w:tabs>
          <w:tab w:val="left" w:pos="1629"/>
          <w:tab w:val="left" w:pos="1630"/>
        </w:tabs>
        <w:ind w:left="1630"/>
        <w:jc w:val="left"/>
        <w:rPr>
          <w:rFonts w:ascii="Arial" w:hAnsi="Arial" w:cs="Arial"/>
          <w:sz w:val="20"/>
          <w:szCs w:val="20"/>
        </w:rPr>
      </w:pPr>
      <w:r w:rsidRPr="0004072F">
        <w:rPr>
          <w:rFonts w:ascii="Arial" w:hAnsi="Arial" w:cs="Arial"/>
          <w:sz w:val="20"/>
          <w:szCs w:val="20"/>
        </w:rPr>
        <w:t>O</w:t>
      </w:r>
      <w:r w:rsidRPr="0004072F">
        <w:rPr>
          <w:rFonts w:ascii="Arial" w:hAnsi="Arial" w:cs="Arial"/>
          <w:spacing w:val="-3"/>
          <w:sz w:val="20"/>
          <w:szCs w:val="20"/>
        </w:rPr>
        <w:t xml:space="preserve"> </w:t>
      </w:r>
      <w:r w:rsidRPr="0004072F">
        <w:rPr>
          <w:rFonts w:ascii="Arial" w:hAnsi="Arial" w:cs="Arial"/>
          <w:sz w:val="20"/>
          <w:szCs w:val="20"/>
        </w:rPr>
        <w:t>controle</w:t>
      </w:r>
      <w:r w:rsidRPr="0004072F">
        <w:rPr>
          <w:rFonts w:ascii="Arial" w:hAnsi="Arial" w:cs="Arial"/>
          <w:spacing w:val="-1"/>
          <w:sz w:val="20"/>
          <w:szCs w:val="20"/>
        </w:rPr>
        <w:t xml:space="preserve"> </w:t>
      </w:r>
      <w:r w:rsidRPr="0004072F">
        <w:rPr>
          <w:rFonts w:ascii="Arial" w:hAnsi="Arial" w:cs="Arial"/>
          <w:sz w:val="20"/>
          <w:szCs w:val="20"/>
        </w:rPr>
        <w:t>da</w:t>
      </w:r>
      <w:r w:rsidRPr="0004072F">
        <w:rPr>
          <w:rFonts w:ascii="Arial" w:hAnsi="Arial" w:cs="Arial"/>
          <w:spacing w:val="-3"/>
          <w:sz w:val="20"/>
          <w:szCs w:val="20"/>
        </w:rPr>
        <w:t xml:space="preserve"> </w:t>
      </w:r>
      <w:r w:rsidRPr="0004072F">
        <w:rPr>
          <w:rFonts w:ascii="Arial" w:hAnsi="Arial" w:cs="Arial"/>
          <w:sz w:val="20"/>
          <w:szCs w:val="20"/>
        </w:rPr>
        <w:t>rede</w:t>
      </w:r>
      <w:r w:rsidRPr="0004072F">
        <w:rPr>
          <w:rFonts w:ascii="Arial" w:hAnsi="Arial" w:cs="Arial"/>
          <w:spacing w:val="-1"/>
          <w:sz w:val="20"/>
          <w:szCs w:val="20"/>
        </w:rPr>
        <w:t xml:space="preserve"> </w:t>
      </w:r>
      <w:r w:rsidRPr="0004072F">
        <w:rPr>
          <w:rFonts w:ascii="Arial" w:hAnsi="Arial" w:cs="Arial"/>
          <w:sz w:val="20"/>
          <w:szCs w:val="20"/>
        </w:rPr>
        <w:t>deverá ser</w:t>
      </w:r>
      <w:r w:rsidRPr="0004072F">
        <w:rPr>
          <w:rFonts w:ascii="Arial" w:hAnsi="Arial" w:cs="Arial"/>
          <w:spacing w:val="-3"/>
          <w:sz w:val="20"/>
          <w:szCs w:val="20"/>
        </w:rPr>
        <w:t xml:space="preserve"> </w:t>
      </w:r>
      <w:r w:rsidRPr="0004072F">
        <w:rPr>
          <w:rFonts w:ascii="Arial" w:hAnsi="Arial" w:cs="Arial"/>
          <w:sz w:val="20"/>
          <w:szCs w:val="20"/>
        </w:rPr>
        <w:t>centralizado</w:t>
      </w:r>
      <w:r w:rsidRPr="0004072F">
        <w:rPr>
          <w:rFonts w:ascii="Arial" w:hAnsi="Arial" w:cs="Arial"/>
          <w:spacing w:val="-1"/>
          <w:sz w:val="20"/>
          <w:szCs w:val="20"/>
        </w:rPr>
        <w:t xml:space="preserve"> </w:t>
      </w:r>
      <w:r w:rsidRPr="0004072F">
        <w:rPr>
          <w:rFonts w:ascii="Arial" w:hAnsi="Arial" w:cs="Arial"/>
          <w:sz w:val="20"/>
          <w:szCs w:val="20"/>
        </w:rPr>
        <w:t>em</w:t>
      </w:r>
      <w:r w:rsidRPr="0004072F">
        <w:rPr>
          <w:rFonts w:ascii="Arial" w:hAnsi="Arial" w:cs="Arial"/>
          <w:spacing w:val="1"/>
          <w:sz w:val="20"/>
          <w:szCs w:val="20"/>
        </w:rPr>
        <w:t xml:space="preserve"> </w:t>
      </w:r>
      <w:r w:rsidRPr="0004072F">
        <w:rPr>
          <w:rFonts w:ascii="Arial" w:hAnsi="Arial" w:cs="Arial"/>
          <w:sz w:val="20"/>
          <w:szCs w:val="20"/>
        </w:rPr>
        <w:t>um</w:t>
      </w:r>
      <w:r w:rsidRPr="0004072F">
        <w:rPr>
          <w:rFonts w:ascii="Arial" w:hAnsi="Arial" w:cs="Arial"/>
          <w:spacing w:val="2"/>
          <w:sz w:val="20"/>
          <w:szCs w:val="20"/>
        </w:rPr>
        <w:t xml:space="preserve"> </w:t>
      </w:r>
      <w:r w:rsidRPr="0004072F">
        <w:rPr>
          <w:rFonts w:ascii="Arial" w:hAnsi="Arial" w:cs="Arial"/>
          <w:sz w:val="20"/>
          <w:szCs w:val="20"/>
        </w:rPr>
        <w:t>único</w:t>
      </w:r>
      <w:r w:rsidRPr="0004072F">
        <w:rPr>
          <w:rFonts w:ascii="Arial" w:hAnsi="Arial" w:cs="Arial"/>
          <w:spacing w:val="-3"/>
          <w:sz w:val="20"/>
          <w:szCs w:val="20"/>
        </w:rPr>
        <w:t xml:space="preserve"> </w:t>
      </w:r>
      <w:r w:rsidRPr="0004072F">
        <w:rPr>
          <w:rFonts w:ascii="Arial" w:hAnsi="Arial" w:cs="Arial"/>
          <w:sz w:val="20"/>
          <w:szCs w:val="20"/>
        </w:rPr>
        <w:t>servidor;</w:t>
      </w:r>
    </w:p>
    <w:p w14:paraId="577ED5A7" w14:textId="7C99D0AD" w:rsidR="00691507" w:rsidRPr="0004072F" w:rsidRDefault="00691507" w:rsidP="00691507">
      <w:pPr>
        <w:jc w:val="both"/>
        <w:rPr>
          <w:rFonts w:ascii="Arial" w:hAnsi="Arial" w:cs="Arial"/>
          <w:b/>
          <w:sz w:val="20"/>
          <w:szCs w:val="20"/>
        </w:rPr>
      </w:pPr>
      <w:r w:rsidRPr="0004072F">
        <w:rPr>
          <w:rFonts w:ascii="Arial" w:hAnsi="Arial" w:cs="Arial"/>
          <w:b/>
          <w:sz w:val="20"/>
          <w:szCs w:val="20"/>
        </w:rPr>
        <w:t xml:space="preserve"> </w:t>
      </w:r>
    </w:p>
    <w:tbl>
      <w:tblPr>
        <w:tblStyle w:val="TableNormal"/>
        <w:tblW w:w="1049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2355"/>
        <w:gridCol w:w="706"/>
        <w:gridCol w:w="484"/>
        <w:gridCol w:w="790"/>
        <w:gridCol w:w="268"/>
        <w:gridCol w:w="791"/>
        <w:gridCol w:w="399"/>
        <w:gridCol w:w="612"/>
        <w:gridCol w:w="315"/>
        <w:gridCol w:w="571"/>
        <w:gridCol w:w="1230"/>
        <w:gridCol w:w="626"/>
      </w:tblGrid>
      <w:tr w:rsidR="00BE15C7" w:rsidRPr="00BE15C7" w14:paraId="45CF0328" w14:textId="77777777" w:rsidTr="00BE15C7">
        <w:trPr>
          <w:gridBefore w:val="1"/>
          <w:gridAfter w:val="1"/>
          <w:wBefore w:w="1348" w:type="dxa"/>
          <w:wAfter w:w="623" w:type="dxa"/>
          <w:trHeight w:val="312"/>
        </w:trPr>
        <w:tc>
          <w:tcPr>
            <w:tcW w:w="8523" w:type="dxa"/>
            <w:gridSpan w:val="11"/>
            <w:shd w:val="clear" w:color="auto" w:fill="1E3763"/>
          </w:tcPr>
          <w:p w14:paraId="111AA23F" w14:textId="77777777" w:rsidR="00BE15C7" w:rsidRPr="00BE15C7" w:rsidRDefault="00BE15C7" w:rsidP="00BE15C7">
            <w:pPr>
              <w:spacing w:before="3"/>
              <w:ind w:left="11"/>
              <w:jc w:val="center"/>
              <w:rPr>
                <w:rFonts w:ascii="Calibri" w:eastAsia="Calibri" w:hAnsi="Calibri" w:cs="Calibri"/>
                <w:b/>
                <w:sz w:val="20"/>
                <w:lang w:eastAsia="en-US" w:bidi="ar-SA"/>
              </w:rPr>
            </w:pPr>
            <w:r w:rsidRPr="00BE15C7">
              <w:rPr>
                <w:rFonts w:ascii="Calibri" w:eastAsia="Calibri" w:hAnsi="Calibri" w:cs="Calibri"/>
                <w:b/>
                <w:color w:val="FFFFFF"/>
                <w:sz w:val="20"/>
                <w:lang w:eastAsia="en-US" w:bidi="ar-SA"/>
              </w:rPr>
              <w:t>Link</w:t>
            </w:r>
            <w:r w:rsidRPr="00BE15C7">
              <w:rPr>
                <w:rFonts w:ascii="Calibri" w:eastAsia="Calibri" w:hAnsi="Calibri" w:cs="Calibri"/>
                <w:b/>
                <w:color w:val="FFFFFF"/>
                <w:spacing w:val="-4"/>
                <w:sz w:val="20"/>
                <w:lang w:eastAsia="en-US" w:bidi="ar-SA"/>
              </w:rPr>
              <w:t xml:space="preserve"> </w:t>
            </w:r>
            <w:r w:rsidRPr="00BE15C7">
              <w:rPr>
                <w:rFonts w:ascii="Calibri" w:eastAsia="Calibri" w:hAnsi="Calibri" w:cs="Calibri"/>
                <w:b/>
                <w:color w:val="FFFFFF"/>
                <w:sz w:val="20"/>
                <w:lang w:eastAsia="en-US" w:bidi="ar-SA"/>
              </w:rPr>
              <w:t>Dedicado</w:t>
            </w:r>
            <w:r w:rsidRPr="00BE15C7">
              <w:rPr>
                <w:rFonts w:ascii="Calibri" w:eastAsia="Calibri" w:hAnsi="Calibri" w:cs="Calibri"/>
                <w:b/>
                <w:color w:val="FFFFFF"/>
                <w:spacing w:val="-3"/>
                <w:sz w:val="20"/>
                <w:lang w:eastAsia="en-US" w:bidi="ar-SA"/>
              </w:rPr>
              <w:t xml:space="preserve"> </w:t>
            </w:r>
            <w:r w:rsidRPr="00BE15C7">
              <w:rPr>
                <w:rFonts w:ascii="Calibri" w:eastAsia="Calibri" w:hAnsi="Calibri" w:cs="Calibri"/>
                <w:b/>
                <w:color w:val="FFFFFF"/>
                <w:sz w:val="20"/>
                <w:lang w:eastAsia="en-US" w:bidi="ar-SA"/>
              </w:rPr>
              <w:t>Full</w:t>
            </w:r>
            <w:r w:rsidRPr="00BE15C7">
              <w:rPr>
                <w:rFonts w:ascii="Calibri" w:eastAsia="Calibri" w:hAnsi="Calibri" w:cs="Calibri"/>
                <w:b/>
                <w:color w:val="FFFFFF"/>
                <w:spacing w:val="-3"/>
                <w:sz w:val="20"/>
                <w:lang w:eastAsia="en-US" w:bidi="ar-SA"/>
              </w:rPr>
              <w:t xml:space="preserve"> </w:t>
            </w:r>
            <w:r w:rsidRPr="00BE15C7">
              <w:rPr>
                <w:rFonts w:ascii="Calibri" w:eastAsia="Calibri" w:hAnsi="Calibri" w:cs="Calibri"/>
                <w:b/>
                <w:color w:val="FFFFFF"/>
                <w:spacing w:val="-2"/>
                <w:sz w:val="20"/>
                <w:lang w:eastAsia="en-US" w:bidi="ar-SA"/>
              </w:rPr>
              <w:t>Duplex</w:t>
            </w:r>
          </w:p>
        </w:tc>
      </w:tr>
      <w:tr w:rsidR="00BE15C7" w:rsidRPr="00BE15C7" w14:paraId="490A2660" w14:textId="77777777" w:rsidTr="00BE15C7">
        <w:trPr>
          <w:gridBefore w:val="1"/>
          <w:gridAfter w:val="1"/>
          <w:wBefore w:w="1348" w:type="dxa"/>
          <w:wAfter w:w="625" w:type="dxa"/>
          <w:trHeight w:val="490"/>
        </w:trPr>
        <w:tc>
          <w:tcPr>
            <w:tcW w:w="3063" w:type="dxa"/>
            <w:gridSpan w:val="2"/>
            <w:vMerge w:val="restart"/>
          </w:tcPr>
          <w:p w14:paraId="31B8FF2E" w14:textId="77777777" w:rsidR="00BE15C7" w:rsidRPr="00BE15C7" w:rsidRDefault="00BE15C7" w:rsidP="00BE15C7">
            <w:pPr>
              <w:spacing w:before="3"/>
              <w:rPr>
                <w:rFonts w:ascii="Calibri" w:eastAsia="Calibri" w:hAnsi="Calibri" w:cs="Calibri"/>
                <w:sz w:val="20"/>
                <w:lang w:eastAsia="en-US" w:bidi="ar-SA"/>
              </w:rPr>
            </w:pPr>
          </w:p>
          <w:p w14:paraId="212265E6" w14:textId="77777777" w:rsidR="00BE15C7" w:rsidRPr="00BE15C7" w:rsidRDefault="00BE15C7" w:rsidP="00BE15C7">
            <w:pPr>
              <w:ind w:left="844"/>
              <w:rPr>
                <w:rFonts w:ascii="Calibri" w:eastAsia="Calibri" w:hAnsi="Calibri" w:cs="Calibri"/>
                <w:b/>
                <w:sz w:val="20"/>
                <w:lang w:eastAsia="en-US" w:bidi="ar-SA"/>
              </w:rPr>
            </w:pPr>
            <w:r w:rsidRPr="00BE15C7">
              <w:rPr>
                <w:rFonts w:ascii="Calibri" w:eastAsia="Calibri" w:hAnsi="Calibri" w:cs="Calibri"/>
                <w:b/>
                <w:spacing w:val="-2"/>
                <w:sz w:val="20"/>
                <w:lang w:eastAsia="en-US" w:bidi="ar-SA"/>
              </w:rPr>
              <w:t>PONTO/ENDEREÇO</w:t>
            </w:r>
          </w:p>
        </w:tc>
        <w:tc>
          <w:tcPr>
            <w:tcW w:w="2333" w:type="dxa"/>
            <w:gridSpan w:val="4"/>
          </w:tcPr>
          <w:p w14:paraId="3FABE865" w14:textId="77777777" w:rsidR="00BE15C7" w:rsidRPr="00BE15C7" w:rsidRDefault="00BE15C7" w:rsidP="00BE15C7">
            <w:pPr>
              <w:spacing w:before="3"/>
              <w:ind w:left="790"/>
              <w:rPr>
                <w:rFonts w:ascii="Calibri" w:eastAsia="Calibri" w:hAnsi="Calibri" w:cs="Calibri"/>
                <w:b/>
                <w:sz w:val="20"/>
                <w:lang w:eastAsia="en-US" w:bidi="ar-SA"/>
              </w:rPr>
            </w:pPr>
            <w:r w:rsidRPr="00BE15C7">
              <w:rPr>
                <w:rFonts w:ascii="Calibri" w:eastAsia="Calibri" w:hAnsi="Calibri" w:cs="Calibri"/>
                <w:b/>
                <w:spacing w:val="-2"/>
                <w:sz w:val="20"/>
                <w:lang w:eastAsia="en-US" w:bidi="ar-SA"/>
              </w:rPr>
              <w:t>Velocidade</w:t>
            </w:r>
          </w:p>
        </w:tc>
        <w:tc>
          <w:tcPr>
            <w:tcW w:w="1011" w:type="dxa"/>
            <w:gridSpan w:val="2"/>
            <w:vMerge w:val="restart"/>
          </w:tcPr>
          <w:p w14:paraId="40FF3B3D" w14:textId="77777777" w:rsidR="00BE15C7" w:rsidRPr="00BE15C7" w:rsidRDefault="00BE15C7" w:rsidP="00BE15C7">
            <w:pPr>
              <w:spacing w:before="7"/>
              <w:rPr>
                <w:rFonts w:ascii="Calibri" w:eastAsia="Calibri" w:hAnsi="Calibri" w:cs="Calibri"/>
                <w:sz w:val="20"/>
                <w:lang w:eastAsia="en-US" w:bidi="ar-SA"/>
              </w:rPr>
            </w:pPr>
          </w:p>
          <w:p w14:paraId="1A90771E" w14:textId="77777777" w:rsidR="00BE15C7" w:rsidRPr="00BE15C7" w:rsidRDefault="00BE15C7" w:rsidP="00BE15C7">
            <w:pPr>
              <w:ind w:left="184"/>
              <w:rPr>
                <w:rFonts w:ascii="Calibri" w:eastAsia="Calibri" w:hAnsi="Calibri" w:cs="Calibri"/>
                <w:b/>
                <w:sz w:val="20"/>
                <w:lang w:eastAsia="en-US" w:bidi="ar-SA"/>
              </w:rPr>
            </w:pPr>
            <w:r w:rsidRPr="00BE15C7">
              <w:rPr>
                <w:rFonts w:ascii="Calibri" w:eastAsia="Calibri" w:hAnsi="Calibri" w:cs="Calibri"/>
                <w:b/>
                <w:spacing w:val="-2"/>
                <w:sz w:val="20"/>
                <w:lang w:eastAsia="en-US" w:bidi="ar-SA"/>
              </w:rPr>
              <w:t>Garantia</w:t>
            </w:r>
          </w:p>
        </w:tc>
        <w:tc>
          <w:tcPr>
            <w:tcW w:w="884" w:type="dxa"/>
            <w:gridSpan w:val="2"/>
            <w:vMerge w:val="restart"/>
          </w:tcPr>
          <w:p w14:paraId="33367937" w14:textId="77777777" w:rsidR="00BE15C7" w:rsidRPr="00BE15C7" w:rsidRDefault="00BE15C7" w:rsidP="00BE15C7">
            <w:pPr>
              <w:spacing w:before="7"/>
              <w:rPr>
                <w:rFonts w:ascii="Calibri" w:eastAsia="Calibri" w:hAnsi="Calibri" w:cs="Calibri"/>
                <w:sz w:val="20"/>
                <w:lang w:eastAsia="en-US" w:bidi="ar-SA"/>
              </w:rPr>
            </w:pPr>
          </w:p>
          <w:p w14:paraId="4BD4F91D" w14:textId="77777777" w:rsidR="00BE15C7" w:rsidRPr="00BE15C7" w:rsidRDefault="00BE15C7" w:rsidP="00BE15C7">
            <w:pPr>
              <w:ind w:left="13"/>
              <w:jc w:val="center"/>
              <w:rPr>
                <w:rFonts w:ascii="Calibri" w:eastAsia="Calibri" w:hAnsi="Calibri" w:cs="Calibri"/>
                <w:b/>
                <w:sz w:val="20"/>
                <w:lang w:eastAsia="en-US" w:bidi="ar-SA"/>
              </w:rPr>
            </w:pPr>
            <w:r w:rsidRPr="00BE15C7">
              <w:rPr>
                <w:rFonts w:ascii="Calibri" w:eastAsia="Calibri" w:hAnsi="Calibri" w:cs="Calibri"/>
                <w:b/>
                <w:spacing w:val="-5"/>
                <w:sz w:val="20"/>
                <w:lang w:eastAsia="en-US" w:bidi="ar-SA"/>
              </w:rPr>
              <w:t>SLA</w:t>
            </w:r>
          </w:p>
        </w:tc>
        <w:tc>
          <w:tcPr>
            <w:tcW w:w="1230" w:type="dxa"/>
            <w:vMerge w:val="restart"/>
          </w:tcPr>
          <w:p w14:paraId="4465A7F9" w14:textId="77777777" w:rsidR="00BE15C7" w:rsidRPr="00BE15C7" w:rsidRDefault="00BE15C7" w:rsidP="00BE15C7">
            <w:pPr>
              <w:spacing w:before="7"/>
              <w:rPr>
                <w:rFonts w:ascii="Calibri" w:eastAsia="Calibri" w:hAnsi="Calibri" w:cs="Calibri"/>
                <w:sz w:val="20"/>
                <w:lang w:eastAsia="en-US" w:bidi="ar-SA"/>
              </w:rPr>
            </w:pPr>
          </w:p>
          <w:p w14:paraId="0AE9DE84" w14:textId="77777777" w:rsidR="00BE15C7" w:rsidRPr="00BE15C7" w:rsidRDefault="00BE15C7" w:rsidP="00BE15C7">
            <w:pPr>
              <w:ind w:left="376"/>
              <w:rPr>
                <w:rFonts w:ascii="Calibri" w:eastAsia="Calibri" w:hAnsi="Calibri" w:cs="Calibri"/>
                <w:b/>
                <w:sz w:val="20"/>
                <w:lang w:eastAsia="en-US" w:bidi="ar-SA"/>
              </w:rPr>
            </w:pPr>
            <w:r w:rsidRPr="00BE15C7">
              <w:rPr>
                <w:rFonts w:ascii="Calibri" w:eastAsia="Calibri" w:hAnsi="Calibri" w:cs="Calibri"/>
                <w:b/>
                <w:spacing w:val="-2"/>
                <w:sz w:val="20"/>
                <w:lang w:eastAsia="en-US" w:bidi="ar-SA"/>
              </w:rPr>
              <w:t>VALOR</w:t>
            </w:r>
          </w:p>
        </w:tc>
      </w:tr>
      <w:tr w:rsidR="00BE15C7" w:rsidRPr="00BE15C7" w14:paraId="2720725B" w14:textId="77777777" w:rsidTr="00BE15C7">
        <w:trPr>
          <w:gridBefore w:val="1"/>
          <w:gridAfter w:val="1"/>
          <w:wBefore w:w="1348" w:type="dxa"/>
          <w:wAfter w:w="626" w:type="dxa"/>
          <w:trHeight w:val="244"/>
        </w:trPr>
        <w:tc>
          <w:tcPr>
            <w:tcW w:w="3063" w:type="dxa"/>
            <w:gridSpan w:val="2"/>
            <w:vMerge/>
            <w:tcBorders>
              <w:top w:val="nil"/>
            </w:tcBorders>
          </w:tcPr>
          <w:p w14:paraId="256F0219" w14:textId="77777777" w:rsidR="00BE15C7" w:rsidRPr="00BE15C7" w:rsidRDefault="00BE15C7" w:rsidP="00BE15C7">
            <w:pPr>
              <w:rPr>
                <w:rFonts w:ascii="Calibri" w:eastAsia="Calibri" w:hAnsi="Calibri" w:cs="Calibri"/>
                <w:sz w:val="2"/>
                <w:szCs w:val="2"/>
                <w:lang w:eastAsia="en-US" w:bidi="ar-SA"/>
              </w:rPr>
            </w:pPr>
          </w:p>
        </w:tc>
        <w:tc>
          <w:tcPr>
            <w:tcW w:w="1274" w:type="dxa"/>
            <w:gridSpan w:val="2"/>
          </w:tcPr>
          <w:p w14:paraId="2EB04F07" w14:textId="77777777" w:rsidR="00BE15C7" w:rsidRPr="00BE15C7" w:rsidRDefault="00BE15C7" w:rsidP="00BE15C7">
            <w:pPr>
              <w:spacing w:before="3" w:line="220" w:lineRule="exact"/>
              <w:ind w:left="16" w:right="6"/>
              <w:jc w:val="center"/>
              <w:rPr>
                <w:rFonts w:ascii="Calibri" w:eastAsia="Calibri" w:hAnsi="Calibri" w:cs="Calibri"/>
                <w:b/>
                <w:sz w:val="20"/>
                <w:lang w:eastAsia="en-US" w:bidi="ar-SA"/>
              </w:rPr>
            </w:pPr>
            <w:r w:rsidRPr="00BE15C7">
              <w:rPr>
                <w:rFonts w:ascii="Calibri" w:eastAsia="Calibri" w:hAnsi="Calibri" w:cs="Calibri"/>
                <w:b/>
                <w:spacing w:val="-2"/>
                <w:sz w:val="20"/>
                <w:lang w:eastAsia="en-US" w:bidi="ar-SA"/>
              </w:rPr>
              <w:t>Download</w:t>
            </w:r>
          </w:p>
        </w:tc>
        <w:tc>
          <w:tcPr>
            <w:tcW w:w="1058" w:type="dxa"/>
            <w:gridSpan w:val="2"/>
          </w:tcPr>
          <w:p w14:paraId="3CD48022" w14:textId="77777777" w:rsidR="00BE15C7" w:rsidRPr="00BE15C7" w:rsidRDefault="00BE15C7" w:rsidP="00BE15C7">
            <w:pPr>
              <w:spacing w:before="3" w:line="220" w:lineRule="exact"/>
              <w:ind w:left="15" w:right="5"/>
              <w:jc w:val="center"/>
              <w:rPr>
                <w:rFonts w:ascii="Calibri" w:eastAsia="Calibri" w:hAnsi="Calibri" w:cs="Calibri"/>
                <w:b/>
                <w:sz w:val="20"/>
                <w:lang w:eastAsia="en-US" w:bidi="ar-SA"/>
              </w:rPr>
            </w:pPr>
            <w:r w:rsidRPr="00BE15C7">
              <w:rPr>
                <w:rFonts w:ascii="Calibri" w:eastAsia="Calibri" w:hAnsi="Calibri" w:cs="Calibri"/>
                <w:b/>
                <w:spacing w:val="-2"/>
                <w:sz w:val="20"/>
                <w:lang w:eastAsia="en-US" w:bidi="ar-SA"/>
              </w:rPr>
              <w:t>Upload</w:t>
            </w:r>
          </w:p>
        </w:tc>
        <w:tc>
          <w:tcPr>
            <w:tcW w:w="1011" w:type="dxa"/>
            <w:gridSpan w:val="2"/>
            <w:vMerge/>
            <w:tcBorders>
              <w:top w:val="nil"/>
            </w:tcBorders>
          </w:tcPr>
          <w:p w14:paraId="3F4461DB" w14:textId="77777777" w:rsidR="00BE15C7" w:rsidRPr="00BE15C7" w:rsidRDefault="00BE15C7" w:rsidP="00BE15C7">
            <w:pPr>
              <w:rPr>
                <w:rFonts w:ascii="Calibri" w:eastAsia="Calibri" w:hAnsi="Calibri" w:cs="Calibri"/>
                <w:sz w:val="2"/>
                <w:szCs w:val="2"/>
                <w:lang w:eastAsia="en-US" w:bidi="ar-SA"/>
              </w:rPr>
            </w:pPr>
          </w:p>
        </w:tc>
        <w:tc>
          <w:tcPr>
            <w:tcW w:w="884" w:type="dxa"/>
            <w:gridSpan w:val="2"/>
            <w:vMerge/>
            <w:tcBorders>
              <w:top w:val="nil"/>
            </w:tcBorders>
          </w:tcPr>
          <w:p w14:paraId="3D6AEFAB" w14:textId="77777777" w:rsidR="00BE15C7" w:rsidRPr="00BE15C7" w:rsidRDefault="00BE15C7" w:rsidP="00BE15C7">
            <w:pPr>
              <w:rPr>
                <w:rFonts w:ascii="Calibri" w:eastAsia="Calibri" w:hAnsi="Calibri" w:cs="Calibri"/>
                <w:sz w:val="2"/>
                <w:szCs w:val="2"/>
                <w:lang w:eastAsia="en-US" w:bidi="ar-SA"/>
              </w:rPr>
            </w:pPr>
          </w:p>
        </w:tc>
        <w:tc>
          <w:tcPr>
            <w:tcW w:w="1230" w:type="dxa"/>
            <w:vMerge/>
            <w:tcBorders>
              <w:top w:val="nil"/>
            </w:tcBorders>
          </w:tcPr>
          <w:p w14:paraId="4A79362E" w14:textId="77777777" w:rsidR="00BE15C7" w:rsidRPr="00BE15C7" w:rsidRDefault="00BE15C7" w:rsidP="00BE15C7">
            <w:pPr>
              <w:rPr>
                <w:rFonts w:ascii="Calibri" w:eastAsia="Calibri" w:hAnsi="Calibri" w:cs="Calibri"/>
                <w:sz w:val="2"/>
                <w:szCs w:val="2"/>
                <w:lang w:eastAsia="en-US" w:bidi="ar-SA"/>
              </w:rPr>
            </w:pPr>
          </w:p>
        </w:tc>
      </w:tr>
      <w:tr w:rsidR="00BE15C7" w:rsidRPr="00BE15C7" w14:paraId="21A294ED" w14:textId="77777777" w:rsidTr="00BE15C7">
        <w:trPr>
          <w:gridBefore w:val="1"/>
          <w:gridAfter w:val="1"/>
          <w:wBefore w:w="1348" w:type="dxa"/>
          <w:wAfter w:w="626" w:type="dxa"/>
          <w:trHeight w:val="736"/>
        </w:trPr>
        <w:tc>
          <w:tcPr>
            <w:tcW w:w="3063" w:type="dxa"/>
            <w:gridSpan w:val="2"/>
          </w:tcPr>
          <w:p w14:paraId="22CFD943" w14:textId="77777777" w:rsidR="00BE15C7" w:rsidRPr="00BE15C7" w:rsidRDefault="00BE15C7" w:rsidP="00BE15C7">
            <w:pPr>
              <w:spacing w:before="3"/>
              <w:ind w:left="110" w:firstLine="271"/>
              <w:rPr>
                <w:rFonts w:ascii="Calibri" w:eastAsia="Calibri" w:hAnsi="Calibri" w:cs="Calibri"/>
                <w:sz w:val="20"/>
                <w:lang w:eastAsia="en-US" w:bidi="ar-SA"/>
              </w:rPr>
            </w:pPr>
            <w:r w:rsidRPr="00BE15C7">
              <w:rPr>
                <w:rFonts w:ascii="Calibri" w:eastAsia="Calibri" w:hAnsi="Calibri" w:cs="Calibri"/>
                <w:b/>
                <w:sz w:val="20"/>
                <w:lang w:eastAsia="en-US" w:bidi="ar-SA"/>
              </w:rPr>
              <w:t>PAÇO</w:t>
            </w:r>
            <w:r w:rsidRPr="00BE15C7">
              <w:rPr>
                <w:rFonts w:ascii="Calibri" w:eastAsia="Calibri" w:hAnsi="Calibri" w:cs="Calibri"/>
                <w:b/>
                <w:spacing w:val="-10"/>
                <w:sz w:val="20"/>
                <w:lang w:eastAsia="en-US" w:bidi="ar-SA"/>
              </w:rPr>
              <w:t xml:space="preserve"> </w:t>
            </w:r>
            <w:r w:rsidRPr="00BE15C7">
              <w:rPr>
                <w:rFonts w:ascii="Calibri" w:eastAsia="Calibri" w:hAnsi="Calibri" w:cs="Calibri"/>
                <w:b/>
                <w:sz w:val="20"/>
                <w:lang w:eastAsia="en-US" w:bidi="ar-SA"/>
              </w:rPr>
              <w:t>MUNICIPAL</w:t>
            </w:r>
            <w:r w:rsidRPr="00BE15C7">
              <w:rPr>
                <w:rFonts w:ascii="Calibri" w:eastAsia="Calibri" w:hAnsi="Calibri" w:cs="Calibri"/>
                <w:b/>
                <w:spacing w:val="-10"/>
                <w:sz w:val="20"/>
                <w:lang w:eastAsia="en-US" w:bidi="ar-SA"/>
              </w:rPr>
              <w:t xml:space="preserve"> </w:t>
            </w:r>
            <w:r w:rsidRPr="00BE15C7">
              <w:rPr>
                <w:rFonts w:ascii="Calibri" w:eastAsia="Calibri" w:hAnsi="Calibri" w:cs="Calibri"/>
                <w:b/>
                <w:sz w:val="20"/>
                <w:lang w:eastAsia="en-US" w:bidi="ar-SA"/>
              </w:rPr>
              <w:t>-</w:t>
            </w:r>
            <w:r w:rsidRPr="00BE15C7">
              <w:rPr>
                <w:rFonts w:ascii="Calibri" w:eastAsia="Calibri" w:hAnsi="Calibri" w:cs="Calibri"/>
                <w:sz w:val="20"/>
                <w:lang w:eastAsia="en-US" w:bidi="ar-SA"/>
              </w:rPr>
              <w:t>Rua</w:t>
            </w:r>
            <w:r w:rsidRPr="00BE15C7">
              <w:rPr>
                <w:rFonts w:ascii="Calibri" w:eastAsia="Calibri" w:hAnsi="Calibri" w:cs="Calibri"/>
                <w:spacing w:val="-12"/>
                <w:sz w:val="20"/>
                <w:lang w:eastAsia="en-US" w:bidi="ar-SA"/>
              </w:rPr>
              <w:t xml:space="preserve"> </w:t>
            </w:r>
            <w:r w:rsidRPr="00BE15C7">
              <w:rPr>
                <w:rFonts w:ascii="Calibri" w:eastAsia="Calibri" w:hAnsi="Calibri" w:cs="Calibri"/>
                <w:sz w:val="20"/>
                <w:lang w:eastAsia="en-US" w:bidi="ar-SA"/>
              </w:rPr>
              <w:t>Lino</w:t>
            </w:r>
            <w:r w:rsidRPr="00BE15C7">
              <w:rPr>
                <w:rFonts w:ascii="Calibri" w:eastAsia="Calibri" w:hAnsi="Calibri" w:cs="Calibri"/>
                <w:spacing w:val="-10"/>
                <w:sz w:val="20"/>
                <w:lang w:eastAsia="en-US" w:bidi="ar-SA"/>
              </w:rPr>
              <w:t xml:space="preserve"> </w:t>
            </w:r>
            <w:r w:rsidRPr="00BE15C7">
              <w:rPr>
                <w:rFonts w:ascii="Calibri" w:eastAsia="Calibri" w:hAnsi="Calibri" w:cs="Calibri"/>
                <w:sz w:val="20"/>
                <w:lang w:eastAsia="en-US" w:bidi="ar-SA"/>
              </w:rPr>
              <w:t>dos Santos, 0.</w:t>
            </w:r>
          </w:p>
        </w:tc>
        <w:tc>
          <w:tcPr>
            <w:tcW w:w="1274" w:type="dxa"/>
            <w:gridSpan w:val="2"/>
          </w:tcPr>
          <w:p w14:paraId="1ACEAEC4" w14:textId="77777777" w:rsidR="00BE15C7" w:rsidRPr="00BE15C7" w:rsidRDefault="00BE15C7" w:rsidP="00BE15C7">
            <w:pPr>
              <w:spacing w:before="3"/>
              <w:rPr>
                <w:rFonts w:ascii="Calibri" w:eastAsia="Calibri" w:hAnsi="Calibri" w:cs="Calibri"/>
                <w:sz w:val="20"/>
                <w:lang w:eastAsia="en-US" w:bidi="ar-SA"/>
              </w:rPr>
            </w:pPr>
          </w:p>
          <w:p w14:paraId="06135D5D" w14:textId="73744EBE" w:rsidR="00BE15C7" w:rsidRPr="00BE15C7" w:rsidRDefault="00BE15C7" w:rsidP="00BE15C7">
            <w:pPr>
              <w:ind w:left="16" w:right="4"/>
              <w:jc w:val="center"/>
              <w:rPr>
                <w:rFonts w:ascii="Calibri" w:eastAsia="Calibri" w:hAnsi="Calibri" w:cs="Calibri"/>
                <w:sz w:val="20"/>
                <w:lang w:eastAsia="en-US" w:bidi="ar-SA"/>
              </w:rPr>
            </w:pPr>
            <w:r w:rsidRPr="00BE15C7">
              <w:rPr>
                <w:rFonts w:ascii="Calibri" w:eastAsia="Calibri" w:hAnsi="Calibri" w:cs="Calibri"/>
                <w:spacing w:val="-2"/>
                <w:sz w:val="20"/>
                <w:lang w:eastAsia="en-US" w:bidi="ar-SA"/>
              </w:rPr>
              <w:t>300</w:t>
            </w:r>
            <w:bookmarkStart w:id="0" w:name="_GoBack"/>
            <w:bookmarkEnd w:id="0"/>
            <w:r w:rsidRPr="00BE15C7">
              <w:rPr>
                <w:rFonts w:ascii="Calibri" w:eastAsia="Calibri" w:hAnsi="Calibri" w:cs="Calibri"/>
                <w:spacing w:val="-2"/>
                <w:sz w:val="20"/>
                <w:lang w:eastAsia="en-US" w:bidi="ar-SA"/>
              </w:rPr>
              <w:t>Mbps</w:t>
            </w:r>
          </w:p>
        </w:tc>
        <w:tc>
          <w:tcPr>
            <w:tcW w:w="1058" w:type="dxa"/>
            <w:gridSpan w:val="2"/>
          </w:tcPr>
          <w:p w14:paraId="2FF16931" w14:textId="77777777" w:rsidR="00BE15C7" w:rsidRPr="00BE15C7" w:rsidRDefault="00BE15C7" w:rsidP="00BE15C7">
            <w:pPr>
              <w:spacing w:before="3"/>
              <w:rPr>
                <w:rFonts w:ascii="Calibri" w:eastAsia="Calibri" w:hAnsi="Calibri" w:cs="Calibri"/>
                <w:sz w:val="20"/>
                <w:lang w:eastAsia="en-US" w:bidi="ar-SA"/>
              </w:rPr>
            </w:pPr>
          </w:p>
          <w:p w14:paraId="5B5D3D50" w14:textId="77777777" w:rsidR="00BE15C7" w:rsidRPr="00BE15C7" w:rsidRDefault="00BE15C7" w:rsidP="00BE15C7">
            <w:pPr>
              <w:ind w:left="15"/>
              <w:jc w:val="center"/>
              <w:rPr>
                <w:rFonts w:ascii="Calibri" w:eastAsia="Calibri" w:hAnsi="Calibri" w:cs="Calibri"/>
                <w:sz w:val="20"/>
                <w:lang w:eastAsia="en-US" w:bidi="ar-SA"/>
              </w:rPr>
            </w:pPr>
            <w:r w:rsidRPr="00BE15C7">
              <w:rPr>
                <w:rFonts w:ascii="Calibri" w:eastAsia="Calibri" w:hAnsi="Calibri" w:cs="Calibri"/>
                <w:spacing w:val="-2"/>
                <w:sz w:val="20"/>
                <w:lang w:eastAsia="en-US" w:bidi="ar-SA"/>
              </w:rPr>
              <w:t>300Mbps</w:t>
            </w:r>
          </w:p>
        </w:tc>
        <w:tc>
          <w:tcPr>
            <w:tcW w:w="1011" w:type="dxa"/>
            <w:gridSpan w:val="2"/>
          </w:tcPr>
          <w:p w14:paraId="23060EF7" w14:textId="77777777" w:rsidR="00BE15C7" w:rsidRPr="00BE15C7" w:rsidRDefault="00BE15C7" w:rsidP="00BE15C7">
            <w:pPr>
              <w:spacing w:before="3"/>
              <w:rPr>
                <w:rFonts w:ascii="Calibri" w:eastAsia="Calibri" w:hAnsi="Calibri" w:cs="Calibri"/>
                <w:sz w:val="20"/>
                <w:lang w:eastAsia="en-US" w:bidi="ar-SA"/>
              </w:rPr>
            </w:pPr>
          </w:p>
          <w:p w14:paraId="3A78D899" w14:textId="77777777" w:rsidR="00BE15C7" w:rsidRPr="00BE15C7" w:rsidRDefault="00BE15C7" w:rsidP="00BE15C7">
            <w:pPr>
              <w:ind w:left="296"/>
              <w:rPr>
                <w:rFonts w:ascii="Calibri" w:eastAsia="Calibri" w:hAnsi="Calibri" w:cs="Calibri"/>
                <w:sz w:val="20"/>
                <w:lang w:eastAsia="en-US" w:bidi="ar-SA"/>
              </w:rPr>
            </w:pPr>
            <w:r w:rsidRPr="00BE15C7">
              <w:rPr>
                <w:rFonts w:ascii="Calibri" w:eastAsia="Calibri" w:hAnsi="Calibri" w:cs="Calibri"/>
                <w:spacing w:val="-2"/>
                <w:sz w:val="20"/>
                <w:lang w:eastAsia="en-US" w:bidi="ar-SA"/>
              </w:rPr>
              <w:t>99.9%</w:t>
            </w:r>
          </w:p>
        </w:tc>
        <w:tc>
          <w:tcPr>
            <w:tcW w:w="884" w:type="dxa"/>
            <w:gridSpan w:val="2"/>
          </w:tcPr>
          <w:p w14:paraId="491A2845" w14:textId="77777777" w:rsidR="00BE15C7" w:rsidRPr="00BE15C7" w:rsidRDefault="00BE15C7" w:rsidP="00BE15C7">
            <w:pPr>
              <w:spacing w:before="3"/>
              <w:rPr>
                <w:rFonts w:ascii="Calibri" w:eastAsia="Calibri" w:hAnsi="Calibri" w:cs="Calibri"/>
                <w:sz w:val="20"/>
                <w:lang w:eastAsia="en-US" w:bidi="ar-SA"/>
              </w:rPr>
            </w:pPr>
          </w:p>
          <w:p w14:paraId="0B87ABDF" w14:textId="77777777" w:rsidR="00BE15C7" w:rsidRPr="00BE15C7" w:rsidRDefault="00BE15C7" w:rsidP="00BE15C7">
            <w:pPr>
              <w:ind w:left="190"/>
              <w:rPr>
                <w:rFonts w:ascii="Calibri" w:eastAsia="Calibri" w:hAnsi="Calibri" w:cs="Calibri"/>
                <w:sz w:val="20"/>
                <w:lang w:eastAsia="en-US" w:bidi="ar-SA"/>
              </w:rPr>
            </w:pPr>
            <w:r w:rsidRPr="00BE15C7">
              <w:rPr>
                <w:rFonts w:ascii="Calibri" w:eastAsia="Calibri" w:hAnsi="Calibri" w:cs="Calibri"/>
                <w:spacing w:val="-2"/>
                <w:sz w:val="20"/>
                <w:lang w:eastAsia="en-US" w:bidi="ar-SA"/>
              </w:rPr>
              <w:t>4Horas</w:t>
            </w:r>
          </w:p>
        </w:tc>
        <w:tc>
          <w:tcPr>
            <w:tcW w:w="1230" w:type="dxa"/>
          </w:tcPr>
          <w:p w14:paraId="6ED94474" w14:textId="720EB168" w:rsidR="00BE15C7" w:rsidRPr="00BE15C7" w:rsidRDefault="00BE15C7" w:rsidP="00BE15C7">
            <w:pPr>
              <w:spacing w:before="3"/>
              <w:rPr>
                <w:rFonts w:ascii="Calibri" w:eastAsia="Calibri" w:hAnsi="Calibri" w:cs="Calibri"/>
                <w:sz w:val="20"/>
                <w:lang w:eastAsia="en-US" w:bidi="ar-SA"/>
              </w:rPr>
            </w:pPr>
            <w:r>
              <w:rPr>
                <w:rFonts w:ascii="Calibri" w:eastAsia="Calibri" w:hAnsi="Calibri" w:cs="Calibri"/>
                <w:sz w:val="20"/>
                <w:lang w:eastAsia="en-US" w:bidi="ar-SA"/>
              </w:rPr>
              <w:t>R$</w:t>
            </w:r>
          </w:p>
          <w:p w14:paraId="20240A0F" w14:textId="3A5C5F38" w:rsidR="00BE15C7" w:rsidRPr="00BE15C7" w:rsidRDefault="00BE15C7" w:rsidP="00BE15C7">
            <w:pPr>
              <w:ind w:left="14" w:right="2"/>
              <w:rPr>
                <w:rFonts w:ascii="Calibri" w:eastAsia="Calibri" w:hAnsi="Calibri" w:cs="Calibri"/>
                <w:b/>
                <w:sz w:val="20"/>
                <w:lang w:eastAsia="en-US" w:bidi="ar-SA"/>
              </w:rPr>
            </w:pPr>
          </w:p>
        </w:tc>
      </w:tr>
      <w:tr w:rsidR="00BE15C7" w:rsidRPr="00BE15C7" w14:paraId="5E0A4C4D" w14:textId="77777777" w:rsidTr="00BE15C7">
        <w:trPr>
          <w:gridBefore w:val="1"/>
          <w:gridAfter w:val="1"/>
          <w:wBefore w:w="1348" w:type="dxa"/>
          <w:wAfter w:w="623" w:type="dxa"/>
          <w:trHeight w:val="244"/>
        </w:trPr>
        <w:tc>
          <w:tcPr>
            <w:tcW w:w="7293" w:type="dxa"/>
            <w:gridSpan w:val="10"/>
          </w:tcPr>
          <w:p w14:paraId="753819C4" w14:textId="77777777" w:rsidR="00BE15C7" w:rsidRPr="00BE15C7" w:rsidRDefault="00BE15C7" w:rsidP="00BE15C7">
            <w:pPr>
              <w:spacing w:before="3" w:line="220" w:lineRule="exact"/>
              <w:ind w:left="4892"/>
              <w:rPr>
                <w:rFonts w:ascii="Calibri" w:eastAsia="Calibri" w:hAnsi="Calibri" w:cs="Calibri"/>
                <w:b/>
                <w:sz w:val="20"/>
                <w:lang w:eastAsia="en-US" w:bidi="ar-SA"/>
              </w:rPr>
            </w:pPr>
            <w:r w:rsidRPr="00BE15C7">
              <w:rPr>
                <w:rFonts w:ascii="Calibri" w:eastAsia="Calibri" w:hAnsi="Calibri" w:cs="Calibri"/>
                <w:b/>
                <w:sz w:val="20"/>
                <w:lang w:eastAsia="en-US" w:bidi="ar-SA"/>
              </w:rPr>
              <w:t>Valor</w:t>
            </w:r>
            <w:r w:rsidRPr="00BE15C7">
              <w:rPr>
                <w:rFonts w:ascii="Calibri" w:eastAsia="Calibri" w:hAnsi="Calibri" w:cs="Calibri"/>
                <w:b/>
                <w:spacing w:val="-4"/>
                <w:sz w:val="20"/>
                <w:lang w:eastAsia="en-US" w:bidi="ar-SA"/>
              </w:rPr>
              <w:t xml:space="preserve"> </w:t>
            </w:r>
            <w:r w:rsidRPr="00BE15C7">
              <w:rPr>
                <w:rFonts w:ascii="Calibri" w:eastAsia="Calibri" w:hAnsi="Calibri" w:cs="Calibri"/>
                <w:b/>
                <w:sz w:val="20"/>
                <w:lang w:eastAsia="en-US" w:bidi="ar-SA"/>
              </w:rPr>
              <w:t>Total</w:t>
            </w:r>
            <w:r w:rsidRPr="00BE15C7">
              <w:rPr>
                <w:rFonts w:ascii="Calibri" w:eastAsia="Calibri" w:hAnsi="Calibri" w:cs="Calibri"/>
                <w:b/>
                <w:spacing w:val="-1"/>
                <w:sz w:val="20"/>
                <w:lang w:eastAsia="en-US" w:bidi="ar-SA"/>
              </w:rPr>
              <w:t xml:space="preserve"> </w:t>
            </w:r>
            <w:r w:rsidRPr="00BE15C7">
              <w:rPr>
                <w:rFonts w:ascii="Calibri" w:eastAsia="Calibri" w:hAnsi="Calibri" w:cs="Calibri"/>
                <w:b/>
                <w:spacing w:val="-2"/>
                <w:sz w:val="20"/>
                <w:lang w:eastAsia="en-US" w:bidi="ar-SA"/>
              </w:rPr>
              <w:t>Mensal:</w:t>
            </w:r>
          </w:p>
        </w:tc>
        <w:tc>
          <w:tcPr>
            <w:tcW w:w="1230" w:type="dxa"/>
          </w:tcPr>
          <w:p w14:paraId="044173F6" w14:textId="4FCACD79" w:rsidR="00BE15C7" w:rsidRPr="00BE15C7" w:rsidRDefault="00BE15C7" w:rsidP="00BE15C7">
            <w:pPr>
              <w:spacing w:before="3" w:line="220" w:lineRule="exact"/>
              <w:ind w:left="14" w:right="2"/>
              <w:rPr>
                <w:rFonts w:ascii="Calibri" w:eastAsia="Calibri" w:hAnsi="Calibri" w:cs="Calibri"/>
                <w:b/>
                <w:sz w:val="20"/>
                <w:lang w:eastAsia="en-US" w:bidi="ar-SA"/>
              </w:rPr>
            </w:pPr>
            <w:r>
              <w:rPr>
                <w:rFonts w:ascii="Calibri" w:eastAsia="Calibri" w:hAnsi="Calibri" w:cs="Calibri"/>
                <w:b/>
                <w:sz w:val="20"/>
                <w:lang w:eastAsia="en-US" w:bidi="ar-SA"/>
              </w:rPr>
              <w:t>R$</w:t>
            </w:r>
          </w:p>
        </w:tc>
      </w:tr>
      <w:tr w:rsidR="00BE15C7" w:rsidRPr="00BE15C7" w14:paraId="4C217398" w14:textId="77777777" w:rsidTr="00BE15C7">
        <w:trPr>
          <w:gridBefore w:val="1"/>
          <w:gridAfter w:val="1"/>
          <w:wBefore w:w="1348" w:type="dxa"/>
          <w:wAfter w:w="623" w:type="dxa"/>
          <w:trHeight w:val="244"/>
        </w:trPr>
        <w:tc>
          <w:tcPr>
            <w:tcW w:w="7293" w:type="dxa"/>
            <w:gridSpan w:val="10"/>
          </w:tcPr>
          <w:p w14:paraId="4C1E1F0E" w14:textId="77777777" w:rsidR="00BE15C7" w:rsidRPr="00BE15C7" w:rsidRDefault="00BE15C7" w:rsidP="00BE15C7">
            <w:pPr>
              <w:spacing w:before="3" w:line="220" w:lineRule="exact"/>
              <w:ind w:left="5002"/>
              <w:rPr>
                <w:rFonts w:ascii="Calibri" w:eastAsia="Calibri" w:hAnsi="Calibri" w:cs="Calibri"/>
                <w:b/>
                <w:sz w:val="20"/>
                <w:lang w:eastAsia="en-US" w:bidi="ar-SA"/>
              </w:rPr>
            </w:pPr>
            <w:r w:rsidRPr="00BE15C7">
              <w:rPr>
                <w:rFonts w:ascii="Calibri" w:eastAsia="Calibri" w:hAnsi="Calibri" w:cs="Calibri"/>
                <w:b/>
                <w:sz w:val="20"/>
                <w:lang w:eastAsia="en-US" w:bidi="ar-SA"/>
              </w:rPr>
              <w:t>Valor</w:t>
            </w:r>
            <w:r w:rsidRPr="00BE15C7">
              <w:rPr>
                <w:rFonts w:ascii="Calibri" w:eastAsia="Calibri" w:hAnsi="Calibri" w:cs="Calibri"/>
                <w:b/>
                <w:spacing w:val="-4"/>
                <w:sz w:val="20"/>
                <w:lang w:eastAsia="en-US" w:bidi="ar-SA"/>
              </w:rPr>
              <w:t xml:space="preserve"> </w:t>
            </w:r>
            <w:r w:rsidRPr="00BE15C7">
              <w:rPr>
                <w:rFonts w:ascii="Calibri" w:eastAsia="Calibri" w:hAnsi="Calibri" w:cs="Calibri"/>
                <w:b/>
                <w:sz w:val="20"/>
                <w:lang w:eastAsia="en-US" w:bidi="ar-SA"/>
              </w:rPr>
              <w:t>Total</w:t>
            </w:r>
            <w:r w:rsidRPr="00BE15C7">
              <w:rPr>
                <w:rFonts w:ascii="Calibri" w:eastAsia="Calibri" w:hAnsi="Calibri" w:cs="Calibri"/>
                <w:b/>
                <w:spacing w:val="-3"/>
                <w:sz w:val="20"/>
                <w:lang w:eastAsia="en-US" w:bidi="ar-SA"/>
              </w:rPr>
              <w:t xml:space="preserve"> </w:t>
            </w:r>
            <w:r w:rsidRPr="00BE15C7">
              <w:rPr>
                <w:rFonts w:ascii="Calibri" w:eastAsia="Calibri" w:hAnsi="Calibri" w:cs="Calibri"/>
                <w:b/>
                <w:spacing w:val="-2"/>
                <w:sz w:val="20"/>
                <w:lang w:eastAsia="en-US" w:bidi="ar-SA"/>
              </w:rPr>
              <w:t>Anual:</w:t>
            </w:r>
          </w:p>
        </w:tc>
        <w:tc>
          <w:tcPr>
            <w:tcW w:w="1230" w:type="dxa"/>
          </w:tcPr>
          <w:p w14:paraId="3A9A4A4E" w14:textId="7AF1848D" w:rsidR="00BE15C7" w:rsidRPr="00BE15C7" w:rsidRDefault="00BE15C7" w:rsidP="00BE15C7">
            <w:pPr>
              <w:spacing w:before="3" w:line="220" w:lineRule="exact"/>
              <w:ind w:left="14"/>
              <w:rPr>
                <w:rFonts w:ascii="Calibri" w:eastAsia="Calibri" w:hAnsi="Calibri" w:cs="Calibri"/>
                <w:b/>
                <w:sz w:val="20"/>
                <w:lang w:eastAsia="en-US" w:bidi="ar-SA"/>
              </w:rPr>
            </w:pPr>
            <w:r w:rsidRPr="00BE15C7">
              <w:rPr>
                <w:rFonts w:ascii="Calibri" w:eastAsia="Calibri" w:hAnsi="Calibri" w:cs="Calibri"/>
                <w:b/>
                <w:spacing w:val="-2"/>
                <w:sz w:val="20"/>
                <w:lang w:eastAsia="en-US" w:bidi="ar-SA"/>
              </w:rPr>
              <w:t>R$</w:t>
            </w:r>
          </w:p>
        </w:tc>
      </w:tr>
      <w:tr w:rsidR="00BE15C7" w14:paraId="728BE287" w14:textId="77777777" w:rsidTr="00BE15C7">
        <w:trPr>
          <w:trHeight w:val="483"/>
        </w:trPr>
        <w:tc>
          <w:tcPr>
            <w:tcW w:w="10494" w:type="dxa"/>
            <w:gridSpan w:val="13"/>
            <w:shd w:val="clear" w:color="auto" w:fill="1E3763"/>
          </w:tcPr>
          <w:p w14:paraId="122A0EF1" w14:textId="77777777" w:rsidR="00BE15C7" w:rsidRDefault="00BE15C7" w:rsidP="00556342">
            <w:pPr>
              <w:pStyle w:val="TableParagraph"/>
              <w:spacing w:before="132"/>
              <w:ind w:left="14"/>
              <w:rPr>
                <w:b/>
                <w:sz w:val="18"/>
              </w:rPr>
            </w:pPr>
            <w:r>
              <w:rPr>
                <w:b/>
                <w:color w:val="FFFFFF"/>
                <w:sz w:val="18"/>
              </w:rPr>
              <w:t>PLANOS</w:t>
            </w:r>
            <w:r>
              <w:rPr>
                <w:b/>
                <w:color w:val="FFFFFF"/>
                <w:spacing w:val="-3"/>
                <w:sz w:val="18"/>
              </w:rPr>
              <w:t xml:space="preserve"> </w:t>
            </w:r>
            <w:r>
              <w:rPr>
                <w:b/>
                <w:color w:val="FFFFFF"/>
                <w:sz w:val="18"/>
              </w:rPr>
              <w:t>LAN</w:t>
            </w:r>
            <w:r>
              <w:rPr>
                <w:b/>
                <w:color w:val="FFFFFF"/>
                <w:spacing w:val="-3"/>
                <w:sz w:val="18"/>
              </w:rPr>
              <w:t xml:space="preserve"> </w:t>
            </w:r>
            <w:r>
              <w:rPr>
                <w:b/>
                <w:color w:val="FFFFFF"/>
                <w:sz w:val="18"/>
              </w:rPr>
              <w:t>TO</w:t>
            </w:r>
            <w:r>
              <w:rPr>
                <w:b/>
                <w:color w:val="FFFFFF"/>
                <w:spacing w:val="-2"/>
                <w:sz w:val="18"/>
              </w:rPr>
              <w:t xml:space="preserve"> </w:t>
            </w:r>
            <w:r>
              <w:rPr>
                <w:b/>
                <w:color w:val="FFFFFF"/>
                <w:spacing w:val="-5"/>
                <w:sz w:val="18"/>
              </w:rPr>
              <w:t>LAN</w:t>
            </w:r>
          </w:p>
        </w:tc>
      </w:tr>
      <w:tr w:rsidR="00BE15C7" w14:paraId="0DF61FC7" w14:textId="77777777" w:rsidTr="00BE15C7">
        <w:trPr>
          <w:trHeight w:val="547"/>
        </w:trPr>
        <w:tc>
          <w:tcPr>
            <w:tcW w:w="3705" w:type="dxa"/>
            <w:gridSpan w:val="2"/>
          </w:tcPr>
          <w:p w14:paraId="7B7E50F9" w14:textId="77777777" w:rsidR="00BE15C7" w:rsidRDefault="00BE15C7" w:rsidP="00556342">
            <w:pPr>
              <w:pStyle w:val="TableParagraph"/>
              <w:spacing w:before="164"/>
              <w:ind w:left="34" w:right="20"/>
              <w:rPr>
                <w:b/>
                <w:sz w:val="18"/>
              </w:rPr>
            </w:pPr>
            <w:r>
              <w:rPr>
                <w:b/>
                <w:spacing w:val="-2"/>
                <w:sz w:val="18"/>
              </w:rPr>
              <w:t>ENDEREÇO</w:t>
            </w:r>
          </w:p>
        </w:tc>
        <w:tc>
          <w:tcPr>
            <w:tcW w:w="1190" w:type="dxa"/>
            <w:gridSpan w:val="2"/>
          </w:tcPr>
          <w:p w14:paraId="37F54B15" w14:textId="77777777" w:rsidR="00BE15C7" w:rsidRDefault="00BE15C7" w:rsidP="00556342">
            <w:pPr>
              <w:pStyle w:val="TableParagraph"/>
              <w:spacing w:before="164"/>
              <w:ind w:right="5"/>
              <w:rPr>
                <w:b/>
                <w:sz w:val="18"/>
              </w:rPr>
            </w:pPr>
            <w:r>
              <w:rPr>
                <w:b/>
                <w:spacing w:val="-2"/>
                <w:sz w:val="18"/>
              </w:rPr>
              <w:t>DOWNLOAD</w:t>
            </w:r>
          </w:p>
        </w:tc>
        <w:tc>
          <w:tcPr>
            <w:tcW w:w="1058" w:type="dxa"/>
            <w:gridSpan w:val="2"/>
          </w:tcPr>
          <w:p w14:paraId="584E2A63" w14:textId="77777777" w:rsidR="00BE15C7" w:rsidRDefault="00BE15C7" w:rsidP="00556342">
            <w:pPr>
              <w:pStyle w:val="TableParagraph"/>
              <w:spacing w:before="164"/>
              <w:ind w:left="12" w:right="2"/>
              <w:rPr>
                <w:b/>
                <w:sz w:val="18"/>
              </w:rPr>
            </w:pPr>
            <w:r>
              <w:rPr>
                <w:b/>
                <w:spacing w:val="-2"/>
                <w:sz w:val="18"/>
              </w:rPr>
              <w:t>UPLOAD</w:t>
            </w:r>
          </w:p>
        </w:tc>
        <w:tc>
          <w:tcPr>
            <w:tcW w:w="1190" w:type="dxa"/>
            <w:gridSpan w:val="2"/>
          </w:tcPr>
          <w:p w14:paraId="49BCF5ED" w14:textId="77777777" w:rsidR="00BE15C7" w:rsidRDefault="00BE15C7" w:rsidP="00556342">
            <w:pPr>
              <w:pStyle w:val="TableParagraph"/>
              <w:spacing w:before="54"/>
              <w:ind w:left="410" w:right="142" w:hanging="246"/>
              <w:rPr>
                <w:b/>
                <w:sz w:val="18"/>
              </w:rPr>
            </w:pPr>
            <w:r>
              <w:rPr>
                <w:b/>
                <w:sz w:val="18"/>
              </w:rPr>
              <w:t>GARANTIA</w:t>
            </w:r>
            <w:r>
              <w:rPr>
                <w:b/>
                <w:spacing w:val="-11"/>
                <w:sz w:val="18"/>
              </w:rPr>
              <w:t xml:space="preserve"> </w:t>
            </w:r>
            <w:r>
              <w:rPr>
                <w:b/>
                <w:sz w:val="18"/>
              </w:rPr>
              <w:t xml:space="preserve">DE </w:t>
            </w:r>
            <w:r>
              <w:rPr>
                <w:b/>
                <w:spacing w:val="-2"/>
                <w:sz w:val="18"/>
              </w:rPr>
              <w:t>BANDA</w:t>
            </w:r>
          </w:p>
        </w:tc>
        <w:tc>
          <w:tcPr>
            <w:tcW w:w="925" w:type="dxa"/>
            <w:gridSpan w:val="2"/>
          </w:tcPr>
          <w:p w14:paraId="71335664" w14:textId="77777777" w:rsidR="00BE15C7" w:rsidRDefault="00BE15C7" w:rsidP="00556342">
            <w:pPr>
              <w:pStyle w:val="TableParagraph"/>
              <w:spacing w:before="164"/>
              <w:ind w:right="3"/>
              <w:rPr>
                <w:b/>
                <w:sz w:val="18"/>
              </w:rPr>
            </w:pPr>
            <w:r>
              <w:rPr>
                <w:b/>
                <w:spacing w:val="-4"/>
                <w:sz w:val="18"/>
              </w:rPr>
              <w:t>MTTR</w:t>
            </w:r>
          </w:p>
        </w:tc>
        <w:tc>
          <w:tcPr>
            <w:tcW w:w="2423" w:type="dxa"/>
            <w:gridSpan w:val="3"/>
          </w:tcPr>
          <w:p w14:paraId="59863D9A" w14:textId="77777777" w:rsidR="00BE15C7" w:rsidRDefault="00BE15C7" w:rsidP="00556342">
            <w:pPr>
              <w:pStyle w:val="TableParagraph"/>
              <w:spacing w:before="164"/>
              <w:ind w:left="14" w:right="1"/>
              <w:rPr>
                <w:b/>
                <w:sz w:val="18"/>
              </w:rPr>
            </w:pPr>
            <w:r>
              <w:rPr>
                <w:b/>
                <w:sz w:val="18"/>
              </w:rPr>
              <w:t>VALOR</w:t>
            </w:r>
            <w:r>
              <w:rPr>
                <w:b/>
                <w:spacing w:val="-6"/>
                <w:sz w:val="18"/>
              </w:rPr>
              <w:t xml:space="preserve"> </w:t>
            </w:r>
            <w:r>
              <w:rPr>
                <w:b/>
                <w:spacing w:val="-2"/>
                <w:sz w:val="18"/>
              </w:rPr>
              <w:t>MENSAL</w:t>
            </w:r>
          </w:p>
        </w:tc>
      </w:tr>
      <w:tr w:rsidR="00BE15C7" w14:paraId="350121BE" w14:textId="77777777" w:rsidTr="00BE15C7">
        <w:trPr>
          <w:trHeight w:val="342"/>
        </w:trPr>
        <w:tc>
          <w:tcPr>
            <w:tcW w:w="3705" w:type="dxa"/>
            <w:gridSpan w:val="2"/>
          </w:tcPr>
          <w:p w14:paraId="362DDF2C" w14:textId="77777777" w:rsidR="00BE15C7" w:rsidRDefault="00BE15C7" w:rsidP="00556342">
            <w:pPr>
              <w:pStyle w:val="TableParagraph"/>
              <w:spacing w:before="26"/>
              <w:ind w:left="34" w:right="2"/>
              <w:rPr>
                <w:sz w:val="18"/>
              </w:rPr>
            </w:pPr>
            <w:r>
              <w:rPr>
                <w:b/>
                <w:sz w:val="18"/>
              </w:rPr>
              <w:t>PONTA</w:t>
            </w:r>
            <w:r>
              <w:rPr>
                <w:b/>
                <w:spacing w:val="-2"/>
                <w:sz w:val="18"/>
              </w:rPr>
              <w:t xml:space="preserve"> </w:t>
            </w:r>
            <w:r>
              <w:rPr>
                <w:b/>
                <w:sz w:val="18"/>
              </w:rPr>
              <w:t>A:</w:t>
            </w:r>
            <w:r>
              <w:rPr>
                <w:b/>
                <w:spacing w:val="35"/>
                <w:sz w:val="18"/>
              </w:rPr>
              <w:t xml:space="preserve"> </w:t>
            </w:r>
            <w:r>
              <w:rPr>
                <w:sz w:val="18"/>
              </w:rPr>
              <w:t>Paço</w:t>
            </w:r>
            <w:r>
              <w:rPr>
                <w:spacing w:val="-2"/>
                <w:sz w:val="18"/>
              </w:rPr>
              <w:t xml:space="preserve"> Municipal</w:t>
            </w:r>
          </w:p>
        </w:tc>
        <w:tc>
          <w:tcPr>
            <w:tcW w:w="1190" w:type="dxa"/>
            <w:gridSpan w:val="2"/>
          </w:tcPr>
          <w:p w14:paraId="18D77893" w14:textId="77777777" w:rsidR="00BE15C7" w:rsidRDefault="00BE15C7" w:rsidP="00556342">
            <w:pPr>
              <w:pStyle w:val="TableParagraph"/>
              <w:rPr>
                <w:sz w:val="18"/>
              </w:rPr>
            </w:pPr>
            <w:r>
              <w:rPr>
                <w:spacing w:val="-2"/>
                <w:sz w:val="18"/>
              </w:rPr>
              <w:t>----</w:t>
            </w:r>
            <w:r>
              <w:rPr>
                <w:spacing w:val="-10"/>
                <w:sz w:val="18"/>
              </w:rPr>
              <w:t>-</w:t>
            </w:r>
          </w:p>
        </w:tc>
        <w:tc>
          <w:tcPr>
            <w:tcW w:w="1058" w:type="dxa"/>
            <w:gridSpan w:val="2"/>
          </w:tcPr>
          <w:p w14:paraId="1D394DDC" w14:textId="77777777" w:rsidR="00BE15C7" w:rsidRDefault="00BE15C7" w:rsidP="00556342">
            <w:pPr>
              <w:pStyle w:val="TableParagraph"/>
              <w:ind w:left="12" w:right="2"/>
              <w:rPr>
                <w:sz w:val="18"/>
              </w:rPr>
            </w:pPr>
            <w:r>
              <w:rPr>
                <w:spacing w:val="-2"/>
                <w:sz w:val="18"/>
              </w:rPr>
              <w:t>------</w:t>
            </w:r>
            <w:r>
              <w:rPr>
                <w:spacing w:val="-10"/>
                <w:sz w:val="18"/>
              </w:rPr>
              <w:t>-</w:t>
            </w:r>
          </w:p>
        </w:tc>
        <w:tc>
          <w:tcPr>
            <w:tcW w:w="1190" w:type="dxa"/>
            <w:gridSpan w:val="2"/>
          </w:tcPr>
          <w:p w14:paraId="3A6CBC13" w14:textId="77777777" w:rsidR="00BE15C7" w:rsidRDefault="00BE15C7" w:rsidP="00556342">
            <w:pPr>
              <w:pStyle w:val="TableParagraph"/>
              <w:ind w:right="2"/>
              <w:rPr>
                <w:sz w:val="18"/>
              </w:rPr>
            </w:pPr>
            <w:r>
              <w:rPr>
                <w:spacing w:val="-2"/>
                <w:sz w:val="18"/>
              </w:rPr>
              <w:t>-----</w:t>
            </w:r>
            <w:r>
              <w:rPr>
                <w:spacing w:val="-10"/>
                <w:sz w:val="18"/>
              </w:rPr>
              <w:t>-</w:t>
            </w:r>
          </w:p>
        </w:tc>
        <w:tc>
          <w:tcPr>
            <w:tcW w:w="925" w:type="dxa"/>
            <w:gridSpan w:val="2"/>
          </w:tcPr>
          <w:p w14:paraId="787805DB" w14:textId="77777777" w:rsidR="00BE15C7" w:rsidRDefault="00BE15C7" w:rsidP="00556342">
            <w:pPr>
              <w:pStyle w:val="TableParagraph"/>
              <w:ind w:right="4"/>
              <w:rPr>
                <w:sz w:val="18"/>
              </w:rPr>
            </w:pPr>
            <w:r>
              <w:rPr>
                <w:spacing w:val="-2"/>
                <w:sz w:val="18"/>
              </w:rPr>
              <w:t>----</w:t>
            </w:r>
            <w:r>
              <w:rPr>
                <w:spacing w:val="-10"/>
                <w:sz w:val="18"/>
              </w:rPr>
              <w:t>-</w:t>
            </w:r>
          </w:p>
        </w:tc>
        <w:tc>
          <w:tcPr>
            <w:tcW w:w="2423" w:type="dxa"/>
            <w:gridSpan w:val="3"/>
          </w:tcPr>
          <w:p w14:paraId="2F85A469" w14:textId="77777777" w:rsidR="00BE15C7" w:rsidRDefault="00BE15C7" w:rsidP="00556342">
            <w:pPr>
              <w:pStyle w:val="TableParagraph"/>
              <w:ind w:left="14"/>
              <w:rPr>
                <w:b/>
                <w:sz w:val="18"/>
              </w:rPr>
            </w:pPr>
            <w:r>
              <w:rPr>
                <w:b/>
                <w:spacing w:val="-2"/>
                <w:sz w:val="18"/>
              </w:rPr>
              <w:t>-------</w:t>
            </w:r>
            <w:r>
              <w:rPr>
                <w:b/>
                <w:spacing w:val="-10"/>
                <w:sz w:val="18"/>
              </w:rPr>
              <w:t>-</w:t>
            </w:r>
          </w:p>
        </w:tc>
      </w:tr>
      <w:tr w:rsidR="00BE15C7" w14:paraId="63E40E25" w14:textId="77777777" w:rsidTr="00BE15C7">
        <w:trPr>
          <w:trHeight w:val="498"/>
        </w:trPr>
        <w:tc>
          <w:tcPr>
            <w:tcW w:w="3705" w:type="dxa"/>
            <w:gridSpan w:val="2"/>
          </w:tcPr>
          <w:p w14:paraId="07784873" w14:textId="77777777" w:rsidR="00BE15C7" w:rsidRDefault="00BE15C7" w:rsidP="00556342">
            <w:pPr>
              <w:pStyle w:val="TableParagraph"/>
              <w:spacing w:before="26"/>
              <w:ind w:left="34" w:right="5"/>
              <w:rPr>
                <w:sz w:val="18"/>
              </w:rPr>
            </w:pPr>
            <w:r>
              <w:rPr>
                <w:b/>
                <w:sz w:val="18"/>
              </w:rPr>
              <w:t>PONTA</w:t>
            </w:r>
            <w:r>
              <w:rPr>
                <w:b/>
                <w:spacing w:val="-5"/>
                <w:sz w:val="18"/>
              </w:rPr>
              <w:t xml:space="preserve"> </w:t>
            </w:r>
            <w:r>
              <w:rPr>
                <w:b/>
                <w:sz w:val="18"/>
              </w:rPr>
              <w:t>B:</w:t>
            </w:r>
            <w:r>
              <w:rPr>
                <w:b/>
                <w:spacing w:val="-2"/>
                <w:sz w:val="18"/>
              </w:rPr>
              <w:t xml:space="preserve"> </w:t>
            </w:r>
            <w:r>
              <w:rPr>
                <w:sz w:val="18"/>
              </w:rPr>
              <w:t>Educação</w:t>
            </w:r>
            <w:r>
              <w:rPr>
                <w:spacing w:val="-5"/>
                <w:sz w:val="18"/>
              </w:rPr>
              <w:t xml:space="preserve"> </w:t>
            </w:r>
            <w:r>
              <w:rPr>
                <w:sz w:val="18"/>
              </w:rPr>
              <w:t>Esturvo-Rua</w:t>
            </w:r>
            <w:r>
              <w:rPr>
                <w:spacing w:val="-4"/>
                <w:sz w:val="18"/>
              </w:rPr>
              <w:t xml:space="preserve"> </w:t>
            </w:r>
            <w:r>
              <w:rPr>
                <w:sz w:val="18"/>
              </w:rPr>
              <w:t>Francisco</w:t>
            </w:r>
            <w:r>
              <w:rPr>
                <w:spacing w:val="-4"/>
                <w:sz w:val="18"/>
              </w:rPr>
              <w:t xml:space="preserve"> Jose</w:t>
            </w:r>
          </w:p>
          <w:p w14:paraId="2C800FC3" w14:textId="77777777" w:rsidR="00BE15C7" w:rsidRDefault="00BE15C7" w:rsidP="00556342">
            <w:pPr>
              <w:pStyle w:val="TableParagraph"/>
              <w:spacing w:before="29" w:line="201" w:lineRule="exact"/>
              <w:ind w:left="34"/>
              <w:rPr>
                <w:sz w:val="18"/>
              </w:rPr>
            </w:pPr>
            <w:r>
              <w:rPr>
                <w:spacing w:val="-2"/>
                <w:sz w:val="18"/>
              </w:rPr>
              <w:t>Martins,410</w:t>
            </w:r>
          </w:p>
        </w:tc>
        <w:tc>
          <w:tcPr>
            <w:tcW w:w="1190" w:type="dxa"/>
            <w:gridSpan w:val="2"/>
          </w:tcPr>
          <w:p w14:paraId="47E97738" w14:textId="77777777" w:rsidR="00BE15C7" w:rsidRDefault="00BE15C7" w:rsidP="00556342">
            <w:pPr>
              <w:pStyle w:val="TableParagraph"/>
              <w:spacing w:before="140"/>
              <w:ind w:right="2"/>
              <w:rPr>
                <w:sz w:val="18"/>
              </w:rPr>
            </w:pPr>
            <w:r>
              <w:rPr>
                <w:sz w:val="18"/>
              </w:rPr>
              <w:t>200</w:t>
            </w:r>
            <w:r>
              <w:rPr>
                <w:spacing w:val="-2"/>
                <w:sz w:val="18"/>
              </w:rPr>
              <w:t xml:space="preserve"> </w:t>
            </w:r>
            <w:r>
              <w:rPr>
                <w:spacing w:val="-4"/>
                <w:sz w:val="18"/>
              </w:rPr>
              <w:t>Mbps</w:t>
            </w:r>
          </w:p>
        </w:tc>
        <w:tc>
          <w:tcPr>
            <w:tcW w:w="1058" w:type="dxa"/>
            <w:gridSpan w:val="2"/>
          </w:tcPr>
          <w:p w14:paraId="628F6ED7" w14:textId="77777777" w:rsidR="00BE15C7" w:rsidRDefault="00BE15C7" w:rsidP="00556342">
            <w:pPr>
              <w:pStyle w:val="TableParagraph"/>
              <w:spacing w:before="140"/>
              <w:ind w:left="12"/>
              <w:rPr>
                <w:sz w:val="18"/>
              </w:rPr>
            </w:pPr>
            <w:r>
              <w:rPr>
                <w:sz w:val="18"/>
              </w:rPr>
              <w:t>200</w:t>
            </w:r>
            <w:r>
              <w:rPr>
                <w:spacing w:val="-2"/>
                <w:sz w:val="18"/>
              </w:rPr>
              <w:t xml:space="preserve"> </w:t>
            </w:r>
            <w:r>
              <w:rPr>
                <w:spacing w:val="-4"/>
                <w:sz w:val="18"/>
              </w:rPr>
              <w:t>Mbps</w:t>
            </w:r>
          </w:p>
        </w:tc>
        <w:tc>
          <w:tcPr>
            <w:tcW w:w="1190" w:type="dxa"/>
            <w:gridSpan w:val="2"/>
          </w:tcPr>
          <w:p w14:paraId="339C2398" w14:textId="77777777" w:rsidR="00BE15C7" w:rsidRDefault="00BE15C7" w:rsidP="00556342">
            <w:pPr>
              <w:pStyle w:val="TableParagraph"/>
              <w:spacing w:before="140"/>
              <w:rPr>
                <w:sz w:val="18"/>
              </w:rPr>
            </w:pPr>
            <w:r>
              <w:rPr>
                <w:spacing w:val="-5"/>
                <w:sz w:val="18"/>
              </w:rPr>
              <w:t>90%</w:t>
            </w:r>
          </w:p>
        </w:tc>
        <w:tc>
          <w:tcPr>
            <w:tcW w:w="925" w:type="dxa"/>
            <w:gridSpan w:val="2"/>
          </w:tcPr>
          <w:p w14:paraId="080E50DE" w14:textId="77777777" w:rsidR="00BE15C7" w:rsidRDefault="00BE15C7" w:rsidP="00556342">
            <w:pPr>
              <w:pStyle w:val="TableParagraph"/>
              <w:spacing w:before="140"/>
              <w:rPr>
                <w:sz w:val="18"/>
              </w:rPr>
            </w:pPr>
            <w:r>
              <w:rPr>
                <w:spacing w:val="-5"/>
                <w:sz w:val="18"/>
              </w:rPr>
              <w:t>8h</w:t>
            </w:r>
          </w:p>
        </w:tc>
        <w:tc>
          <w:tcPr>
            <w:tcW w:w="2423" w:type="dxa"/>
            <w:gridSpan w:val="3"/>
          </w:tcPr>
          <w:p w14:paraId="2841158A" w14:textId="3FA4FA0A" w:rsidR="00BE15C7" w:rsidRDefault="00BE15C7" w:rsidP="00556342">
            <w:pPr>
              <w:pStyle w:val="TableParagraph"/>
              <w:spacing w:before="140"/>
              <w:ind w:left="14" w:right="2"/>
              <w:rPr>
                <w:b/>
                <w:sz w:val="18"/>
              </w:rPr>
            </w:pPr>
          </w:p>
        </w:tc>
      </w:tr>
      <w:tr w:rsidR="00BE15C7" w14:paraId="60792EC4" w14:textId="77777777" w:rsidTr="00BE15C7">
        <w:trPr>
          <w:trHeight w:val="342"/>
        </w:trPr>
        <w:tc>
          <w:tcPr>
            <w:tcW w:w="3705" w:type="dxa"/>
            <w:gridSpan w:val="2"/>
          </w:tcPr>
          <w:p w14:paraId="3EFF986E" w14:textId="77777777" w:rsidR="00BE15C7" w:rsidRDefault="00BE15C7" w:rsidP="00556342">
            <w:pPr>
              <w:pStyle w:val="TableParagraph"/>
              <w:spacing w:before="26"/>
              <w:ind w:left="34" w:right="5"/>
              <w:rPr>
                <w:sz w:val="18"/>
              </w:rPr>
            </w:pPr>
            <w:r>
              <w:rPr>
                <w:b/>
                <w:sz w:val="18"/>
              </w:rPr>
              <w:t>PONTA</w:t>
            </w:r>
            <w:r>
              <w:rPr>
                <w:b/>
                <w:spacing w:val="-4"/>
                <w:sz w:val="18"/>
              </w:rPr>
              <w:t xml:space="preserve"> </w:t>
            </w:r>
            <w:r>
              <w:rPr>
                <w:b/>
                <w:sz w:val="18"/>
              </w:rPr>
              <w:t>B:</w:t>
            </w:r>
            <w:r>
              <w:rPr>
                <w:b/>
                <w:spacing w:val="-3"/>
                <w:sz w:val="18"/>
              </w:rPr>
              <w:t xml:space="preserve"> </w:t>
            </w:r>
            <w:r>
              <w:rPr>
                <w:sz w:val="18"/>
              </w:rPr>
              <w:t>Crramesturvo-Rua</w:t>
            </w:r>
            <w:r>
              <w:rPr>
                <w:spacing w:val="-4"/>
                <w:sz w:val="18"/>
              </w:rPr>
              <w:t xml:space="preserve"> </w:t>
            </w:r>
            <w:r>
              <w:rPr>
                <w:sz w:val="18"/>
              </w:rPr>
              <w:t>Luis</w:t>
            </w:r>
            <w:r>
              <w:rPr>
                <w:spacing w:val="-3"/>
                <w:sz w:val="18"/>
              </w:rPr>
              <w:t xml:space="preserve"> </w:t>
            </w:r>
            <w:r>
              <w:rPr>
                <w:spacing w:val="-2"/>
                <w:sz w:val="18"/>
              </w:rPr>
              <w:t>Bertolino,481</w:t>
            </w:r>
          </w:p>
        </w:tc>
        <w:tc>
          <w:tcPr>
            <w:tcW w:w="1190" w:type="dxa"/>
            <w:gridSpan w:val="2"/>
          </w:tcPr>
          <w:p w14:paraId="6E877885"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5E2767DF"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28C8C309" w14:textId="77777777" w:rsidR="00BE15C7" w:rsidRDefault="00BE15C7" w:rsidP="00556342">
            <w:pPr>
              <w:pStyle w:val="TableParagraph"/>
              <w:rPr>
                <w:sz w:val="18"/>
              </w:rPr>
            </w:pPr>
            <w:r>
              <w:rPr>
                <w:spacing w:val="-5"/>
                <w:sz w:val="18"/>
              </w:rPr>
              <w:t>90%</w:t>
            </w:r>
          </w:p>
        </w:tc>
        <w:tc>
          <w:tcPr>
            <w:tcW w:w="925" w:type="dxa"/>
            <w:gridSpan w:val="2"/>
          </w:tcPr>
          <w:p w14:paraId="38EEEEC3" w14:textId="77777777" w:rsidR="00BE15C7" w:rsidRDefault="00BE15C7" w:rsidP="00556342">
            <w:pPr>
              <w:pStyle w:val="TableParagraph"/>
              <w:rPr>
                <w:sz w:val="18"/>
              </w:rPr>
            </w:pPr>
            <w:r>
              <w:rPr>
                <w:spacing w:val="-5"/>
                <w:sz w:val="18"/>
              </w:rPr>
              <w:t>8h</w:t>
            </w:r>
          </w:p>
        </w:tc>
        <w:tc>
          <w:tcPr>
            <w:tcW w:w="2423" w:type="dxa"/>
            <w:gridSpan w:val="3"/>
          </w:tcPr>
          <w:p w14:paraId="414A750C" w14:textId="37191AEA" w:rsidR="00BE15C7" w:rsidRDefault="00BE15C7" w:rsidP="00556342">
            <w:pPr>
              <w:pStyle w:val="TableParagraph"/>
              <w:ind w:left="14" w:right="2"/>
              <w:rPr>
                <w:b/>
                <w:sz w:val="18"/>
              </w:rPr>
            </w:pPr>
          </w:p>
        </w:tc>
      </w:tr>
      <w:tr w:rsidR="00BE15C7" w14:paraId="3DB11D14" w14:textId="77777777" w:rsidTr="00BE15C7">
        <w:trPr>
          <w:trHeight w:val="499"/>
        </w:trPr>
        <w:tc>
          <w:tcPr>
            <w:tcW w:w="3705" w:type="dxa"/>
            <w:gridSpan w:val="2"/>
          </w:tcPr>
          <w:p w14:paraId="2403F424" w14:textId="77777777" w:rsidR="00BE15C7" w:rsidRDefault="00BE15C7" w:rsidP="00556342">
            <w:pPr>
              <w:pStyle w:val="TableParagraph"/>
              <w:spacing w:before="26"/>
              <w:ind w:left="34" w:right="6"/>
              <w:rPr>
                <w:sz w:val="18"/>
              </w:rPr>
            </w:pPr>
            <w:r>
              <w:rPr>
                <w:b/>
                <w:sz w:val="18"/>
              </w:rPr>
              <w:t>PONTA</w:t>
            </w:r>
            <w:r>
              <w:rPr>
                <w:b/>
                <w:spacing w:val="-4"/>
                <w:sz w:val="18"/>
              </w:rPr>
              <w:t xml:space="preserve"> </w:t>
            </w:r>
            <w:r>
              <w:rPr>
                <w:b/>
                <w:sz w:val="18"/>
              </w:rPr>
              <w:t>B:</w:t>
            </w:r>
            <w:r>
              <w:rPr>
                <w:b/>
                <w:spacing w:val="-2"/>
                <w:sz w:val="18"/>
              </w:rPr>
              <w:t xml:space="preserve"> </w:t>
            </w:r>
            <w:r>
              <w:rPr>
                <w:sz w:val="18"/>
              </w:rPr>
              <w:t>Transporte</w:t>
            </w:r>
            <w:r>
              <w:rPr>
                <w:spacing w:val="-2"/>
                <w:sz w:val="18"/>
              </w:rPr>
              <w:t xml:space="preserve"> </w:t>
            </w:r>
            <w:r>
              <w:rPr>
                <w:sz w:val="18"/>
              </w:rPr>
              <w:t>Esturvo-</w:t>
            </w:r>
            <w:r>
              <w:rPr>
                <w:spacing w:val="-3"/>
                <w:sz w:val="18"/>
              </w:rPr>
              <w:t xml:space="preserve"> </w:t>
            </w:r>
            <w:r>
              <w:rPr>
                <w:sz w:val="18"/>
              </w:rPr>
              <w:t>Rua</w:t>
            </w:r>
            <w:r>
              <w:rPr>
                <w:spacing w:val="-4"/>
                <w:sz w:val="18"/>
              </w:rPr>
              <w:t xml:space="preserve"> </w:t>
            </w:r>
            <w:r>
              <w:rPr>
                <w:spacing w:val="-2"/>
                <w:sz w:val="18"/>
              </w:rPr>
              <w:t>Aureliano</w:t>
            </w:r>
          </w:p>
          <w:p w14:paraId="46B9C1E0" w14:textId="77777777" w:rsidR="00BE15C7" w:rsidRDefault="00BE15C7" w:rsidP="00556342">
            <w:pPr>
              <w:pStyle w:val="TableParagraph"/>
              <w:spacing w:before="29" w:line="201" w:lineRule="exact"/>
              <w:ind w:left="34"/>
              <w:rPr>
                <w:sz w:val="18"/>
              </w:rPr>
            </w:pPr>
            <w:r>
              <w:rPr>
                <w:spacing w:val="-2"/>
                <w:sz w:val="18"/>
              </w:rPr>
              <w:t>Marques,502</w:t>
            </w:r>
          </w:p>
        </w:tc>
        <w:tc>
          <w:tcPr>
            <w:tcW w:w="1190" w:type="dxa"/>
            <w:gridSpan w:val="2"/>
          </w:tcPr>
          <w:p w14:paraId="5F4F7C13" w14:textId="77777777" w:rsidR="00BE15C7" w:rsidRDefault="00BE15C7" w:rsidP="00556342">
            <w:pPr>
              <w:pStyle w:val="TableParagraph"/>
              <w:spacing w:before="140"/>
              <w:ind w:right="2"/>
              <w:rPr>
                <w:sz w:val="18"/>
              </w:rPr>
            </w:pPr>
            <w:r>
              <w:rPr>
                <w:sz w:val="18"/>
              </w:rPr>
              <w:t>100</w:t>
            </w:r>
            <w:r>
              <w:rPr>
                <w:spacing w:val="-2"/>
                <w:sz w:val="18"/>
              </w:rPr>
              <w:t xml:space="preserve"> </w:t>
            </w:r>
            <w:r>
              <w:rPr>
                <w:spacing w:val="-4"/>
                <w:sz w:val="18"/>
              </w:rPr>
              <w:t>Mbps</w:t>
            </w:r>
          </w:p>
        </w:tc>
        <w:tc>
          <w:tcPr>
            <w:tcW w:w="1058" w:type="dxa"/>
            <w:gridSpan w:val="2"/>
          </w:tcPr>
          <w:p w14:paraId="0757CC9B" w14:textId="77777777" w:rsidR="00BE15C7" w:rsidRDefault="00BE15C7" w:rsidP="00556342">
            <w:pPr>
              <w:pStyle w:val="TableParagraph"/>
              <w:spacing w:before="140"/>
              <w:ind w:left="12"/>
              <w:rPr>
                <w:sz w:val="18"/>
              </w:rPr>
            </w:pPr>
            <w:r>
              <w:rPr>
                <w:sz w:val="18"/>
              </w:rPr>
              <w:t>100</w:t>
            </w:r>
            <w:r>
              <w:rPr>
                <w:spacing w:val="-2"/>
                <w:sz w:val="18"/>
              </w:rPr>
              <w:t xml:space="preserve"> </w:t>
            </w:r>
            <w:r>
              <w:rPr>
                <w:spacing w:val="-4"/>
                <w:sz w:val="18"/>
              </w:rPr>
              <w:t>Mbps</w:t>
            </w:r>
          </w:p>
        </w:tc>
        <w:tc>
          <w:tcPr>
            <w:tcW w:w="1190" w:type="dxa"/>
            <w:gridSpan w:val="2"/>
          </w:tcPr>
          <w:p w14:paraId="4E5118C5" w14:textId="77777777" w:rsidR="00BE15C7" w:rsidRDefault="00BE15C7" w:rsidP="00556342">
            <w:pPr>
              <w:pStyle w:val="TableParagraph"/>
              <w:spacing w:before="140"/>
              <w:rPr>
                <w:sz w:val="18"/>
              </w:rPr>
            </w:pPr>
            <w:r>
              <w:rPr>
                <w:spacing w:val="-5"/>
                <w:sz w:val="18"/>
              </w:rPr>
              <w:t>90%</w:t>
            </w:r>
          </w:p>
        </w:tc>
        <w:tc>
          <w:tcPr>
            <w:tcW w:w="925" w:type="dxa"/>
            <w:gridSpan w:val="2"/>
          </w:tcPr>
          <w:p w14:paraId="18301BD4" w14:textId="77777777" w:rsidR="00BE15C7" w:rsidRDefault="00BE15C7" w:rsidP="00556342">
            <w:pPr>
              <w:pStyle w:val="TableParagraph"/>
              <w:spacing w:before="140"/>
              <w:rPr>
                <w:sz w:val="18"/>
              </w:rPr>
            </w:pPr>
            <w:r>
              <w:rPr>
                <w:spacing w:val="-5"/>
                <w:sz w:val="18"/>
              </w:rPr>
              <w:t>8h</w:t>
            </w:r>
          </w:p>
        </w:tc>
        <w:tc>
          <w:tcPr>
            <w:tcW w:w="2423" w:type="dxa"/>
            <w:gridSpan w:val="3"/>
          </w:tcPr>
          <w:p w14:paraId="08A85AD4" w14:textId="592A4F35" w:rsidR="00BE15C7" w:rsidRDefault="00BE15C7" w:rsidP="00556342">
            <w:pPr>
              <w:pStyle w:val="TableParagraph"/>
              <w:spacing w:before="140"/>
              <w:ind w:left="14" w:right="2"/>
              <w:rPr>
                <w:b/>
                <w:sz w:val="18"/>
              </w:rPr>
            </w:pPr>
          </w:p>
        </w:tc>
      </w:tr>
      <w:tr w:rsidR="00BE15C7" w14:paraId="069FB983" w14:textId="77777777" w:rsidTr="00BE15C7">
        <w:trPr>
          <w:trHeight w:val="342"/>
        </w:trPr>
        <w:tc>
          <w:tcPr>
            <w:tcW w:w="3705" w:type="dxa"/>
            <w:gridSpan w:val="2"/>
          </w:tcPr>
          <w:p w14:paraId="4EB56C98" w14:textId="77777777" w:rsidR="00BE15C7" w:rsidRDefault="00BE15C7" w:rsidP="00556342">
            <w:pPr>
              <w:pStyle w:val="TableParagraph"/>
              <w:spacing w:before="26"/>
              <w:ind w:left="34" w:right="4"/>
              <w:rPr>
                <w:sz w:val="18"/>
              </w:rPr>
            </w:pPr>
            <w:r>
              <w:rPr>
                <w:b/>
                <w:sz w:val="18"/>
              </w:rPr>
              <w:t>PONTA</w:t>
            </w:r>
            <w:r>
              <w:rPr>
                <w:b/>
                <w:spacing w:val="-4"/>
                <w:sz w:val="18"/>
              </w:rPr>
              <w:t xml:space="preserve"> </w:t>
            </w:r>
            <w:r>
              <w:rPr>
                <w:b/>
                <w:sz w:val="18"/>
              </w:rPr>
              <w:t>B</w:t>
            </w:r>
            <w:r>
              <w:rPr>
                <w:sz w:val="18"/>
              </w:rPr>
              <w:t>:C.</w:t>
            </w:r>
            <w:r>
              <w:rPr>
                <w:spacing w:val="-4"/>
                <w:sz w:val="18"/>
              </w:rPr>
              <w:t xml:space="preserve"> </w:t>
            </w:r>
            <w:r>
              <w:rPr>
                <w:sz w:val="18"/>
              </w:rPr>
              <w:t>Tutelar</w:t>
            </w:r>
            <w:r>
              <w:rPr>
                <w:spacing w:val="-4"/>
                <w:sz w:val="18"/>
              </w:rPr>
              <w:t xml:space="preserve"> </w:t>
            </w:r>
            <w:r>
              <w:rPr>
                <w:sz w:val="18"/>
              </w:rPr>
              <w:t>Esturvo-Rua</w:t>
            </w:r>
            <w:r>
              <w:rPr>
                <w:spacing w:val="-5"/>
                <w:sz w:val="18"/>
              </w:rPr>
              <w:t xml:space="preserve"> </w:t>
            </w:r>
            <w:r>
              <w:rPr>
                <w:sz w:val="18"/>
              </w:rPr>
              <w:t>Antonio</w:t>
            </w:r>
            <w:r>
              <w:rPr>
                <w:spacing w:val="-3"/>
                <w:sz w:val="18"/>
              </w:rPr>
              <w:t xml:space="preserve"> </w:t>
            </w:r>
            <w:r>
              <w:rPr>
                <w:spacing w:val="-2"/>
                <w:sz w:val="18"/>
              </w:rPr>
              <w:t>Martins,0</w:t>
            </w:r>
          </w:p>
        </w:tc>
        <w:tc>
          <w:tcPr>
            <w:tcW w:w="1190" w:type="dxa"/>
            <w:gridSpan w:val="2"/>
          </w:tcPr>
          <w:p w14:paraId="2113E561"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13536BC5"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025A1A85" w14:textId="77777777" w:rsidR="00BE15C7" w:rsidRDefault="00BE15C7" w:rsidP="00556342">
            <w:pPr>
              <w:pStyle w:val="TableParagraph"/>
              <w:rPr>
                <w:sz w:val="18"/>
              </w:rPr>
            </w:pPr>
            <w:r>
              <w:rPr>
                <w:spacing w:val="-5"/>
                <w:sz w:val="18"/>
              </w:rPr>
              <w:t>90%</w:t>
            </w:r>
          </w:p>
        </w:tc>
        <w:tc>
          <w:tcPr>
            <w:tcW w:w="925" w:type="dxa"/>
            <w:gridSpan w:val="2"/>
          </w:tcPr>
          <w:p w14:paraId="55B80B66" w14:textId="77777777" w:rsidR="00BE15C7" w:rsidRDefault="00BE15C7" w:rsidP="00556342">
            <w:pPr>
              <w:pStyle w:val="TableParagraph"/>
              <w:rPr>
                <w:sz w:val="18"/>
              </w:rPr>
            </w:pPr>
            <w:r>
              <w:rPr>
                <w:spacing w:val="-5"/>
                <w:sz w:val="18"/>
              </w:rPr>
              <w:t>8h</w:t>
            </w:r>
          </w:p>
        </w:tc>
        <w:tc>
          <w:tcPr>
            <w:tcW w:w="2423" w:type="dxa"/>
            <w:gridSpan w:val="3"/>
          </w:tcPr>
          <w:p w14:paraId="109A32E8" w14:textId="472D9A0B" w:rsidR="00BE15C7" w:rsidRDefault="00BE15C7" w:rsidP="00556342">
            <w:pPr>
              <w:pStyle w:val="TableParagraph"/>
              <w:ind w:left="14" w:right="2"/>
              <w:rPr>
                <w:b/>
                <w:sz w:val="18"/>
              </w:rPr>
            </w:pPr>
          </w:p>
        </w:tc>
      </w:tr>
      <w:tr w:rsidR="00BE15C7" w14:paraId="0D5C70F2" w14:textId="77777777" w:rsidTr="00BE15C7">
        <w:trPr>
          <w:trHeight w:val="342"/>
        </w:trPr>
        <w:tc>
          <w:tcPr>
            <w:tcW w:w="3705" w:type="dxa"/>
            <w:gridSpan w:val="2"/>
          </w:tcPr>
          <w:p w14:paraId="389C9827" w14:textId="77777777" w:rsidR="00BE15C7" w:rsidRDefault="00BE15C7" w:rsidP="00556342">
            <w:pPr>
              <w:pStyle w:val="TableParagraph"/>
              <w:spacing w:before="26"/>
              <w:ind w:left="34" w:right="4"/>
              <w:rPr>
                <w:sz w:val="18"/>
              </w:rPr>
            </w:pPr>
            <w:r>
              <w:rPr>
                <w:b/>
                <w:sz w:val="18"/>
              </w:rPr>
              <w:t>PONTA</w:t>
            </w:r>
            <w:r>
              <w:rPr>
                <w:b/>
                <w:spacing w:val="-3"/>
                <w:sz w:val="18"/>
              </w:rPr>
              <w:t xml:space="preserve"> </w:t>
            </w:r>
            <w:r>
              <w:rPr>
                <w:b/>
                <w:sz w:val="18"/>
              </w:rPr>
              <w:t>B:</w:t>
            </w:r>
            <w:r>
              <w:rPr>
                <w:b/>
                <w:spacing w:val="-5"/>
                <w:sz w:val="18"/>
              </w:rPr>
              <w:t xml:space="preserve"> </w:t>
            </w:r>
            <w:r>
              <w:rPr>
                <w:sz w:val="18"/>
              </w:rPr>
              <w:t>:Creche</w:t>
            </w:r>
            <w:r>
              <w:rPr>
                <w:spacing w:val="-3"/>
                <w:sz w:val="18"/>
              </w:rPr>
              <w:t xml:space="preserve"> </w:t>
            </w:r>
            <w:r>
              <w:rPr>
                <w:sz w:val="18"/>
              </w:rPr>
              <w:t>Esturvo-Rua</w:t>
            </w:r>
            <w:r>
              <w:rPr>
                <w:spacing w:val="-4"/>
                <w:sz w:val="18"/>
              </w:rPr>
              <w:t xml:space="preserve"> </w:t>
            </w:r>
            <w:r>
              <w:rPr>
                <w:sz w:val="18"/>
              </w:rPr>
              <w:t>Dante</w:t>
            </w:r>
            <w:r>
              <w:rPr>
                <w:spacing w:val="-2"/>
                <w:sz w:val="18"/>
              </w:rPr>
              <w:t xml:space="preserve"> Manfrim,0</w:t>
            </w:r>
          </w:p>
        </w:tc>
        <w:tc>
          <w:tcPr>
            <w:tcW w:w="1190" w:type="dxa"/>
            <w:gridSpan w:val="2"/>
          </w:tcPr>
          <w:p w14:paraId="6A85E788"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2E1044AB"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41271C0D" w14:textId="77777777" w:rsidR="00BE15C7" w:rsidRDefault="00BE15C7" w:rsidP="00556342">
            <w:pPr>
              <w:pStyle w:val="TableParagraph"/>
              <w:rPr>
                <w:sz w:val="18"/>
              </w:rPr>
            </w:pPr>
            <w:r>
              <w:rPr>
                <w:spacing w:val="-5"/>
                <w:sz w:val="18"/>
              </w:rPr>
              <w:t>90%</w:t>
            </w:r>
          </w:p>
        </w:tc>
        <w:tc>
          <w:tcPr>
            <w:tcW w:w="925" w:type="dxa"/>
            <w:gridSpan w:val="2"/>
          </w:tcPr>
          <w:p w14:paraId="146C06F3" w14:textId="77777777" w:rsidR="00BE15C7" w:rsidRDefault="00BE15C7" w:rsidP="00556342">
            <w:pPr>
              <w:pStyle w:val="TableParagraph"/>
              <w:rPr>
                <w:sz w:val="18"/>
              </w:rPr>
            </w:pPr>
            <w:r>
              <w:rPr>
                <w:spacing w:val="-5"/>
                <w:sz w:val="18"/>
              </w:rPr>
              <w:t>8h</w:t>
            </w:r>
          </w:p>
        </w:tc>
        <w:tc>
          <w:tcPr>
            <w:tcW w:w="2423" w:type="dxa"/>
            <w:gridSpan w:val="3"/>
          </w:tcPr>
          <w:p w14:paraId="0F536528" w14:textId="3B7B6027" w:rsidR="00BE15C7" w:rsidRDefault="00BE15C7" w:rsidP="00556342">
            <w:pPr>
              <w:pStyle w:val="TableParagraph"/>
              <w:ind w:left="14" w:right="2"/>
              <w:rPr>
                <w:b/>
                <w:sz w:val="18"/>
              </w:rPr>
            </w:pPr>
          </w:p>
        </w:tc>
      </w:tr>
      <w:tr w:rsidR="00BE15C7" w14:paraId="25E28F07" w14:textId="77777777" w:rsidTr="00BE15C7">
        <w:trPr>
          <w:trHeight w:val="498"/>
        </w:trPr>
        <w:tc>
          <w:tcPr>
            <w:tcW w:w="3705" w:type="dxa"/>
            <w:gridSpan w:val="2"/>
          </w:tcPr>
          <w:p w14:paraId="2E65BD58" w14:textId="77777777" w:rsidR="00BE15C7" w:rsidRDefault="00BE15C7" w:rsidP="00556342">
            <w:pPr>
              <w:pStyle w:val="TableParagraph"/>
              <w:spacing w:before="26"/>
              <w:ind w:left="34" w:right="4"/>
              <w:rPr>
                <w:sz w:val="18"/>
              </w:rPr>
            </w:pPr>
            <w:r>
              <w:rPr>
                <w:b/>
                <w:sz w:val="18"/>
              </w:rPr>
              <w:t>PONTA</w:t>
            </w:r>
            <w:r>
              <w:rPr>
                <w:b/>
                <w:spacing w:val="-4"/>
                <w:sz w:val="18"/>
              </w:rPr>
              <w:t xml:space="preserve"> </w:t>
            </w:r>
            <w:r>
              <w:rPr>
                <w:b/>
                <w:sz w:val="18"/>
              </w:rPr>
              <w:t>B:</w:t>
            </w:r>
            <w:r>
              <w:rPr>
                <w:b/>
                <w:spacing w:val="-4"/>
                <w:sz w:val="18"/>
              </w:rPr>
              <w:t xml:space="preserve"> </w:t>
            </w:r>
            <w:r>
              <w:rPr>
                <w:sz w:val="18"/>
              </w:rPr>
              <w:t>Terminal</w:t>
            </w:r>
            <w:r>
              <w:rPr>
                <w:spacing w:val="-6"/>
                <w:sz w:val="18"/>
              </w:rPr>
              <w:t xml:space="preserve"> </w:t>
            </w:r>
            <w:r>
              <w:rPr>
                <w:sz w:val="18"/>
              </w:rPr>
              <w:t>Rodoviário</w:t>
            </w:r>
            <w:r>
              <w:rPr>
                <w:spacing w:val="-3"/>
                <w:sz w:val="18"/>
              </w:rPr>
              <w:t xml:space="preserve"> </w:t>
            </w:r>
            <w:r>
              <w:rPr>
                <w:sz w:val="18"/>
              </w:rPr>
              <w:t>Esturvo-Avenida</w:t>
            </w:r>
            <w:r>
              <w:rPr>
                <w:spacing w:val="-5"/>
                <w:sz w:val="18"/>
              </w:rPr>
              <w:t xml:space="preserve"> </w:t>
            </w:r>
            <w:r>
              <w:rPr>
                <w:spacing w:val="-4"/>
                <w:sz w:val="18"/>
              </w:rPr>
              <w:t>João</w:t>
            </w:r>
          </w:p>
          <w:p w14:paraId="101DB31C" w14:textId="77777777" w:rsidR="00BE15C7" w:rsidRDefault="00BE15C7" w:rsidP="00556342">
            <w:pPr>
              <w:pStyle w:val="TableParagraph"/>
              <w:spacing w:before="29" w:line="201" w:lineRule="exact"/>
              <w:ind w:left="34" w:right="1"/>
              <w:rPr>
                <w:sz w:val="18"/>
              </w:rPr>
            </w:pPr>
            <w:r>
              <w:rPr>
                <w:sz w:val="18"/>
              </w:rPr>
              <w:t>Dias</w:t>
            </w:r>
            <w:r>
              <w:rPr>
                <w:spacing w:val="-4"/>
                <w:sz w:val="18"/>
              </w:rPr>
              <w:t xml:space="preserve"> </w:t>
            </w:r>
            <w:r>
              <w:rPr>
                <w:spacing w:val="-2"/>
                <w:sz w:val="18"/>
              </w:rPr>
              <w:t>Junior,513</w:t>
            </w:r>
          </w:p>
        </w:tc>
        <w:tc>
          <w:tcPr>
            <w:tcW w:w="1190" w:type="dxa"/>
            <w:gridSpan w:val="2"/>
          </w:tcPr>
          <w:p w14:paraId="5E6D005A" w14:textId="77777777" w:rsidR="00BE15C7" w:rsidRDefault="00BE15C7" w:rsidP="00556342">
            <w:pPr>
              <w:pStyle w:val="TableParagraph"/>
              <w:spacing w:before="140"/>
              <w:ind w:right="2"/>
              <w:rPr>
                <w:sz w:val="18"/>
              </w:rPr>
            </w:pPr>
            <w:r>
              <w:rPr>
                <w:sz w:val="18"/>
              </w:rPr>
              <w:t>100</w:t>
            </w:r>
            <w:r>
              <w:rPr>
                <w:spacing w:val="-2"/>
                <w:sz w:val="18"/>
              </w:rPr>
              <w:t xml:space="preserve"> </w:t>
            </w:r>
            <w:r>
              <w:rPr>
                <w:spacing w:val="-4"/>
                <w:sz w:val="18"/>
              </w:rPr>
              <w:t>Mbps</w:t>
            </w:r>
          </w:p>
        </w:tc>
        <w:tc>
          <w:tcPr>
            <w:tcW w:w="1058" w:type="dxa"/>
            <w:gridSpan w:val="2"/>
          </w:tcPr>
          <w:p w14:paraId="16B36BF7" w14:textId="77777777" w:rsidR="00BE15C7" w:rsidRDefault="00BE15C7" w:rsidP="00556342">
            <w:pPr>
              <w:pStyle w:val="TableParagraph"/>
              <w:spacing w:before="140"/>
              <w:ind w:left="12"/>
              <w:rPr>
                <w:sz w:val="18"/>
              </w:rPr>
            </w:pPr>
            <w:r>
              <w:rPr>
                <w:sz w:val="18"/>
              </w:rPr>
              <w:t>100</w:t>
            </w:r>
            <w:r>
              <w:rPr>
                <w:spacing w:val="-2"/>
                <w:sz w:val="18"/>
              </w:rPr>
              <w:t xml:space="preserve"> </w:t>
            </w:r>
            <w:r>
              <w:rPr>
                <w:spacing w:val="-4"/>
                <w:sz w:val="18"/>
              </w:rPr>
              <w:t>Mbps</w:t>
            </w:r>
          </w:p>
        </w:tc>
        <w:tc>
          <w:tcPr>
            <w:tcW w:w="1190" w:type="dxa"/>
            <w:gridSpan w:val="2"/>
          </w:tcPr>
          <w:p w14:paraId="7C41B273" w14:textId="77777777" w:rsidR="00BE15C7" w:rsidRDefault="00BE15C7" w:rsidP="00556342">
            <w:pPr>
              <w:pStyle w:val="TableParagraph"/>
              <w:spacing w:before="140"/>
              <w:rPr>
                <w:sz w:val="18"/>
              </w:rPr>
            </w:pPr>
            <w:r>
              <w:rPr>
                <w:spacing w:val="-5"/>
                <w:sz w:val="18"/>
              </w:rPr>
              <w:t>90%</w:t>
            </w:r>
          </w:p>
        </w:tc>
        <w:tc>
          <w:tcPr>
            <w:tcW w:w="925" w:type="dxa"/>
            <w:gridSpan w:val="2"/>
          </w:tcPr>
          <w:p w14:paraId="7F67F02B" w14:textId="77777777" w:rsidR="00BE15C7" w:rsidRDefault="00BE15C7" w:rsidP="00556342">
            <w:pPr>
              <w:pStyle w:val="TableParagraph"/>
              <w:spacing w:before="140"/>
              <w:rPr>
                <w:sz w:val="18"/>
              </w:rPr>
            </w:pPr>
            <w:r>
              <w:rPr>
                <w:spacing w:val="-5"/>
                <w:sz w:val="18"/>
              </w:rPr>
              <w:t>8h</w:t>
            </w:r>
          </w:p>
        </w:tc>
        <w:tc>
          <w:tcPr>
            <w:tcW w:w="2423" w:type="dxa"/>
            <w:gridSpan w:val="3"/>
          </w:tcPr>
          <w:p w14:paraId="51758E57" w14:textId="07248EF0" w:rsidR="00BE15C7" w:rsidRDefault="00BE15C7" w:rsidP="00556342">
            <w:pPr>
              <w:pStyle w:val="TableParagraph"/>
              <w:spacing w:before="140"/>
              <w:ind w:left="14" w:right="2"/>
              <w:rPr>
                <w:b/>
                <w:sz w:val="18"/>
              </w:rPr>
            </w:pPr>
          </w:p>
        </w:tc>
      </w:tr>
      <w:tr w:rsidR="00BE15C7" w14:paraId="0F7C1DCE" w14:textId="77777777" w:rsidTr="00BE15C7">
        <w:trPr>
          <w:trHeight w:val="499"/>
        </w:trPr>
        <w:tc>
          <w:tcPr>
            <w:tcW w:w="3705" w:type="dxa"/>
            <w:gridSpan w:val="2"/>
          </w:tcPr>
          <w:p w14:paraId="7F95B6D6" w14:textId="77777777" w:rsidR="00BE15C7" w:rsidRDefault="00BE15C7" w:rsidP="00556342">
            <w:pPr>
              <w:pStyle w:val="TableParagraph"/>
              <w:spacing w:before="26"/>
              <w:ind w:left="34" w:right="1"/>
              <w:rPr>
                <w:sz w:val="18"/>
              </w:rPr>
            </w:pPr>
            <w:r>
              <w:rPr>
                <w:b/>
                <w:sz w:val="18"/>
              </w:rPr>
              <w:t>PONTA</w:t>
            </w:r>
            <w:r>
              <w:rPr>
                <w:b/>
                <w:spacing w:val="-3"/>
                <w:sz w:val="18"/>
              </w:rPr>
              <w:t xml:space="preserve"> </w:t>
            </w:r>
            <w:r>
              <w:rPr>
                <w:b/>
                <w:sz w:val="18"/>
              </w:rPr>
              <w:t>B:</w:t>
            </w:r>
            <w:r>
              <w:rPr>
                <w:b/>
                <w:spacing w:val="32"/>
                <w:sz w:val="18"/>
              </w:rPr>
              <w:t xml:space="preserve"> </w:t>
            </w:r>
            <w:r>
              <w:rPr>
                <w:sz w:val="18"/>
              </w:rPr>
              <w:t>Rodoviária</w:t>
            </w:r>
            <w:r>
              <w:rPr>
                <w:spacing w:val="-3"/>
                <w:sz w:val="18"/>
              </w:rPr>
              <w:t xml:space="preserve"> </w:t>
            </w:r>
            <w:r>
              <w:rPr>
                <w:sz w:val="18"/>
              </w:rPr>
              <w:t>Esturvo-Avenida</w:t>
            </w:r>
            <w:r>
              <w:rPr>
                <w:spacing w:val="-4"/>
                <w:sz w:val="18"/>
              </w:rPr>
              <w:t xml:space="preserve"> </w:t>
            </w:r>
            <w:r>
              <w:rPr>
                <w:sz w:val="18"/>
              </w:rPr>
              <w:t>João</w:t>
            </w:r>
            <w:r>
              <w:rPr>
                <w:spacing w:val="-3"/>
                <w:sz w:val="18"/>
              </w:rPr>
              <w:t xml:space="preserve"> </w:t>
            </w:r>
            <w:r>
              <w:rPr>
                <w:spacing w:val="-4"/>
                <w:sz w:val="18"/>
              </w:rPr>
              <w:t>Dias</w:t>
            </w:r>
          </w:p>
          <w:p w14:paraId="2D9431E5" w14:textId="77777777" w:rsidR="00BE15C7" w:rsidRDefault="00BE15C7" w:rsidP="00556342">
            <w:pPr>
              <w:pStyle w:val="TableParagraph"/>
              <w:spacing w:before="29" w:line="201" w:lineRule="exact"/>
              <w:ind w:left="34" w:right="2"/>
              <w:rPr>
                <w:sz w:val="18"/>
              </w:rPr>
            </w:pPr>
            <w:r>
              <w:rPr>
                <w:spacing w:val="-2"/>
                <w:sz w:val="18"/>
              </w:rPr>
              <w:t>Junior,0</w:t>
            </w:r>
          </w:p>
        </w:tc>
        <w:tc>
          <w:tcPr>
            <w:tcW w:w="1190" w:type="dxa"/>
            <w:gridSpan w:val="2"/>
          </w:tcPr>
          <w:p w14:paraId="294AE54D" w14:textId="77777777" w:rsidR="00BE15C7" w:rsidRDefault="00BE15C7" w:rsidP="00556342">
            <w:pPr>
              <w:pStyle w:val="TableParagraph"/>
              <w:spacing w:before="140"/>
              <w:ind w:right="2"/>
              <w:rPr>
                <w:sz w:val="18"/>
              </w:rPr>
            </w:pPr>
            <w:r>
              <w:rPr>
                <w:sz w:val="18"/>
              </w:rPr>
              <w:t>100</w:t>
            </w:r>
            <w:r>
              <w:rPr>
                <w:spacing w:val="-2"/>
                <w:sz w:val="18"/>
              </w:rPr>
              <w:t xml:space="preserve"> </w:t>
            </w:r>
            <w:r>
              <w:rPr>
                <w:spacing w:val="-4"/>
                <w:sz w:val="18"/>
              </w:rPr>
              <w:t>Mbps</w:t>
            </w:r>
          </w:p>
        </w:tc>
        <w:tc>
          <w:tcPr>
            <w:tcW w:w="1058" w:type="dxa"/>
            <w:gridSpan w:val="2"/>
          </w:tcPr>
          <w:p w14:paraId="394B7CE9" w14:textId="77777777" w:rsidR="00BE15C7" w:rsidRDefault="00BE15C7" w:rsidP="00556342">
            <w:pPr>
              <w:pStyle w:val="TableParagraph"/>
              <w:spacing w:before="140"/>
              <w:ind w:left="12"/>
              <w:rPr>
                <w:sz w:val="18"/>
              </w:rPr>
            </w:pPr>
            <w:r>
              <w:rPr>
                <w:sz w:val="18"/>
              </w:rPr>
              <w:t>100</w:t>
            </w:r>
            <w:r>
              <w:rPr>
                <w:spacing w:val="-2"/>
                <w:sz w:val="18"/>
              </w:rPr>
              <w:t xml:space="preserve"> </w:t>
            </w:r>
            <w:r>
              <w:rPr>
                <w:spacing w:val="-4"/>
                <w:sz w:val="18"/>
              </w:rPr>
              <w:t>Mbps</w:t>
            </w:r>
          </w:p>
        </w:tc>
        <w:tc>
          <w:tcPr>
            <w:tcW w:w="1190" w:type="dxa"/>
            <w:gridSpan w:val="2"/>
          </w:tcPr>
          <w:p w14:paraId="2003CA7E" w14:textId="77777777" w:rsidR="00BE15C7" w:rsidRDefault="00BE15C7" w:rsidP="00556342">
            <w:pPr>
              <w:pStyle w:val="TableParagraph"/>
              <w:spacing w:before="140"/>
              <w:rPr>
                <w:sz w:val="18"/>
              </w:rPr>
            </w:pPr>
            <w:r>
              <w:rPr>
                <w:spacing w:val="-5"/>
                <w:sz w:val="18"/>
              </w:rPr>
              <w:t>90%</w:t>
            </w:r>
          </w:p>
        </w:tc>
        <w:tc>
          <w:tcPr>
            <w:tcW w:w="925" w:type="dxa"/>
            <w:gridSpan w:val="2"/>
          </w:tcPr>
          <w:p w14:paraId="4C7C0110" w14:textId="77777777" w:rsidR="00BE15C7" w:rsidRDefault="00BE15C7" w:rsidP="00556342">
            <w:pPr>
              <w:pStyle w:val="TableParagraph"/>
              <w:spacing w:before="140"/>
              <w:rPr>
                <w:sz w:val="18"/>
              </w:rPr>
            </w:pPr>
            <w:r>
              <w:rPr>
                <w:spacing w:val="-5"/>
                <w:sz w:val="18"/>
              </w:rPr>
              <w:t>8h</w:t>
            </w:r>
          </w:p>
        </w:tc>
        <w:tc>
          <w:tcPr>
            <w:tcW w:w="2423" w:type="dxa"/>
            <w:gridSpan w:val="3"/>
          </w:tcPr>
          <w:p w14:paraId="4C41B2FB" w14:textId="208C4DB4" w:rsidR="00BE15C7" w:rsidRDefault="00BE15C7" w:rsidP="00556342">
            <w:pPr>
              <w:pStyle w:val="TableParagraph"/>
              <w:spacing w:before="140"/>
              <w:ind w:left="14" w:right="2"/>
              <w:rPr>
                <w:b/>
                <w:sz w:val="18"/>
              </w:rPr>
            </w:pPr>
          </w:p>
        </w:tc>
      </w:tr>
      <w:tr w:rsidR="00BE15C7" w14:paraId="0473FFE5" w14:textId="77777777" w:rsidTr="00BE15C7">
        <w:trPr>
          <w:trHeight w:val="499"/>
        </w:trPr>
        <w:tc>
          <w:tcPr>
            <w:tcW w:w="3705" w:type="dxa"/>
            <w:gridSpan w:val="2"/>
          </w:tcPr>
          <w:p w14:paraId="27901A6A" w14:textId="77777777" w:rsidR="00BE15C7" w:rsidRDefault="00BE15C7" w:rsidP="00556342">
            <w:pPr>
              <w:pStyle w:val="TableParagraph"/>
              <w:spacing w:before="26"/>
              <w:ind w:left="34" w:right="6"/>
              <w:rPr>
                <w:sz w:val="18"/>
              </w:rPr>
            </w:pPr>
            <w:r>
              <w:rPr>
                <w:b/>
                <w:sz w:val="18"/>
              </w:rPr>
              <w:t>PONTA</w:t>
            </w:r>
            <w:r>
              <w:rPr>
                <w:b/>
                <w:spacing w:val="-4"/>
                <w:sz w:val="18"/>
              </w:rPr>
              <w:t xml:space="preserve"> </w:t>
            </w:r>
            <w:r>
              <w:rPr>
                <w:b/>
                <w:sz w:val="18"/>
              </w:rPr>
              <w:t>B:</w:t>
            </w:r>
            <w:r>
              <w:rPr>
                <w:b/>
                <w:spacing w:val="-2"/>
                <w:sz w:val="18"/>
              </w:rPr>
              <w:t xml:space="preserve"> </w:t>
            </w:r>
            <w:r>
              <w:rPr>
                <w:sz w:val="18"/>
              </w:rPr>
              <w:t>Saúde</w:t>
            </w:r>
            <w:r>
              <w:rPr>
                <w:spacing w:val="-3"/>
                <w:sz w:val="18"/>
              </w:rPr>
              <w:t xml:space="preserve"> </w:t>
            </w:r>
            <w:r>
              <w:rPr>
                <w:sz w:val="18"/>
              </w:rPr>
              <w:t>Esturvo-Rua</w:t>
            </w:r>
            <w:r>
              <w:rPr>
                <w:spacing w:val="-4"/>
                <w:sz w:val="18"/>
              </w:rPr>
              <w:t xml:space="preserve"> </w:t>
            </w:r>
            <w:r>
              <w:rPr>
                <w:sz w:val="18"/>
              </w:rPr>
              <w:t>Maria</w:t>
            </w:r>
            <w:r>
              <w:rPr>
                <w:spacing w:val="-5"/>
                <w:sz w:val="18"/>
              </w:rPr>
              <w:t xml:space="preserve"> </w:t>
            </w:r>
            <w:r>
              <w:rPr>
                <w:sz w:val="18"/>
              </w:rPr>
              <w:t>Perpétua</w:t>
            </w:r>
            <w:r>
              <w:rPr>
                <w:spacing w:val="-1"/>
                <w:sz w:val="18"/>
              </w:rPr>
              <w:t xml:space="preserve"> </w:t>
            </w:r>
            <w:r>
              <w:rPr>
                <w:spacing w:val="-2"/>
                <w:sz w:val="18"/>
              </w:rPr>
              <w:t>Piedade</w:t>
            </w:r>
          </w:p>
          <w:p w14:paraId="5E521F49" w14:textId="77777777" w:rsidR="00BE15C7" w:rsidRDefault="00BE15C7" w:rsidP="00556342">
            <w:pPr>
              <w:pStyle w:val="TableParagraph"/>
              <w:spacing w:before="29" w:line="201" w:lineRule="exact"/>
              <w:ind w:left="34"/>
              <w:rPr>
                <w:sz w:val="18"/>
              </w:rPr>
            </w:pPr>
            <w:r>
              <w:rPr>
                <w:spacing w:val="-2"/>
                <w:sz w:val="18"/>
              </w:rPr>
              <w:t>Gonçalves,112</w:t>
            </w:r>
          </w:p>
        </w:tc>
        <w:tc>
          <w:tcPr>
            <w:tcW w:w="1190" w:type="dxa"/>
            <w:gridSpan w:val="2"/>
          </w:tcPr>
          <w:p w14:paraId="0F871800" w14:textId="77777777" w:rsidR="00BE15C7" w:rsidRDefault="00BE15C7" w:rsidP="00556342">
            <w:pPr>
              <w:pStyle w:val="TableParagraph"/>
              <w:spacing w:before="140"/>
              <w:ind w:right="2"/>
              <w:rPr>
                <w:sz w:val="18"/>
              </w:rPr>
            </w:pPr>
            <w:r>
              <w:rPr>
                <w:sz w:val="18"/>
              </w:rPr>
              <w:t>200</w:t>
            </w:r>
            <w:r>
              <w:rPr>
                <w:spacing w:val="-2"/>
                <w:sz w:val="18"/>
              </w:rPr>
              <w:t xml:space="preserve"> </w:t>
            </w:r>
            <w:r>
              <w:rPr>
                <w:spacing w:val="-4"/>
                <w:sz w:val="18"/>
              </w:rPr>
              <w:t>Mbps</w:t>
            </w:r>
          </w:p>
        </w:tc>
        <w:tc>
          <w:tcPr>
            <w:tcW w:w="1058" w:type="dxa"/>
            <w:gridSpan w:val="2"/>
          </w:tcPr>
          <w:p w14:paraId="4CB081BB" w14:textId="77777777" w:rsidR="00BE15C7" w:rsidRDefault="00BE15C7" w:rsidP="00556342">
            <w:pPr>
              <w:pStyle w:val="TableParagraph"/>
              <w:spacing w:before="140"/>
              <w:ind w:left="12"/>
              <w:rPr>
                <w:sz w:val="18"/>
              </w:rPr>
            </w:pPr>
            <w:r>
              <w:rPr>
                <w:sz w:val="18"/>
              </w:rPr>
              <w:t>200</w:t>
            </w:r>
            <w:r>
              <w:rPr>
                <w:spacing w:val="-2"/>
                <w:sz w:val="18"/>
              </w:rPr>
              <w:t xml:space="preserve"> </w:t>
            </w:r>
            <w:r>
              <w:rPr>
                <w:spacing w:val="-4"/>
                <w:sz w:val="18"/>
              </w:rPr>
              <w:t>Mbps</w:t>
            </w:r>
          </w:p>
        </w:tc>
        <w:tc>
          <w:tcPr>
            <w:tcW w:w="1190" w:type="dxa"/>
            <w:gridSpan w:val="2"/>
          </w:tcPr>
          <w:p w14:paraId="2A6DB296" w14:textId="77777777" w:rsidR="00BE15C7" w:rsidRDefault="00BE15C7" w:rsidP="00556342">
            <w:pPr>
              <w:pStyle w:val="TableParagraph"/>
              <w:spacing w:before="140"/>
              <w:rPr>
                <w:sz w:val="18"/>
              </w:rPr>
            </w:pPr>
            <w:r>
              <w:rPr>
                <w:spacing w:val="-5"/>
                <w:sz w:val="18"/>
              </w:rPr>
              <w:t>90%</w:t>
            </w:r>
          </w:p>
        </w:tc>
        <w:tc>
          <w:tcPr>
            <w:tcW w:w="925" w:type="dxa"/>
            <w:gridSpan w:val="2"/>
          </w:tcPr>
          <w:p w14:paraId="4D68DB30" w14:textId="77777777" w:rsidR="00BE15C7" w:rsidRDefault="00BE15C7" w:rsidP="00556342">
            <w:pPr>
              <w:pStyle w:val="TableParagraph"/>
              <w:spacing w:before="140"/>
              <w:rPr>
                <w:sz w:val="18"/>
              </w:rPr>
            </w:pPr>
            <w:r>
              <w:rPr>
                <w:spacing w:val="-5"/>
                <w:sz w:val="18"/>
              </w:rPr>
              <w:t>8h</w:t>
            </w:r>
          </w:p>
        </w:tc>
        <w:tc>
          <w:tcPr>
            <w:tcW w:w="2423" w:type="dxa"/>
            <w:gridSpan w:val="3"/>
          </w:tcPr>
          <w:p w14:paraId="4AADB134" w14:textId="418DB4ED" w:rsidR="00BE15C7" w:rsidRDefault="00BE15C7" w:rsidP="00556342">
            <w:pPr>
              <w:pStyle w:val="TableParagraph"/>
              <w:spacing w:before="140"/>
              <w:ind w:left="14" w:right="2"/>
              <w:rPr>
                <w:b/>
                <w:sz w:val="18"/>
              </w:rPr>
            </w:pPr>
          </w:p>
        </w:tc>
      </w:tr>
      <w:tr w:rsidR="00BE15C7" w14:paraId="23EFC39B" w14:textId="77777777" w:rsidTr="00BE15C7">
        <w:trPr>
          <w:trHeight w:val="342"/>
        </w:trPr>
        <w:tc>
          <w:tcPr>
            <w:tcW w:w="3705" w:type="dxa"/>
            <w:gridSpan w:val="2"/>
          </w:tcPr>
          <w:p w14:paraId="712CAC29" w14:textId="77777777" w:rsidR="00BE15C7" w:rsidRDefault="00BE15C7" w:rsidP="00556342">
            <w:pPr>
              <w:pStyle w:val="TableParagraph"/>
              <w:spacing w:before="26"/>
              <w:ind w:left="34" w:right="7"/>
              <w:rPr>
                <w:sz w:val="18"/>
              </w:rPr>
            </w:pPr>
            <w:r>
              <w:rPr>
                <w:b/>
                <w:sz w:val="18"/>
              </w:rPr>
              <w:t>PONTA</w:t>
            </w:r>
            <w:r>
              <w:rPr>
                <w:b/>
                <w:spacing w:val="-5"/>
                <w:sz w:val="18"/>
              </w:rPr>
              <w:t xml:space="preserve"> </w:t>
            </w:r>
            <w:r>
              <w:rPr>
                <w:b/>
                <w:sz w:val="18"/>
              </w:rPr>
              <w:t>B:</w:t>
            </w:r>
            <w:r>
              <w:rPr>
                <w:b/>
                <w:spacing w:val="-3"/>
                <w:sz w:val="18"/>
              </w:rPr>
              <w:t xml:space="preserve"> </w:t>
            </w:r>
            <w:r>
              <w:rPr>
                <w:sz w:val="18"/>
              </w:rPr>
              <w:t>Consultorio-Rua</w:t>
            </w:r>
            <w:r>
              <w:rPr>
                <w:spacing w:val="-4"/>
                <w:sz w:val="18"/>
              </w:rPr>
              <w:t xml:space="preserve"> </w:t>
            </w:r>
            <w:r>
              <w:rPr>
                <w:sz w:val="18"/>
              </w:rPr>
              <w:t>Virgilio</w:t>
            </w:r>
            <w:r>
              <w:rPr>
                <w:spacing w:val="-4"/>
                <w:sz w:val="18"/>
              </w:rPr>
              <w:t xml:space="preserve"> </w:t>
            </w:r>
            <w:r>
              <w:rPr>
                <w:spacing w:val="-2"/>
                <w:sz w:val="18"/>
              </w:rPr>
              <w:t>Gonçalves,628</w:t>
            </w:r>
          </w:p>
        </w:tc>
        <w:tc>
          <w:tcPr>
            <w:tcW w:w="1190" w:type="dxa"/>
            <w:gridSpan w:val="2"/>
          </w:tcPr>
          <w:p w14:paraId="59D59508"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71C342B9"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6AE3A5D8" w14:textId="77777777" w:rsidR="00BE15C7" w:rsidRDefault="00BE15C7" w:rsidP="00556342">
            <w:pPr>
              <w:pStyle w:val="TableParagraph"/>
              <w:rPr>
                <w:sz w:val="18"/>
              </w:rPr>
            </w:pPr>
            <w:r>
              <w:rPr>
                <w:spacing w:val="-5"/>
                <w:sz w:val="18"/>
              </w:rPr>
              <w:t>90%</w:t>
            </w:r>
          </w:p>
        </w:tc>
        <w:tc>
          <w:tcPr>
            <w:tcW w:w="925" w:type="dxa"/>
            <w:gridSpan w:val="2"/>
          </w:tcPr>
          <w:p w14:paraId="3A5E4C60" w14:textId="77777777" w:rsidR="00BE15C7" w:rsidRDefault="00BE15C7" w:rsidP="00556342">
            <w:pPr>
              <w:pStyle w:val="TableParagraph"/>
              <w:rPr>
                <w:sz w:val="18"/>
              </w:rPr>
            </w:pPr>
            <w:r>
              <w:rPr>
                <w:spacing w:val="-5"/>
                <w:sz w:val="18"/>
              </w:rPr>
              <w:t>8h</w:t>
            </w:r>
          </w:p>
        </w:tc>
        <w:tc>
          <w:tcPr>
            <w:tcW w:w="2423" w:type="dxa"/>
            <w:gridSpan w:val="3"/>
          </w:tcPr>
          <w:p w14:paraId="4EA4D0EC" w14:textId="7462CD53" w:rsidR="00BE15C7" w:rsidRDefault="00BE15C7" w:rsidP="00556342">
            <w:pPr>
              <w:pStyle w:val="TableParagraph"/>
              <w:ind w:left="14" w:right="2"/>
              <w:rPr>
                <w:b/>
                <w:sz w:val="18"/>
              </w:rPr>
            </w:pPr>
          </w:p>
        </w:tc>
      </w:tr>
      <w:tr w:rsidR="00BE15C7" w14:paraId="15731C8B" w14:textId="77777777" w:rsidTr="00BE15C7">
        <w:trPr>
          <w:trHeight w:val="342"/>
        </w:trPr>
        <w:tc>
          <w:tcPr>
            <w:tcW w:w="3705" w:type="dxa"/>
            <w:gridSpan w:val="2"/>
          </w:tcPr>
          <w:p w14:paraId="402FCAEE" w14:textId="77777777" w:rsidR="00BE15C7" w:rsidRDefault="00BE15C7" w:rsidP="00556342">
            <w:pPr>
              <w:pStyle w:val="TableParagraph"/>
              <w:spacing w:before="26"/>
              <w:ind w:left="34" w:right="7"/>
              <w:rPr>
                <w:sz w:val="18"/>
              </w:rPr>
            </w:pPr>
            <w:r>
              <w:rPr>
                <w:b/>
                <w:sz w:val="18"/>
              </w:rPr>
              <w:t>PONTA</w:t>
            </w:r>
            <w:r>
              <w:rPr>
                <w:b/>
                <w:spacing w:val="-4"/>
                <w:sz w:val="18"/>
              </w:rPr>
              <w:t xml:space="preserve"> </w:t>
            </w:r>
            <w:r>
              <w:rPr>
                <w:b/>
                <w:sz w:val="18"/>
              </w:rPr>
              <w:t>B:</w:t>
            </w:r>
            <w:r>
              <w:rPr>
                <w:b/>
                <w:spacing w:val="-2"/>
                <w:sz w:val="18"/>
              </w:rPr>
              <w:t xml:space="preserve"> </w:t>
            </w:r>
            <w:r>
              <w:rPr>
                <w:sz w:val="18"/>
              </w:rPr>
              <w:t>CCI-Rua</w:t>
            </w:r>
            <w:r>
              <w:rPr>
                <w:spacing w:val="-4"/>
                <w:sz w:val="18"/>
              </w:rPr>
              <w:t xml:space="preserve"> </w:t>
            </w:r>
            <w:r>
              <w:rPr>
                <w:sz w:val="18"/>
              </w:rPr>
              <w:t>Idarilho</w:t>
            </w:r>
            <w:r>
              <w:rPr>
                <w:spacing w:val="-4"/>
                <w:sz w:val="18"/>
              </w:rPr>
              <w:t xml:space="preserve"> </w:t>
            </w:r>
            <w:r>
              <w:rPr>
                <w:sz w:val="18"/>
              </w:rPr>
              <w:t>Gonçalves</w:t>
            </w:r>
            <w:r>
              <w:rPr>
                <w:spacing w:val="-3"/>
                <w:sz w:val="18"/>
              </w:rPr>
              <w:t xml:space="preserve"> </w:t>
            </w:r>
            <w:r>
              <w:rPr>
                <w:spacing w:val="-2"/>
                <w:sz w:val="18"/>
              </w:rPr>
              <w:t>Nascimento,11</w:t>
            </w:r>
          </w:p>
        </w:tc>
        <w:tc>
          <w:tcPr>
            <w:tcW w:w="1190" w:type="dxa"/>
            <w:gridSpan w:val="2"/>
          </w:tcPr>
          <w:p w14:paraId="0488DA17"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11235EBA"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14F5CC28" w14:textId="77777777" w:rsidR="00BE15C7" w:rsidRDefault="00BE15C7" w:rsidP="00556342">
            <w:pPr>
              <w:pStyle w:val="TableParagraph"/>
              <w:rPr>
                <w:sz w:val="18"/>
              </w:rPr>
            </w:pPr>
            <w:r>
              <w:rPr>
                <w:spacing w:val="-5"/>
                <w:sz w:val="18"/>
              </w:rPr>
              <w:t>90%</w:t>
            </w:r>
          </w:p>
        </w:tc>
        <w:tc>
          <w:tcPr>
            <w:tcW w:w="925" w:type="dxa"/>
            <w:gridSpan w:val="2"/>
          </w:tcPr>
          <w:p w14:paraId="34A5D20E" w14:textId="77777777" w:rsidR="00BE15C7" w:rsidRDefault="00BE15C7" w:rsidP="00556342">
            <w:pPr>
              <w:pStyle w:val="TableParagraph"/>
              <w:rPr>
                <w:sz w:val="18"/>
              </w:rPr>
            </w:pPr>
            <w:r>
              <w:rPr>
                <w:spacing w:val="-5"/>
                <w:sz w:val="18"/>
              </w:rPr>
              <w:t>8h</w:t>
            </w:r>
          </w:p>
        </w:tc>
        <w:tc>
          <w:tcPr>
            <w:tcW w:w="2423" w:type="dxa"/>
            <w:gridSpan w:val="3"/>
          </w:tcPr>
          <w:p w14:paraId="58782D6A" w14:textId="0D6BD235" w:rsidR="00BE15C7" w:rsidRDefault="00BE15C7" w:rsidP="00556342">
            <w:pPr>
              <w:pStyle w:val="TableParagraph"/>
              <w:ind w:left="14" w:right="2"/>
              <w:rPr>
                <w:b/>
                <w:sz w:val="18"/>
              </w:rPr>
            </w:pPr>
          </w:p>
        </w:tc>
      </w:tr>
      <w:tr w:rsidR="00BE15C7" w14:paraId="39F914D8" w14:textId="77777777" w:rsidTr="00BE15C7">
        <w:trPr>
          <w:trHeight w:val="342"/>
        </w:trPr>
        <w:tc>
          <w:tcPr>
            <w:tcW w:w="3705" w:type="dxa"/>
            <w:gridSpan w:val="2"/>
          </w:tcPr>
          <w:p w14:paraId="7C1ABC96" w14:textId="77777777" w:rsidR="00BE15C7" w:rsidRDefault="00BE15C7" w:rsidP="00556342">
            <w:pPr>
              <w:pStyle w:val="TableParagraph"/>
              <w:spacing w:before="26"/>
              <w:ind w:left="34" w:right="4"/>
              <w:rPr>
                <w:sz w:val="18"/>
              </w:rPr>
            </w:pPr>
            <w:r>
              <w:rPr>
                <w:b/>
                <w:sz w:val="18"/>
              </w:rPr>
              <w:t>PONTA</w:t>
            </w:r>
            <w:r>
              <w:rPr>
                <w:b/>
                <w:spacing w:val="-4"/>
                <w:sz w:val="18"/>
              </w:rPr>
              <w:t xml:space="preserve"> </w:t>
            </w:r>
            <w:r>
              <w:rPr>
                <w:b/>
                <w:sz w:val="18"/>
              </w:rPr>
              <w:t>B:</w:t>
            </w:r>
            <w:r>
              <w:rPr>
                <w:b/>
                <w:spacing w:val="-2"/>
                <w:sz w:val="18"/>
              </w:rPr>
              <w:t xml:space="preserve"> </w:t>
            </w:r>
            <w:r>
              <w:rPr>
                <w:sz w:val="18"/>
              </w:rPr>
              <w:t>Social-Rua</w:t>
            </w:r>
            <w:r>
              <w:rPr>
                <w:spacing w:val="-5"/>
                <w:sz w:val="18"/>
              </w:rPr>
              <w:t xml:space="preserve"> </w:t>
            </w:r>
            <w:r>
              <w:rPr>
                <w:sz w:val="18"/>
              </w:rPr>
              <w:t>Francisco</w:t>
            </w:r>
            <w:r>
              <w:rPr>
                <w:spacing w:val="-2"/>
                <w:sz w:val="18"/>
              </w:rPr>
              <w:t xml:space="preserve"> </w:t>
            </w:r>
            <w:r>
              <w:rPr>
                <w:sz w:val="18"/>
              </w:rPr>
              <w:t>Jose</w:t>
            </w:r>
            <w:r>
              <w:rPr>
                <w:spacing w:val="-2"/>
                <w:sz w:val="18"/>
              </w:rPr>
              <w:t xml:space="preserve"> Martins,416</w:t>
            </w:r>
          </w:p>
        </w:tc>
        <w:tc>
          <w:tcPr>
            <w:tcW w:w="1190" w:type="dxa"/>
            <w:gridSpan w:val="2"/>
          </w:tcPr>
          <w:p w14:paraId="28C1BA42"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2B1341E1"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1CD32EA8" w14:textId="77777777" w:rsidR="00BE15C7" w:rsidRDefault="00BE15C7" w:rsidP="00556342">
            <w:pPr>
              <w:pStyle w:val="TableParagraph"/>
              <w:rPr>
                <w:sz w:val="18"/>
              </w:rPr>
            </w:pPr>
            <w:r>
              <w:rPr>
                <w:spacing w:val="-5"/>
                <w:sz w:val="18"/>
              </w:rPr>
              <w:t>90%</w:t>
            </w:r>
          </w:p>
        </w:tc>
        <w:tc>
          <w:tcPr>
            <w:tcW w:w="925" w:type="dxa"/>
            <w:gridSpan w:val="2"/>
          </w:tcPr>
          <w:p w14:paraId="6CB1954E" w14:textId="77777777" w:rsidR="00BE15C7" w:rsidRDefault="00BE15C7" w:rsidP="00556342">
            <w:pPr>
              <w:pStyle w:val="TableParagraph"/>
              <w:rPr>
                <w:sz w:val="18"/>
              </w:rPr>
            </w:pPr>
            <w:r>
              <w:rPr>
                <w:spacing w:val="-5"/>
                <w:sz w:val="18"/>
              </w:rPr>
              <w:t>8h</w:t>
            </w:r>
          </w:p>
        </w:tc>
        <w:tc>
          <w:tcPr>
            <w:tcW w:w="2423" w:type="dxa"/>
            <w:gridSpan w:val="3"/>
          </w:tcPr>
          <w:p w14:paraId="73B9CCF7" w14:textId="7C6BE1D7" w:rsidR="00BE15C7" w:rsidRDefault="00BE15C7" w:rsidP="00556342">
            <w:pPr>
              <w:pStyle w:val="TableParagraph"/>
              <w:ind w:left="14" w:right="2"/>
              <w:rPr>
                <w:b/>
                <w:sz w:val="18"/>
              </w:rPr>
            </w:pPr>
          </w:p>
        </w:tc>
      </w:tr>
      <w:tr w:rsidR="00BE15C7" w14:paraId="50BF548C" w14:textId="77777777" w:rsidTr="00BE15C7">
        <w:trPr>
          <w:trHeight w:val="342"/>
        </w:trPr>
        <w:tc>
          <w:tcPr>
            <w:tcW w:w="3705" w:type="dxa"/>
            <w:gridSpan w:val="2"/>
          </w:tcPr>
          <w:p w14:paraId="23A178B7" w14:textId="77777777" w:rsidR="00BE15C7" w:rsidRDefault="00BE15C7" w:rsidP="00556342">
            <w:pPr>
              <w:pStyle w:val="TableParagraph"/>
              <w:spacing w:before="26"/>
              <w:ind w:left="34" w:right="4"/>
              <w:rPr>
                <w:sz w:val="18"/>
              </w:rPr>
            </w:pPr>
            <w:r>
              <w:rPr>
                <w:b/>
                <w:sz w:val="18"/>
              </w:rPr>
              <w:t>PONTA</w:t>
            </w:r>
            <w:r>
              <w:rPr>
                <w:b/>
                <w:spacing w:val="-4"/>
                <w:sz w:val="18"/>
              </w:rPr>
              <w:t xml:space="preserve"> </w:t>
            </w:r>
            <w:r>
              <w:rPr>
                <w:b/>
                <w:sz w:val="18"/>
              </w:rPr>
              <w:t>B:</w:t>
            </w:r>
            <w:r>
              <w:rPr>
                <w:b/>
                <w:spacing w:val="-3"/>
                <w:sz w:val="18"/>
              </w:rPr>
              <w:t xml:space="preserve"> </w:t>
            </w:r>
            <w:r>
              <w:rPr>
                <w:sz w:val="18"/>
              </w:rPr>
              <w:t>EMEF-Rua</w:t>
            </w:r>
            <w:r>
              <w:rPr>
                <w:spacing w:val="-3"/>
                <w:sz w:val="18"/>
              </w:rPr>
              <w:t xml:space="preserve"> </w:t>
            </w:r>
            <w:r>
              <w:rPr>
                <w:sz w:val="18"/>
              </w:rPr>
              <w:t>Antonio</w:t>
            </w:r>
            <w:r>
              <w:rPr>
                <w:spacing w:val="-3"/>
                <w:sz w:val="18"/>
              </w:rPr>
              <w:t xml:space="preserve"> </w:t>
            </w:r>
            <w:r>
              <w:rPr>
                <w:spacing w:val="-2"/>
                <w:sz w:val="18"/>
              </w:rPr>
              <w:t>Martins,142</w:t>
            </w:r>
          </w:p>
        </w:tc>
        <w:tc>
          <w:tcPr>
            <w:tcW w:w="1190" w:type="dxa"/>
            <w:gridSpan w:val="2"/>
          </w:tcPr>
          <w:p w14:paraId="04A0BA95"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25229F27"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3C405769" w14:textId="77777777" w:rsidR="00BE15C7" w:rsidRDefault="00BE15C7" w:rsidP="00556342">
            <w:pPr>
              <w:pStyle w:val="TableParagraph"/>
              <w:rPr>
                <w:sz w:val="18"/>
              </w:rPr>
            </w:pPr>
            <w:r>
              <w:rPr>
                <w:spacing w:val="-5"/>
                <w:sz w:val="18"/>
              </w:rPr>
              <w:t>90%</w:t>
            </w:r>
          </w:p>
        </w:tc>
        <w:tc>
          <w:tcPr>
            <w:tcW w:w="925" w:type="dxa"/>
            <w:gridSpan w:val="2"/>
          </w:tcPr>
          <w:p w14:paraId="0B66327C" w14:textId="77777777" w:rsidR="00BE15C7" w:rsidRDefault="00BE15C7" w:rsidP="00556342">
            <w:pPr>
              <w:pStyle w:val="TableParagraph"/>
              <w:rPr>
                <w:sz w:val="18"/>
              </w:rPr>
            </w:pPr>
            <w:r>
              <w:rPr>
                <w:spacing w:val="-5"/>
                <w:sz w:val="18"/>
              </w:rPr>
              <w:t>8h</w:t>
            </w:r>
          </w:p>
        </w:tc>
        <w:tc>
          <w:tcPr>
            <w:tcW w:w="2423" w:type="dxa"/>
            <w:gridSpan w:val="3"/>
          </w:tcPr>
          <w:p w14:paraId="6AAB82A1" w14:textId="51C3E3D9" w:rsidR="00BE15C7" w:rsidRDefault="00BE15C7" w:rsidP="00556342">
            <w:pPr>
              <w:pStyle w:val="TableParagraph"/>
              <w:ind w:left="14" w:right="2"/>
              <w:rPr>
                <w:b/>
                <w:sz w:val="18"/>
              </w:rPr>
            </w:pPr>
          </w:p>
        </w:tc>
      </w:tr>
      <w:tr w:rsidR="00BE15C7" w14:paraId="2D19D93B" w14:textId="77777777" w:rsidTr="00BE15C7">
        <w:trPr>
          <w:trHeight w:val="342"/>
        </w:trPr>
        <w:tc>
          <w:tcPr>
            <w:tcW w:w="3705" w:type="dxa"/>
            <w:gridSpan w:val="2"/>
          </w:tcPr>
          <w:p w14:paraId="571B5494" w14:textId="77777777" w:rsidR="00BE15C7" w:rsidRDefault="00BE15C7" w:rsidP="00556342">
            <w:pPr>
              <w:pStyle w:val="TableParagraph"/>
              <w:spacing w:before="26"/>
              <w:ind w:left="34" w:right="4"/>
              <w:rPr>
                <w:sz w:val="18"/>
              </w:rPr>
            </w:pPr>
            <w:r>
              <w:rPr>
                <w:b/>
                <w:sz w:val="18"/>
              </w:rPr>
              <w:t>PONTA</w:t>
            </w:r>
            <w:r>
              <w:rPr>
                <w:b/>
                <w:spacing w:val="-3"/>
                <w:sz w:val="18"/>
              </w:rPr>
              <w:t xml:space="preserve"> </w:t>
            </w:r>
            <w:r>
              <w:rPr>
                <w:b/>
                <w:sz w:val="18"/>
              </w:rPr>
              <w:t>B:</w:t>
            </w:r>
            <w:r>
              <w:rPr>
                <w:b/>
                <w:spacing w:val="-3"/>
                <w:sz w:val="18"/>
              </w:rPr>
              <w:t xml:space="preserve"> </w:t>
            </w:r>
            <w:r>
              <w:rPr>
                <w:sz w:val="18"/>
              </w:rPr>
              <w:t>Fundo</w:t>
            </w:r>
            <w:r>
              <w:rPr>
                <w:spacing w:val="-1"/>
                <w:sz w:val="18"/>
              </w:rPr>
              <w:t xml:space="preserve"> </w:t>
            </w:r>
            <w:r>
              <w:rPr>
                <w:sz w:val="18"/>
              </w:rPr>
              <w:t>Social-Rua</w:t>
            </w:r>
            <w:r>
              <w:rPr>
                <w:spacing w:val="-3"/>
                <w:sz w:val="18"/>
              </w:rPr>
              <w:t xml:space="preserve"> </w:t>
            </w:r>
            <w:r>
              <w:rPr>
                <w:sz w:val="18"/>
              </w:rPr>
              <w:t>Lino</w:t>
            </w:r>
            <w:r>
              <w:rPr>
                <w:spacing w:val="-3"/>
                <w:sz w:val="18"/>
              </w:rPr>
              <w:t xml:space="preserve"> </w:t>
            </w:r>
            <w:r>
              <w:rPr>
                <w:sz w:val="18"/>
              </w:rPr>
              <w:t>dos</w:t>
            </w:r>
            <w:r>
              <w:rPr>
                <w:spacing w:val="-3"/>
                <w:sz w:val="18"/>
              </w:rPr>
              <w:t xml:space="preserve"> </w:t>
            </w:r>
            <w:r>
              <w:rPr>
                <w:spacing w:val="-2"/>
                <w:sz w:val="18"/>
              </w:rPr>
              <w:t>Santos,0</w:t>
            </w:r>
          </w:p>
        </w:tc>
        <w:tc>
          <w:tcPr>
            <w:tcW w:w="1190" w:type="dxa"/>
            <w:gridSpan w:val="2"/>
          </w:tcPr>
          <w:p w14:paraId="4E8883D0"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6635986E"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312593F2" w14:textId="77777777" w:rsidR="00BE15C7" w:rsidRDefault="00BE15C7" w:rsidP="00556342">
            <w:pPr>
              <w:pStyle w:val="TableParagraph"/>
              <w:rPr>
                <w:sz w:val="18"/>
              </w:rPr>
            </w:pPr>
            <w:r>
              <w:rPr>
                <w:spacing w:val="-5"/>
                <w:sz w:val="18"/>
              </w:rPr>
              <w:t>90%</w:t>
            </w:r>
          </w:p>
        </w:tc>
        <w:tc>
          <w:tcPr>
            <w:tcW w:w="925" w:type="dxa"/>
            <w:gridSpan w:val="2"/>
          </w:tcPr>
          <w:p w14:paraId="09A9788B" w14:textId="77777777" w:rsidR="00BE15C7" w:rsidRDefault="00BE15C7" w:rsidP="00556342">
            <w:pPr>
              <w:pStyle w:val="TableParagraph"/>
              <w:rPr>
                <w:sz w:val="18"/>
              </w:rPr>
            </w:pPr>
            <w:r>
              <w:rPr>
                <w:spacing w:val="-5"/>
                <w:sz w:val="18"/>
              </w:rPr>
              <w:t>8h</w:t>
            </w:r>
          </w:p>
        </w:tc>
        <w:tc>
          <w:tcPr>
            <w:tcW w:w="2423" w:type="dxa"/>
            <w:gridSpan w:val="3"/>
          </w:tcPr>
          <w:p w14:paraId="458226DD" w14:textId="6308E7A7" w:rsidR="00BE15C7" w:rsidRDefault="00BE15C7" w:rsidP="00556342">
            <w:pPr>
              <w:pStyle w:val="TableParagraph"/>
              <w:ind w:left="14" w:right="2"/>
              <w:rPr>
                <w:b/>
                <w:sz w:val="18"/>
              </w:rPr>
            </w:pPr>
          </w:p>
        </w:tc>
      </w:tr>
      <w:tr w:rsidR="00BE15C7" w14:paraId="525B615A" w14:textId="77777777" w:rsidTr="00BE15C7">
        <w:trPr>
          <w:trHeight w:val="342"/>
        </w:trPr>
        <w:tc>
          <w:tcPr>
            <w:tcW w:w="3705" w:type="dxa"/>
            <w:gridSpan w:val="2"/>
          </w:tcPr>
          <w:p w14:paraId="53AF8A51" w14:textId="77777777" w:rsidR="00BE15C7" w:rsidRDefault="00BE15C7" w:rsidP="00556342">
            <w:pPr>
              <w:pStyle w:val="TableParagraph"/>
              <w:spacing w:before="26"/>
              <w:ind w:left="34" w:right="2"/>
              <w:rPr>
                <w:sz w:val="18"/>
              </w:rPr>
            </w:pPr>
            <w:r>
              <w:rPr>
                <w:b/>
                <w:sz w:val="18"/>
              </w:rPr>
              <w:t>PONTA</w:t>
            </w:r>
            <w:r>
              <w:rPr>
                <w:b/>
                <w:spacing w:val="-4"/>
                <w:sz w:val="18"/>
              </w:rPr>
              <w:t xml:space="preserve"> </w:t>
            </w:r>
            <w:r>
              <w:rPr>
                <w:b/>
                <w:sz w:val="18"/>
              </w:rPr>
              <w:t>B:</w:t>
            </w:r>
            <w:r>
              <w:rPr>
                <w:b/>
                <w:spacing w:val="-4"/>
                <w:sz w:val="18"/>
              </w:rPr>
              <w:t xml:space="preserve"> </w:t>
            </w:r>
            <w:r>
              <w:rPr>
                <w:sz w:val="18"/>
              </w:rPr>
              <w:t>Telecentro-Rua</w:t>
            </w:r>
            <w:r>
              <w:rPr>
                <w:spacing w:val="-4"/>
                <w:sz w:val="18"/>
              </w:rPr>
              <w:t xml:space="preserve"> </w:t>
            </w:r>
            <w:r>
              <w:rPr>
                <w:sz w:val="18"/>
              </w:rPr>
              <w:t>Antonio</w:t>
            </w:r>
            <w:r>
              <w:rPr>
                <w:spacing w:val="-3"/>
                <w:sz w:val="18"/>
              </w:rPr>
              <w:t xml:space="preserve"> </w:t>
            </w:r>
            <w:r>
              <w:rPr>
                <w:spacing w:val="-2"/>
                <w:sz w:val="18"/>
              </w:rPr>
              <w:t>Martins,152</w:t>
            </w:r>
          </w:p>
        </w:tc>
        <w:tc>
          <w:tcPr>
            <w:tcW w:w="1190" w:type="dxa"/>
            <w:gridSpan w:val="2"/>
          </w:tcPr>
          <w:p w14:paraId="105A361F"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6FDAFDEE"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3F4C75EB" w14:textId="77777777" w:rsidR="00BE15C7" w:rsidRDefault="00BE15C7" w:rsidP="00556342">
            <w:pPr>
              <w:pStyle w:val="TableParagraph"/>
              <w:rPr>
                <w:sz w:val="18"/>
              </w:rPr>
            </w:pPr>
            <w:r>
              <w:rPr>
                <w:spacing w:val="-5"/>
                <w:sz w:val="18"/>
              </w:rPr>
              <w:t>90%</w:t>
            </w:r>
          </w:p>
        </w:tc>
        <w:tc>
          <w:tcPr>
            <w:tcW w:w="925" w:type="dxa"/>
            <w:gridSpan w:val="2"/>
          </w:tcPr>
          <w:p w14:paraId="735485EB" w14:textId="77777777" w:rsidR="00BE15C7" w:rsidRDefault="00BE15C7" w:rsidP="00556342">
            <w:pPr>
              <w:pStyle w:val="TableParagraph"/>
              <w:rPr>
                <w:sz w:val="18"/>
              </w:rPr>
            </w:pPr>
            <w:r>
              <w:rPr>
                <w:spacing w:val="-5"/>
                <w:sz w:val="18"/>
              </w:rPr>
              <w:t>8h</w:t>
            </w:r>
          </w:p>
        </w:tc>
        <w:tc>
          <w:tcPr>
            <w:tcW w:w="2423" w:type="dxa"/>
            <w:gridSpan w:val="3"/>
          </w:tcPr>
          <w:p w14:paraId="0CA28880" w14:textId="67ABDA1E" w:rsidR="00BE15C7" w:rsidRDefault="00BE15C7" w:rsidP="00556342">
            <w:pPr>
              <w:pStyle w:val="TableParagraph"/>
              <w:ind w:left="14" w:right="2"/>
              <w:rPr>
                <w:b/>
                <w:sz w:val="18"/>
              </w:rPr>
            </w:pPr>
          </w:p>
        </w:tc>
      </w:tr>
      <w:tr w:rsidR="00BE15C7" w14:paraId="37A28ED0" w14:textId="77777777" w:rsidTr="00BE15C7">
        <w:trPr>
          <w:trHeight w:val="499"/>
        </w:trPr>
        <w:tc>
          <w:tcPr>
            <w:tcW w:w="3705" w:type="dxa"/>
            <w:gridSpan w:val="2"/>
          </w:tcPr>
          <w:p w14:paraId="16B2A525" w14:textId="77777777" w:rsidR="00BE15C7" w:rsidRDefault="00BE15C7" w:rsidP="00556342">
            <w:pPr>
              <w:pStyle w:val="TableParagraph"/>
              <w:spacing w:before="26"/>
              <w:ind w:left="34" w:right="5"/>
              <w:rPr>
                <w:sz w:val="18"/>
              </w:rPr>
            </w:pPr>
            <w:r>
              <w:rPr>
                <w:b/>
                <w:sz w:val="18"/>
              </w:rPr>
              <w:t>PONTA</w:t>
            </w:r>
            <w:r>
              <w:rPr>
                <w:b/>
                <w:spacing w:val="-4"/>
                <w:sz w:val="18"/>
              </w:rPr>
              <w:t xml:space="preserve"> </w:t>
            </w:r>
            <w:r>
              <w:rPr>
                <w:b/>
                <w:sz w:val="18"/>
              </w:rPr>
              <w:t>B:</w:t>
            </w:r>
            <w:r>
              <w:rPr>
                <w:sz w:val="18"/>
              </w:rPr>
              <w:t>PRODEC-</w:t>
            </w:r>
            <w:r>
              <w:rPr>
                <w:spacing w:val="-4"/>
                <w:sz w:val="18"/>
              </w:rPr>
              <w:t xml:space="preserve"> </w:t>
            </w:r>
            <w:r>
              <w:rPr>
                <w:sz w:val="18"/>
              </w:rPr>
              <w:t>Rua</w:t>
            </w:r>
            <w:r>
              <w:rPr>
                <w:spacing w:val="-4"/>
                <w:sz w:val="18"/>
              </w:rPr>
              <w:t xml:space="preserve"> </w:t>
            </w:r>
            <w:r>
              <w:rPr>
                <w:sz w:val="18"/>
              </w:rPr>
              <w:t>Pedro</w:t>
            </w:r>
            <w:r>
              <w:rPr>
                <w:spacing w:val="-2"/>
                <w:sz w:val="18"/>
              </w:rPr>
              <w:t xml:space="preserve"> </w:t>
            </w:r>
            <w:r>
              <w:rPr>
                <w:sz w:val="18"/>
              </w:rPr>
              <w:t>Estanislau</w:t>
            </w:r>
            <w:r>
              <w:rPr>
                <w:spacing w:val="-5"/>
                <w:sz w:val="18"/>
              </w:rPr>
              <w:t xml:space="preserve"> </w:t>
            </w:r>
            <w:r>
              <w:rPr>
                <w:spacing w:val="-2"/>
                <w:sz w:val="18"/>
              </w:rPr>
              <w:t>Malanche,0</w:t>
            </w:r>
          </w:p>
        </w:tc>
        <w:tc>
          <w:tcPr>
            <w:tcW w:w="1190" w:type="dxa"/>
            <w:gridSpan w:val="2"/>
          </w:tcPr>
          <w:p w14:paraId="5E76420C" w14:textId="77777777" w:rsidR="00BE15C7" w:rsidRDefault="00BE15C7" w:rsidP="00556342">
            <w:pPr>
              <w:pStyle w:val="TableParagraph"/>
              <w:spacing w:before="140"/>
              <w:ind w:right="2"/>
              <w:rPr>
                <w:sz w:val="18"/>
              </w:rPr>
            </w:pPr>
            <w:r>
              <w:rPr>
                <w:sz w:val="18"/>
              </w:rPr>
              <w:t>100</w:t>
            </w:r>
            <w:r>
              <w:rPr>
                <w:spacing w:val="-2"/>
                <w:sz w:val="18"/>
              </w:rPr>
              <w:t xml:space="preserve"> </w:t>
            </w:r>
            <w:r>
              <w:rPr>
                <w:spacing w:val="-4"/>
                <w:sz w:val="18"/>
              </w:rPr>
              <w:t>Mbps</w:t>
            </w:r>
          </w:p>
        </w:tc>
        <w:tc>
          <w:tcPr>
            <w:tcW w:w="1058" w:type="dxa"/>
            <w:gridSpan w:val="2"/>
          </w:tcPr>
          <w:p w14:paraId="79D0BCBE" w14:textId="77777777" w:rsidR="00BE15C7" w:rsidRDefault="00BE15C7" w:rsidP="00556342">
            <w:pPr>
              <w:pStyle w:val="TableParagraph"/>
              <w:spacing w:before="140"/>
              <w:ind w:left="12"/>
              <w:rPr>
                <w:sz w:val="18"/>
              </w:rPr>
            </w:pPr>
            <w:r>
              <w:rPr>
                <w:sz w:val="18"/>
              </w:rPr>
              <w:t>100</w:t>
            </w:r>
            <w:r>
              <w:rPr>
                <w:spacing w:val="-2"/>
                <w:sz w:val="18"/>
              </w:rPr>
              <w:t xml:space="preserve"> </w:t>
            </w:r>
            <w:r>
              <w:rPr>
                <w:spacing w:val="-4"/>
                <w:sz w:val="18"/>
              </w:rPr>
              <w:t>Mbps</w:t>
            </w:r>
          </w:p>
        </w:tc>
        <w:tc>
          <w:tcPr>
            <w:tcW w:w="1190" w:type="dxa"/>
            <w:gridSpan w:val="2"/>
          </w:tcPr>
          <w:p w14:paraId="57E5C4ED" w14:textId="77777777" w:rsidR="00BE15C7" w:rsidRDefault="00BE15C7" w:rsidP="00556342">
            <w:pPr>
              <w:pStyle w:val="TableParagraph"/>
              <w:spacing w:before="140"/>
              <w:rPr>
                <w:sz w:val="18"/>
              </w:rPr>
            </w:pPr>
            <w:r>
              <w:rPr>
                <w:spacing w:val="-5"/>
                <w:sz w:val="18"/>
              </w:rPr>
              <w:t>90%</w:t>
            </w:r>
          </w:p>
        </w:tc>
        <w:tc>
          <w:tcPr>
            <w:tcW w:w="925" w:type="dxa"/>
            <w:gridSpan w:val="2"/>
          </w:tcPr>
          <w:p w14:paraId="24C09456" w14:textId="77777777" w:rsidR="00BE15C7" w:rsidRDefault="00BE15C7" w:rsidP="00556342">
            <w:pPr>
              <w:pStyle w:val="TableParagraph"/>
              <w:spacing w:before="140"/>
              <w:rPr>
                <w:sz w:val="18"/>
              </w:rPr>
            </w:pPr>
            <w:r>
              <w:rPr>
                <w:spacing w:val="-5"/>
                <w:sz w:val="18"/>
              </w:rPr>
              <w:t>8h</w:t>
            </w:r>
          </w:p>
        </w:tc>
        <w:tc>
          <w:tcPr>
            <w:tcW w:w="2423" w:type="dxa"/>
            <w:gridSpan w:val="3"/>
          </w:tcPr>
          <w:p w14:paraId="0B0771B9" w14:textId="46DB92AE" w:rsidR="00BE15C7" w:rsidRDefault="00BE15C7" w:rsidP="00556342">
            <w:pPr>
              <w:pStyle w:val="TableParagraph"/>
              <w:spacing w:before="140"/>
              <w:ind w:left="14" w:right="2"/>
              <w:rPr>
                <w:b/>
                <w:sz w:val="18"/>
              </w:rPr>
            </w:pPr>
          </w:p>
        </w:tc>
      </w:tr>
      <w:tr w:rsidR="00BE15C7" w14:paraId="7EC3513A" w14:textId="77777777" w:rsidTr="00BE15C7">
        <w:trPr>
          <w:trHeight w:val="342"/>
        </w:trPr>
        <w:tc>
          <w:tcPr>
            <w:tcW w:w="3705" w:type="dxa"/>
            <w:gridSpan w:val="2"/>
          </w:tcPr>
          <w:p w14:paraId="724D9BC6" w14:textId="77777777" w:rsidR="00BE15C7" w:rsidRDefault="00BE15C7" w:rsidP="00556342">
            <w:pPr>
              <w:pStyle w:val="TableParagraph"/>
              <w:spacing w:before="26"/>
              <w:ind w:left="34" w:right="6"/>
              <w:rPr>
                <w:sz w:val="18"/>
              </w:rPr>
            </w:pPr>
            <w:r>
              <w:rPr>
                <w:b/>
                <w:sz w:val="18"/>
              </w:rPr>
              <w:t>PONTA</w:t>
            </w:r>
            <w:r>
              <w:rPr>
                <w:b/>
                <w:spacing w:val="-5"/>
                <w:sz w:val="18"/>
              </w:rPr>
              <w:t xml:space="preserve"> </w:t>
            </w:r>
            <w:r>
              <w:rPr>
                <w:b/>
                <w:sz w:val="18"/>
              </w:rPr>
              <w:t>B:</w:t>
            </w:r>
            <w:r>
              <w:rPr>
                <w:b/>
                <w:spacing w:val="-2"/>
                <w:sz w:val="18"/>
              </w:rPr>
              <w:t xml:space="preserve"> </w:t>
            </w:r>
            <w:r>
              <w:rPr>
                <w:sz w:val="18"/>
              </w:rPr>
              <w:t>Agricultura-Rua</w:t>
            </w:r>
            <w:r>
              <w:rPr>
                <w:spacing w:val="-6"/>
                <w:sz w:val="18"/>
              </w:rPr>
              <w:t xml:space="preserve"> </w:t>
            </w:r>
            <w:r>
              <w:rPr>
                <w:sz w:val="18"/>
              </w:rPr>
              <w:t>Francisco</w:t>
            </w:r>
            <w:r>
              <w:rPr>
                <w:spacing w:val="-2"/>
                <w:sz w:val="18"/>
              </w:rPr>
              <w:t xml:space="preserve"> </w:t>
            </w:r>
            <w:r>
              <w:rPr>
                <w:sz w:val="18"/>
              </w:rPr>
              <w:t>Jose</w:t>
            </w:r>
            <w:r>
              <w:rPr>
                <w:spacing w:val="-3"/>
                <w:sz w:val="18"/>
              </w:rPr>
              <w:t xml:space="preserve"> </w:t>
            </w:r>
            <w:r>
              <w:rPr>
                <w:spacing w:val="-2"/>
                <w:sz w:val="18"/>
              </w:rPr>
              <w:t>Martins,0</w:t>
            </w:r>
          </w:p>
        </w:tc>
        <w:tc>
          <w:tcPr>
            <w:tcW w:w="1190" w:type="dxa"/>
            <w:gridSpan w:val="2"/>
          </w:tcPr>
          <w:p w14:paraId="265DEF72"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7CB7AD45"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2D7F2D7F" w14:textId="77777777" w:rsidR="00BE15C7" w:rsidRDefault="00BE15C7" w:rsidP="00556342">
            <w:pPr>
              <w:pStyle w:val="TableParagraph"/>
              <w:rPr>
                <w:sz w:val="18"/>
              </w:rPr>
            </w:pPr>
            <w:r>
              <w:rPr>
                <w:spacing w:val="-5"/>
                <w:sz w:val="18"/>
              </w:rPr>
              <w:t>90%</w:t>
            </w:r>
          </w:p>
        </w:tc>
        <w:tc>
          <w:tcPr>
            <w:tcW w:w="925" w:type="dxa"/>
            <w:gridSpan w:val="2"/>
          </w:tcPr>
          <w:p w14:paraId="03013DAD" w14:textId="77777777" w:rsidR="00BE15C7" w:rsidRDefault="00BE15C7" w:rsidP="00556342">
            <w:pPr>
              <w:pStyle w:val="TableParagraph"/>
              <w:rPr>
                <w:sz w:val="18"/>
              </w:rPr>
            </w:pPr>
            <w:r>
              <w:rPr>
                <w:spacing w:val="-5"/>
                <w:sz w:val="18"/>
              </w:rPr>
              <w:t>8h</w:t>
            </w:r>
          </w:p>
        </w:tc>
        <w:tc>
          <w:tcPr>
            <w:tcW w:w="2423" w:type="dxa"/>
            <w:gridSpan w:val="3"/>
          </w:tcPr>
          <w:p w14:paraId="61A7D5D6" w14:textId="7096F89F" w:rsidR="00BE15C7" w:rsidRDefault="00BE15C7" w:rsidP="00556342">
            <w:pPr>
              <w:pStyle w:val="TableParagraph"/>
              <w:ind w:left="14" w:right="2"/>
              <w:rPr>
                <w:b/>
                <w:sz w:val="18"/>
              </w:rPr>
            </w:pPr>
          </w:p>
        </w:tc>
      </w:tr>
      <w:tr w:rsidR="00BE15C7" w14:paraId="3C2C0430" w14:textId="77777777" w:rsidTr="00BE15C7">
        <w:trPr>
          <w:trHeight w:val="342"/>
        </w:trPr>
        <w:tc>
          <w:tcPr>
            <w:tcW w:w="3705" w:type="dxa"/>
            <w:gridSpan w:val="2"/>
          </w:tcPr>
          <w:p w14:paraId="261010CA" w14:textId="77777777" w:rsidR="00BE15C7" w:rsidRDefault="00BE15C7" w:rsidP="00556342">
            <w:pPr>
              <w:pStyle w:val="TableParagraph"/>
              <w:spacing w:before="26"/>
              <w:ind w:left="34" w:right="6"/>
              <w:rPr>
                <w:sz w:val="18"/>
              </w:rPr>
            </w:pPr>
            <w:r>
              <w:rPr>
                <w:b/>
                <w:sz w:val="18"/>
              </w:rPr>
              <w:t>PONTA</w:t>
            </w:r>
            <w:r>
              <w:rPr>
                <w:b/>
                <w:spacing w:val="-4"/>
                <w:sz w:val="18"/>
              </w:rPr>
              <w:t xml:space="preserve"> </w:t>
            </w:r>
            <w:r>
              <w:rPr>
                <w:b/>
                <w:sz w:val="18"/>
              </w:rPr>
              <w:t>B:</w:t>
            </w:r>
            <w:r>
              <w:rPr>
                <w:b/>
                <w:spacing w:val="-3"/>
                <w:sz w:val="18"/>
              </w:rPr>
              <w:t xml:space="preserve"> </w:t>
            </w:r>
            <w:r>
              <w:rPr>
                <w:sz w:val="18"/>
              </w:rPr>
              <w:t>EMEF2-Rua</w:t>
            </w:r>
            <w:r>
              <w:rPr>
                <w:spacing w:val="-4"/>
                <w:sz w:val="18"/>
              </w:rPr>
              <w:t xml:space="preserve"> </w:t>
            </w:r>
            <w:r>
              <w:rPr>
                <w:sz w:val="18"/>
              </w:rPr>
              <w:t>Antonio</w:t>
            </w:r>
            <w:r>
              <w:rPr>
                <w:spacing w:val="-3"/>
                <w:sz w:val="18"/>
              </w:rPr>
              <w:t xml:space="preserve"> </w:t>
            </w:r>
            <w:r>
              <w:rPr>
                <w:spacing w:val="-2"/>
                <w:sz w:val="18"/>
              </w:rPr>
              <w:t>Martins,152</w:t>
            </w:r>
          </w:p>
        </w:tc>
        <w:tc>
          <w:tcPr>
            <w:tcW w:w="1190" w:type="dxa"/>
            <w:gridSpan w:val="2"/>
          </w:tcPr>
          <w:p w14:paraId="5160CC74"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09906B64"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0474885D" w14:textId="77777777" w:rsidR="00BE15C7" w:rsidRDefault="00BE15C7" w:rsidP="00556342">
            <w:pPr>
              <w:pStyle w:val="TableParagraph"/>
              <w:rPr>
                <w:sz w:val="18"/>
              </w:rPr>
            </w:pPr>
            <w:r>
              <w:rPr>
                <w:spacing w:val="-5"/>
                <w:sz w:val="18"/>
              </w:rPr>
              <w:t>90%</w:t>
            </w:r>
          </w:p>
        </w:tc>
        <w:tc>
          <w:tcPr>
            <w:tcW w:w="925" w:type="dxa"/>
            <w:gridSpan w:val="2"/>
          </w:tcPr>
          <w:p w14:paraId="05A011A2" w14:textId="77777777" w:rsidR="00BE15C7" w:rsidRDefault="00BE15C7" w:rsidP="00556342">
            <w:pPr>
              <w:pStyle w:val="TableParagraph"/>
              <w:rPr>
                <w:sz w:val="18"/>
              </w:rPr>
            </w:pPr>
            <w:r>
              <w:rPr>
                <w:spacing w:val="-5"/>
                <w:sz w:val="18"/>
              </w:rPr>
              <w:t>8h</w:t>
            </w:r>
          </w:p>
        </w:tc>
        <w:tc>
          <w:tcPr>
            <w:tcW w:w="2423" w:type="dxa"/>
            <w:gridSpan w:val="3"/>
          </w:tcPr>
          <w:p w14:paraId="68D13004" w14:textId="6ACCDCAD" w:rsidR="00BE15C7" w:rsidRDefault="00BE15C7" w:rsidP="00556342">
            <w:pPr>
              <w:pStyle w:val="TableParagraph"/>
              <w:ind w:left="14" w:right="2"/>
              <w:rPr>
                <w:b/>
                <w:sz w:val="18"/>
              </w:rPr>
            </w:pPr>
          </w:p>
        </w:tc>
      </w:tr>
      <w:tr w:rsidR="00BE15C7" w14:paraId="350F80CD" w14:textId="77777777" w:rsidTr="00BE15C7">
        <w:trPr>
          <w:trHeight w:val="342"/>
        </w:trPr>
        <w:tc>
          <w:tcPr>
            <w:tcW w:w="3705" w:type="dxa"/>
            <w:gridSpan w:val="2"/>
          </w:tcPr>
          <w:p w14:paraId="7FA96D24" w14:textId="77777777" w:rsidR="00BE15C7" w:rsidRDefault="00BE15C7" w:rsidP="00556342">
            <w:pPr>
              <w:pStyle w:val="TableParagraph"/>
              <w:spacing w:before="26"/>
              <w:ind w:left="34" w:right="4"/>
              <w:rPr>
                <w:sz w:val="18"/>
              </w:rPr>
            </w:pPr>
            <w:r>
              <w:rPr>
                <w:b/>
                <w:sz w:val="18"/>
              </w:rPr>
              <w:t>PONTA</w:t>
            </w:r>
            <w:r>
              <w:rPr>
                <w:b/>
                <w:spacing w:val="-2"/>
                <w:sz w:val="18"/>
              </w:rPr>
              <w:t xml:space="preserve"> </w:t>
            </w:r>
            <w:r>
              <w:rPr>
                <w:b/>
                <w:sz w:val="18"/>
              </w:rPr>
              <w:t>B:</w:t>
            </w:r>
            <w:r>
              <w:rPr>
                <w:b/>
                <w:spacing w:val="35"/>
                <w:sz w:val="18"/>
              </w:rPr>
              <w:t xml:space="preserve"> </w:t>
            </w:r>
            <w:r>
              <w:rPr>
                <w:sz w:val="18"/>
              </w:rPr>
              <w:t>Esporte-Rua</w:t>
            </w:r>
            <w:r>
              <w:rPr>
                <w:spacing w:val="-3"/>
                <w:sz w:val="18"/>
              </w:rPr>
              <w:t xml:space="preserve"> </w:t>
            </w:r>
            <w:r>
              <w:rPr>
                <w:sz w:val="18"/>
              </w:rPr>
              <w:t>Lino</w:t>
            </w:r>
            <w:r>
              <w:rPr>
                <w:spacing w:val="-3"/>
                <w:sz w:val="18"/>
              </w:rPr>
              <w:t xml:space="preserve"> </w:t>
            </w:r>
            <w:r>
              <w:rPr>
                <w:sz w:val="18"/>
              </w:rPr>
              <w:t xml:space="preserve">dos </w:t>
            </w:r>
            <w:r>
              <w:rPr>
                <w:spacing w:val="-2"/>
                <w:sz w:val="18"/>
              </w:rPr>
              <w:t>Santos,0</w:t>
            </w:r>
          </w:p>
        </w:tc>
        <w:tc>
          <w:tcPr>
            <w:tcW w:w="1190" w:type="dxa"/>
            <w:gridSpan w:val="2"/>
          </w:tcPr>
          <w:p w14:paraId="21CCF7C4"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4F49CD14"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5D4D5EEA" w14:textId="77777777" w:rsidR="00BE15C7" w:rsidRDefault="00BE15C7" w:rsidP="00556342">
            <w:pPr>
              <w:pStyle w:val="TableParagraph"/>
              <w:rPr>
                <w:sz w:val="18"/>
              </w:rPr>
            </w:pPr>
            <w:r>
              <w:rPr>
                <w:spacing w:val="-5"/>
                <w:sz w:val="18"/>
              </w:rPr>
              <w:t>90%</w:t>
            </w:r>
          </w:p>
        </w:tc>
        <w:tc>
          <w:tcPr>
            <w:tcW w:w="925" w:type="dxa"/>
            <w:gridSpan w:val="2"/>
          </w:tcPr>
          <w:p w14:paraId="7C3F315D" w14:textId="77777777" w:rsidR="00BE15C7" w:rsidRDefault="00BE15C7" w:rsidP="00556342">
            <w:pPr>
              <w:pStyle w:val="TableParagraph"/>
              <w:rPr>
                <w:sz w:val="18"/>
              </w:rPr>
            </w:pPr>
            <w:r>
              <w:rPr>
                <w:spacing w:val="-5"/>
                <w:sz w:val="18"/>
              </w:rPr>
              <w:t>8h</w:t>
            </w:r>
          </w:p>
        </w:tc>
        <w:tc>
          <w:tcPr>
            <w:tcW w:w="2423" w:type="dxa"/>
            <w:gridSpan w:val="3"/>
          </w:tcPr>
          <w:p w14:paraId="1F55AE61" w14:textId="503ACEDC" w:rsidR="00BE15C7" w:rsidRDefault="00BE15C7" w:rsidP="00556342">
            <w:pPr>
              <w:pStyle w:val="TableParagraph"/>
              <w:ind w:left="14" w:right="2"/>
              <w:rPr>
                <w:b/>
                <w:sz w:val="18"/>
              </w:rPr>
            </w:pPr>
          </w:p>
        </w:tc>
      </w:tr>
      <w:tr w:rsidR="00BE15C7" w14:paraId="30E47701" w14:textId="77777777" w:rsidTr="00BE15C7">
        <w:trPr>
          <w:trHeight w:val="342"/>
        </w:trPr>
        <w:tc>
          <w:tcPr>
            <w:tcW w:w="3705" w:type="dxa"/>
            <w:gridSpan w:val="2"/>
          </w:tcPr>
          <w:p w14:paraId="2ECD0FD7" w14:textId="77777777" w:rsidR="00BE15C7" w:rsidRDefault="00BE15C7" w:rsidP="00556342">
            <w:pPr>
              <w:pStyle w:val="TableParagraph"/>
              <w:spacing w:before="26"/>
              <w:ind w:left="34" w:right="4"/>
              <w:rPr>
                <w:sz w:val="18"/>
              </w:rPr>
            </w:pPr>
            <w:r>
              <w:rPr>
                <w:b/>
                <w:sz w:val="18"/>
              </w:rPr>
              <w:t>PONTA</w:t>
            </w:r>
            <w:r>
              <w:rPr>
                <w:b/>
                <w:spacing w:val="-3"/>
                <w:sz w:val="18"/>
              </w:rPr>
              <w:t xml:space="preserve"> </w:t>
            </w:r>
            <w:r>
              <w:rPr>
                <w:b/>
                <w:sz w:val="18"/>
              </w:rPr>
              <w:t>B:</w:t>
            </w:r>
            <w:r>
              <w:rPr>
                <w:b/>
                <w:spacing w:val="-4"/>
                <w:sz w:val="18"/>
              </w:rPr>
              <w:t xml:space="preserve"> </w:t>
            </w:r>
            <w:r>
              <w:rPr>
                <w:sz w:val="18"/>
              </w:rPr>
              <w:t>EMEI-Rua</w:t>
            </w:r>
            <w:r>
              <w:rPr>
                <w:spacing w:val="-4"/>
                <w:sz w:val="18"/>
              </w:rPr>
              <w:t xml:space="preserve"> </w:t>
            </w:r>
            <w:r>
              <w:rPr>
                <w:sz w:val="18"/>
              </w:rPr>
              <w:t>Francisco</w:t>
            </w:r>
            <w:r>
              <w:rPr>
                <w:spacing w:val="-3"/>
                <w:sz w:val="18"/>
              </w:rPr>
              <w:t xml:space="preserve"> </w:t>
            </w:r>
            <w:r>
              <w:rPr>
                <w:sz w:val="18"/>
              </w:rPr>
              <w:t>Jose</w:t>
            </w:r>
            <w:r>
              <w:rPr>
                <w:spacing w:val="-4"/>
                <w:sz w:val="18"/>
              </w:rPr>
              <w:t xml:space="preserve"> </w:t>
            </w:r>
            <w:r>
              <w:rPr>
                <w:spacing w:val="-2"/>
                <w:sz w:val="18"/>
              </w:rPr>
              <w:t>Martins,0</w:t>
            </w:r>
          </w:p>
        </w:tc>
        <w:tc>
          <w:tcPr>
            <w:tcW w:w="1190" w:type="dxa"/>
            <w:gridSpan w:val="2"/>
          </w:tcPr>
          <w:p w14:paraId="0BE57D01"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7DF9574A"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6196C078" w14:textId="77777777" w:rsidR="00BE15C7" w:rsidRDefault="00BE15C7" w:rsidP="00556342">
            <w:pPr>
              <w:pStyle w:val="TableParagraph"/>
              <w:rPr>
                <w:sz w:val="18"/>
              </w:rPr>
            </w:pPr>
            <w:r>
              <w:rPr>
                <w:spacing w:val="-5"/>
                <w:sz w:val="18"/>
              </w:rPr>
              <w:t>90%</w:t>
            </w:r>
          </w:p>
        </w:tc>
        <w:tc>
          <w:tcPr>
            <w:tcW w:w="925" w:type="dxa"/>
            <w:gridSpan w:val="2"/>
          </w:tcPr>
          <w:p w14:paraId="6F62AEE8" w14:textId="77777777" w:rsidR="00BE15C7" w:rsidRDefault="00BE15C7" w:rsidP="00556342">
            <w:pPr>
              <w:pStyle w:val="TableParagraph"/>
              <w:rPr>
                <w:sz w:val="18"/>
              </w:rPr>
            </w:pPr>
            <w:r>
              <w:rPr>
                <w:spacing w:val="-5"/>
                <w:sz w:val="18"/>
              </w:rPr>
              <w:t>8h</w:t>
            </w:r>
          </w:p>
        </w:tc>
        <w:tc>
          <w:tcPr>
            <w:tcW w:w="2423" w:type="dxa"/>
            <w:gridSpan w:val="3"/>
          </w:tcPr>
          <w:p w14:paraId="37DCE907" w14:textId="7B1EAB0E" w:rsidR="00BE15C7" w:rsidRDefault="00BE15C7" w:rsidP="00556342">
            <w:pPr>
              <w:pStyle w:val="TableParagraph"/>
              <w:ind w:left="14" w:right="2"/>
              <w:rPr>
                <w:b/>
                <w:sz w:val="18"/>
              </w:rPr>
            </w:pPr>
          </w:p>
        </w:tc>
      </w:tr>
      <w:tr w:rsidR="00BE15C7" w14:paraId="060B1F5D" w14:textId="77777777" w:rsidTr="00BE15C7">
        <w:trPr>
          <w:trHeight w:val="342"/>
        </w:trPr>
        <w:tc>
          <w:tcPr>
            <w:tcW w:w="3705" w:type="dxa"/>
            <w:gridSpan w:val="2"/>
          </w:tcPr>
          <w:p w14:paraId="47B62373" w14:textId="77777777" w:rsidR="00BE15C7" w:rsidRDefault="00BE15C7" w:rsidP="00556342">
            <w:pPr>
              <w:pStyle w:val="TableParagraph"/>
              <w:spacing w:before="26"/>
              <w:ind w:left="34" w:right="8"/>
              <w:rPr>
                <w:sz w:val="18"/>
              </w:rPr>
            </w:pPr>
            <w:r>
              <w:rPr>
                <w:b/>
                <w:sz w:val="18"/>
              </w:rPr>
              <w:lastRenderedPageBreak/>
              <w:t>PONTA</w:t>
            </w:r>
            <w:r>
              <w:rPr>
                <w:b/>
                <w:spacing w:val="-4"/>
                <w:sz w:val="18"/>
              </w:rPr>
              <w:t xml:space="preserve"> </w:t>
            </w:r>
            <w:r>
              <w:rPr>
                <w:b/>
                <w:sz w:val="18"/>
              </w:rPr>
              <w:t>B:</w:t>
            </w:r>
            <w:r>
              <w:rPr>
                <w:b/>
                <w:spacing w:val="-1"/>
                <w:sz w:val="18"/>
              </w:rPr>
              <w:t xml:space="preserve"> </w:t>
            </w:r>
            <w:r>
              <w:rPr>
                <w:sz w:val="18"/>
              </w:rPr>
              <w:t>Cultura</w:t>
            </w:r>
            <w:r>
              <w:rPr>
                <w:spacing w:val="-3"/>
                <w:sz w:val="18"/>
              </w:rPr>
              <w:t xml:space="preserve"> </w:t>
            </w:r>
            <w:r>
              <w:rPr>
                <w:sz w:val="18"/>
              </w:rPr>
              <w:t>-Avenida</w:t>
            </w:r>
            <w:r>
              <w:rPr>
                <w:spacing w:val="-3"/>
                <w:sz w:val="18"/>
              </w:rPr>
              <w:t xml:space="preserve"> </w:t>
            </w:r>
            <w:r>
              <w:rPr>
                <w:sz w:val="18"/>
              </w:rPr>
              <w:t>João</w:t>
            </w:r>
            <w:r>
              <w:rPr>
                <w:spacing w:val="-3"/>
                <w:sz w:val="18"/>
              </w:rPr>
              <w:t xml:space="preserve"> </w:t>
            </w:r>
            <w:r>
              <w:rPr>
                <w:sz w:val="18"/>
              </w:rPr>
              <w:t>Dias</w:t>
            </w:r>
            <w:r>
              <w:rPr>
                <w:spacing w:val="-5"/>
                <w:sz w:val="18"/>
              </w:rPr>
              <w:t xml:space="preserve"> </w:t>
            </w:r>
            <w:r>
              <w:rPr>
                <w:spacing w:val="-2"/>
                <w:sz w:val="18"/>
              </w:rPr>
              <w:t>Junior,0</w:t>
            </w:r>
          </w:p>
        </w:tc>
        <w:tc>
          <w:tcPr>
            <w:tcW w:w="1190" w:type="dxa"/>
            <w:gridSpan w:val="2"/>
          </w:tcPr>
          <w:p w14:paraId="317AD48F"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50394D5C"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4159B357" w14:textId="77777777" w:rsidR="00BE15C7" w:rsidRDefault="00BE15C7" w:rsidP="00556342">
            <w:pPr>
              <w:pStyle w:val="TableParagraph"/>
              <w:rPr>
                <w:sz w:val="18"/>
              </w:rPr>
            </w:pPr>
            <w:r>
              <w:rPr>
                <w:spacing w:val="-5"/>
                <w:sz w:val="18"/>
              </w:rPr>
              <w:t>90%</w:t>
            </w:r>
          </w:p>
        </w:tc>
        <w:tc>
          <w:tcPr>
            <w:tcW w:w="925" w:type="dxa"/>
            <w:gridSpan w:val="2"/>
          </w:tcPr>
          <w:p w14:paraId="2941E02E" w14:textId="77777777" w:rsidR="00BE15C7" w:rsidRDefault="00BE15C7" w:rsidP="00556342">
            <w:pPr>
              <w:pStyle w:val="TableParagraph"/>
              <w:rPr>
                <w:sz w:val="18"/>
              </w:rPr>
            </w:pPr>
            <w:r>
              <w:rPr>
                <w:spacing w:val="-5"/>
                <w:sz w:val="18"/>
              </w:rPr>
              <w:t>8h</w:t>
            </w:r>
          </w:p>
        </w:tc>
        <w:tc>
          <w:tcPr>
            <w:tcW w:w="2423" w:type="dxa"/>
            <w:gridSpan w:val="3"/>
          </w:tcPr>
          <w:p w14:paraId="5F421ACD" w14:textId="62952FD2" w:rsidR="00BE15C7" w:rsidRDefault="00BE15C7" w:rsidP="00556342">
            <w:pPr>
              <w:pStyle w:val="TableParagraph"/>
              <w:ind w:left="14" w:right="2"/>
              <w:rPr>
                <w:b/>
                <w:sz w:val="18"/>
              </w:rPr>
            </w:pPr>
          </w:p>
        </w:tc>
      </w:tr>
      <w:tr w:rsidR="00BE15C7" w14:paraId="20D51027" w14:textId="77777777" w:rsidTr="00BE15C7">
        <w:trPr>
          <w:trHeight w:val="342"/>
        </w:trPr>
        <w:tc>
          <w:tcPr>
            <w:tcW w:w="3705" w:type="dxa"/>
            <w:gridSpan w:val="2"/>
          </w:tcPr>
          <w:p w14:paraId="73BEF40B" w14:textId="77777777" w:rsidR="00BE15C7" w:rsidRDefault="00BE15C7" w:rsidP="00556342">
            <w:pPr>
              <w:pStyle w:val="TableParagraph"/>
              <w:spacing w:before="26"/>
              <w:ind w:left="34" w:right="4"/>
              <w:rPr>
                <w:sz w:val="18"/>
              </w:rPr>
            </w:pPr>
            <w:r>
              <w:rPr>
                <w:b/>
                <w:sz w:val="18"/>
              </w:rPr>
              <w:t>PONTA</w:t>
            </w:r>
            <w:r>
              <w:rPr>
                <w:b/>
                <w:spacing w:val="-3"/>
                <w:sz w:val="18"/>
              </w:rPr>
              <w:t xml:space="preserve"> </w:t>
            </w:r>
            <w:r>
              <w:rPr>
                <w:b/>
                <w:sz w:val="18"/>
              </w:rPr>
              <w:t>B:</w:t>
            </w:r>
            <w:r>
              <w:rPr>
                <w:b/>
                <w:spacing w:val="37"/>
                <w:sz w:val="18"/>
              </w:rPr>
              <w:t xml:space="preserve"> </w:t>
            </w:r>
            <w:r>
              <w:rPr>
                <w:sz w:val="18"/>
              </w:rPr>
              <w:t>CRAS-Rua</w:t>
            </w:r>
            <w:r>
              <w:rPr>
                <w:spacing w:val="-3"/>
                <w:sz w:val="18"/>
              </w:rPr>
              <w:t xml:space="preserve"> </w:t>
            </w:r>
            <w:r>
              <w:rPr>
                <w:sz w:val="18"/>
              </w:rPr>
              <w:t>Virgilio</w:t>
            </w:r>
            <w:r>
              <w:rPr>
                <w:spacing w:val="-2"/>
                <w:sz w:val="18"/>
              </w:rPr>
              <w:t xml:space="preserve"> Gonçalves,181</w:t>
            </w:r>
          </w:p>
        </w:tc>
        <w:tc>
          <w:tcPr>
            <w:tcW w:w="1190" w:type="dxa"/>
            <w:gridSpan w:val="2"/>
          </w:tcPr>
          <w:p w14:paraId="7FA55236" w14:textId="77777777" w:rsidR="00BE15C7" w:rsidRDefault="00BE15C7" w:rsidP="00556342">
            <w:pPr>
              <w:pStyle w:val="TableParagraph"/>
              <w:ind w:right="2"/>
              <w:rPr>
                <w:sz w:val="18"/>
              </w:rPr>
            </w:pPr>
            <w:r>
              <w:rPr>
                <w:sz w:val="18"/>
              </w:rPr>
              <w:t>100</w:t>
            </w:r>
            <w:r>
              <w:rPr>
                <w:spacing w:val="-2"/>
                <w:sz w:val="18"/>
              </w:rPr>
              <w:t xml:space="preserve"> </w:t>
            </w:r>
            <w:r>
              <w:rPr>
                <w:spacing w:val="-4"/>
                <w:sz w:val="18"/>
              </w:rPr>
              <w:t>Mbps</w:t>
            </w:r>
          </w:p>
        </w:tc>
        <w:tc>
          <w:tcPr>
            <w:tcW w:w="1058" w:type="dxa"/>
            <w:gridSpan w:val="2"/>
          </w:tcPr>
          <w:p w14:paraId="044FEA84" w14:textId="77777777" w:rsidR="00BE15C7" w:rsidRDefault="00BE15C7" w:rsidP="00556342">
            <w:pPr>
              <w:pStyle w:val="TableParagraph"/>
              <w:ind w:left="12"/>
              <w:rPr>
                <w:sz w:val="18"/>
              </w:rPr>
            </w:pPr>
            <w:r>
              <w:rPr>
                <w:sz w:val="18"/>
              </w:rPr>
              <w:t>100</w:t>
            </w:r>
            <w:r>
              <w:rPr>
                <w:spacing w:val="-2"/>
                <w:sz w:val="18"/>
              </w:rPr>
              <w:t xml:space="preserve"> </w:t>
            </w:r>
            <w:r>
              <w:rPr>
                <w:spacing w:val="-4"/>
                <w:sz w:val="18"/>
              </w:rPr>
              <w:t>Mbps</w:t>
            </w:r>
          </w:p>
        </w:tc>
        <w:tc>
          <w:tcPr>
            <w:tcW w:w="1190" w:type="dxa"/>
            <w:gridSpan w:val="2"/>
          </w:tcPr>
          <w:p w14:paraId="08E4780A" w14:textId="77777777" w:rsidR="00BE15C7" w:rsidRDefault="00BE15C7" w:rsidP="00556342">
            <w:pPr>
              <w:pStyle w:val="TableParagraph"/>
              <w:rPr>
                <w:sz w:val="18"/>
              </w:rPr>
            </w:pPr>
            <w:r>
              <w:rPr>
                <w:spacing w:val="-5"/>
                <w:sz w:val="18"/>
              </w:rPr>
              <w:t>90%</w:t>
            </w:r>
          </w:p>
        </w:tc>
        <w:tc>
          <w:tcPr>
            <w:tcW w:w="925" w:type="dxa"/>
            <w:gridSpan w:val="2"/>
          </w:tcPr>
          <w:p w14:paraId="3FDDBFF2" w14:textId="77777777" w:rsidR="00BE15C7" w:rsidRDefault="00BE15C7" w:rsidP="00556342">
            <w:pPr>
              <w:pStyle w:val="TableParagraph"/>
              <w:rPr>
                <w:sz w:val="18"/>
              </w:rPr>
            </w:pPr>
            <w:r>
              <w:rPr>
                <w:spacing w:val="-5"/>
                <w:sz w:val="18"/>
              </w:rPr>
              <w:t>8h</w:t>
            </w:r>
          </w:p>
        </w:tc>
        <w:tc>
          <w:tcPr>
            <w:tcW w:w="2423" w:type="dxa"/>
            <w:gridSpan w:val="3"/>
          </w:tcPr>
          <w:p w14:paraId="3919761D" w14:textId="10586F52" w:rsidR="00BE15C7" w:rsidRDefault="00BE15C7" w:rsidP="00556342">
            <w:pPr>
              <w:pStyle w:val="TableParagraph"/>
              <w:ind w:left="14" w:right="2"/>
              <w:rPr>
                <w:b/>
                <w:sz w:val="18"/>
              </w:rPr>
            </w:pPr>
          </w:p>
        </w:tc>
      </w:tr>
      <w:tr w:rsidR="00BE15C7" w14:paraId="645C9CDD" w14:textId="77777777" w:rsidTr="00BE15C7">
        <w:trPr>
          <w:trHeight w:val="297"/>
        </w:trPr>
        <w:tc>
          <w:tcPr>
            <w:tcW w:w="8070" w:type="dxa"/>
            <w:gridSpan w:val="10"/>
          </w:tcPr>
          <w:p w14:paraId="28D964F0" w14:textId="77777777" w:rsidR="00BE15C7" w:rsidRDefault="00BE15C7" w:rsidP="00556342">
            <w:pPr>
              <w:pStyle w:val="TableParagraph"/>
              <w:spacing w:before="26"/>
              <w:ind w:right="900"/>
              <w:jc w:val="right"/>
              <w:rPr>
                <w:b/>
                <w:sz w:val="18"/>
              </w:rPr>
            </w:pPr>
            <w:r>
              <w:rPr>
                <w:b/>
                <w:sz w:val="18"/>
              </w:rPr>
              <w:t>Valor</w:t>
            </w:r>
            <w:r>
              <w:rPr>
                <w:b/>
                <w:spacing w:val="-3"/>
                <w:sz w:val="18"/>
              </w:rPr>
              <w:t xml:space="preserve"> </w:t>
            </w:r>
            <w:r>
              <w:rPr>
                <w:b/>
                <w:sz w:val="18"/>
              </w:rPr>
              <w:t>Total</w:t>
            </w:r>
            <w:r>
              <w:rPr>
                <w:b/>
                <w:spacing w:val="-3"/>
                <w:sz w:val="18"/>
              </w:rPr>
              <w:t xml:space="preserve"> </w:t>
            </w:r>
            <w:r>
              <w:rPr>
                <w:b/>
                <w:spacing w:val="-2"/>
                <w:sz w:val="18"/>
              </w:rPr>
              <w:t>Mensal:</w:t>
            </w:r>
          </w:p>
        </w:tc>
        <w:tc>
          <w:tcPr>
            <w:tcW w:w="2423" w:type="dxa"/>
            <w:gridSpan w:val="3"/>
          </w:tcPr>
          <w:p w14:paraId="37020A94" w14:textId="77CEC8A6" w:rsidR="00BE15C7" w:rsidRDefault="00BE15C7" w:rsidP="00556342">
            <w:pPr>
              <w:pStyle w:val="TableParagraph"/>
              <w:spacing w:before="40"/>
              <w:ind w:left="14" w:right="2"/>
              <w:rPr>
                <w:b/>
                <w:sz w:val="18"/>
              </w:rPr>
            </w:pPr>
            <w:r>
              <w:rPr>
                <w:b/>
                <w:sz w:val="18"/>
              </w:rPr>
              <w:t>R$</w:t>
            </w:r>
          </w:p>
        </w:tc>
      </w:tr>
      <w:tr w:rsidR="00BE15C7" w14:paraId="0E916129" w14:textId="77777777" w:rsidTr="00BE15C7">
        <w:trPr>
          <w:trHeight w:val="298"/>
        </w:trPr>
        <w:tc>
          <w:tcPr>
            <w:tcW w:w="8070" w:type="dxa"/>
            <w:gridSpan w:val="10"/>
          </w:tcPr>
          <w:p w14:paraId="4FFAC6F7" w14:textId="77777777" w:rsidR="00BE15C7" w:rsidRDefault="00BE15C7" w:rsidP="00556342">
            <w:pPr>
              <w:pStyle w:val="TableParagraph"/>
              <w:spacing w:before="26"/>
              <w:ind w:right="1049"/>
              <w:jc w:val="right"/>
              <w:rPr>
                <w:b/>
                <w:sz w:val="18"/>
              </w:rPr>
            </w:pPr>
            <w:r>
              <w:rPr>
                <w:b/>
                <w:sz w:val="18"/>
              </w:rPr>
              <w:t>Valor</w:t>
            </w:r>
            <w:r>
              <w:rPr>
                <w:b/>
                <w:spacing w:val="-3"/>
                <w:sz w:val="18"/>
              </w:rPr>
              <w:t xml:space="preserve"> </w:t>
            </w:r>
            <w:r>
              <w:rPr>
                <w:b/>
                <w:sz w:val="18"/>
              </w:rPr>
              <w:t>Total</w:t>
            </w:r>
            <w:r>
              <w:rPr>
                <w:b/>
                <w:spacing w:val="-3"/>
                <w:sz w:val="18"/>
              </w:rPr>
              <w:t xml:space="preserve"> </w:t>
            </w:r>
            <w:r>
              <w:rPr>
                <w:b/>
                <w:spacing w:val="-2"/>
                <w:sz w:val="18"/>
              </w:rPr>
              <w:t>anual:</w:t>
            </w:r>
          </w:p>
        </w:tc>
        <w:tc>
          <w:tcPr>
            <w:tcW w:w="2423" w:type="dxa"/>
            <w:gridSpan w:val="3"/>
          </w:tcPr>
          <w:p w14:paraId="62AFD529" w14:textId="3F3AF679" w:rsidR="00BE15C7" w:rsidRDefault="00BE15C7" w:rsidP="00556342">
            <w:pPr>
              <w:pStyle w:val="TableParagraph"/>
              <w:spacing w:before="42"/>
              <w:ind w:left="14"/>
              <w:rPr>
                <w:b/>
                <w:sz w:val="18"/>
              </w:rPr>
            </w:pPr>
            <w:r>
              <w:rPr>
                <w:b/>
                <w:sz w:val="18"/>
              </w:rPr>
              <w:t>R$</w:t>
            </w:r>
          </w:p>
        </w:tc>
      </w:tr>
    </w:tbl>
    <w:p w14:paraId="2AE873CF" w14:textId="77777777" w:rsidR="00691507" w:rsidRPr="0004072F" w:rsidRDefault="00691507" w:rsidP="00691507">
      <w:pPr>
        <w:jc w:val="both"/>
        <w:rPr>
          <w:rFonts w:ascii="Arial" w:hAnsi="Arial" w:cs="Arial"/>
          <w:b/>
          <w:sz w:val="20"/>
          <w:szCs w:val="20"/>
        </w:rPr>
      </w:pPr>
    </w:p>
    <w:p w14:paraId="08004181" w14:textId="77777777" w:rsidR="00D91349" w:rsidRPr="0004072F" w:rsidRDefault="00D91349" w:rsidP="00D91349">
      <w:pPr>
        <w:pStyle w:val="Ttulo1"/>
        <w:spacing w:before="93"/>
        <w:ind w:left="0" w:right="5392"/>
        <w:rPr>
          <w:rFonts w:ascii="Arial" w:hAnsi="Arial" w:cs="Arial"/>
          <w:bCs w:val="0"/>
          <w:sz w:val="20"/>
          <w:szCs w:val="20"/>
        </w:rPr>
      </w:pPr>
    </w:p>
    <w:p w14:paraId="0A530FF9" w14:textId="77777777" w:rsidR="00D91349" w:rsidRDefault="00D91349" w:rsidP="00D91349">
      <w:pPr>
        <w:pStyle w:val="Corpodetexto"/>
        <w:rPr>
          <w:rFonts w:ascii="Arial"/>
          <w:b/>
        </w:rPr>
      </w:pPr>
    </w:p>
    <w:p w14:paraId="2F988240" w14:textId="408DAC85" w:rsidR="00D91349" w:rsidRDefault="00D91349" w:rsidP="00D91349">
      <w:pPr>
        <w:pStyle w:val="Corpodetexto"/>
        <w:spacing w:before="5"/>
        <w:rPr>
          <w:rFonts w:ascii="Arial"/>
          <w:b/>
          <w:sz w:val="15"/>
        </w:rPr>
      </w:pPr>
      <w:r>
        <w:rPr>
          <w:rFonts w:ascii="Arial MT"/>
          <w:noProof/>
          <w:sz w:val="20"/>
        </w:rPr>
        <mc:AlternateContent>
          <mc:Choice Requires="wps">
            <w:drawing>
              <wp:anchor distT="0" distB="0" distL="0" distR="0" simplePos="0" relativeHeight="251694080" behindDoc="1" locked="0" layoutInCell="1" allowOverlap="1" wp14:anchorId="6CEB3CBD" wp14:editId="4DD35C6D">
                <wp:simplePos x="0" y="0"/>
                <wp:positionH relativeFrom="page">
                  <wp:posOffset>3903345</wp:posOffset>
                </wp:positionH>
                <wp:positionV relativeFrom="paragraph">
                  <wp:posOffset>141605</wp:posOffset>
                </wp:positionV>
                <wp:extent cx="2540635" cy="1270"/>
                <wp:effectExtent l="7620" t="6985" r="13970" b="10795"/>
                <wp:wrapTopAndBottom/>
                <wp:docPr id="5"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635" cy="1270"/>
                        </a:xfrm>
                        <a:custGeom>
                          <a:avLst/>
                          <a:gdLst>
                            <a:gd name="T0" fmla="+- 0 6147 6147"/>
                            <a:gd name="T1" fmla="*/ T0 w 4001"/>
                            <a:gd name="T2" fmla="+- 0 10148 6147"/>
                            <a:gd name="T3" fmla="*/ T2 w 4001"/>
                          </a:gdLst>
                          <a:ahLst/>
                          <a:cxnLst>
                            <a:cxn ang="0">
                              <a:pos x="T1" y="0"/>
                            </a:cxn>
                            <a:cxn ang="0">
                              <a:pos x="T3" y="0"/>
                            </a:cxn>
                          </a:cxnLst>
                          <a:rect l="0" t="0" r="r" b="b"/>
                          <a:pathLst>
                            <a:path w="4001">
                              <a:moveTo>
                                <a:pt x="0" y="0"/>
                              </a:moveTo>
                              <a:lnTo>
                                <a:pt x="400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E2BB" id="Forma Livre: Forma 5" o:spid="_x0000_s1026" style="position:absolute;margin-left:307.35pt;margin-top:11.15pt;width:200.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" path="m,l4001,e" filled="f" strokeweight=".22136mm">
                <v:path arrowok="t" o:connecttype="custom" o:connectlocs="0,0;2540635,0" o:connectangles="0,0"/>
                <w10:wrap type="topAndBottom" anchorx="page"/>
              </v:shape>
            </w:pict>
          </mc:Fallback>
        </mc:AlternateContent>
      </w:r>
    </w:p>
    <w:p w14:paraId="08C98CF9" w14:textId="77777777" w:rsidR="00D91349" w:rsidRDefault="00D91349" w:rsidP="00D91349">
      <w:pPr>
        <w:pStyle w:val="Corpodetexto"/>
        <w:spacing w:line="204" w:lineRule="exact"/>
        <w:ind w:left="5133" w:right="1014"/>
        <w:jc w:val="center"/>
      </w:pPr>
      <w:r>
        <w:t>Proponente</w:t>
      </w:r>
    </w:p>
    <w:p w14:paraId="3731D704" w14:textId="45076E72" w:rsidR="00D91349" w:rsidRDefault="00D91349" w:rsidP="00D91349">
      <w:pPr>
        <w:pStyle w:val="Corpodetexto"/>
        <w:spacing w:line="229" w:lineRule="exact"/>
        <w:ind w:left="5117" w:right="1014"/>
        <w:jc w:val="center"/>
      </w:pPr>
      <w:r>
        <w:t>carimbo</w:t>
      </w:r>
      <w:r>
        <w:rPr>
          <w:spacing w:val="-2"/>
        </w:rPr>
        <w:t xml:space="preserve"> </w:t>
      </w:r>
      <w:r>
        <w:t>da</w:t>
      </w:r>
      <w:r>
        <w:rPr>
          <w:spacing w:val="-1"/>
        </w:rPr>
        <w:t xml:space="preserve"> </w:t>
      </w:r>
      <w:r>
        <w:t>empresa</w:t>
      </w:r>
    </w:p>
    <w:p w14:paraId="4924DBA0" w14:textId="77777777" w:rsidR="00D91349" w:rsidRDefault="00D91349" w:rsidP="00D91349">
      <w:pPr>
        <w:pStyle w:val="Corpodetexto"/>
        <w:spacing w:line="229" w:lineRule="exact"/>
        <w:ind w:left="5117" w:right="1014"/>
        <w:jc w:val="center"/>
      </w:pPr>
    </w:p>
    <w:p w14:paraId="1E9D0B24" w14:textId="7E3AAD19" w:rsidR="00D91349" w:rsidRDefault="00D91349" w:rsidP="00D91349">
      <w:pPr>
        <w:pStyle w:val="Ttulo1"/>
        <w:ind w:left="562" w:right="259"/>
        <w:rPr>
          <w:rFonts w:ascii="Arial" w:hAnsi="Arial"/>
          <w:b w:val="0"/>
          <w:sz w:val="20"/>
        </w:rPr>
      </w:pPr>
      <w:r>
        <w:rPr>
          <w:rFonts w:ascii="Arial" w:hAnsi="Arial"/>
          <w:b w:val="0"/>
          <w:sz w:val="20"/>
        </w:rPr>
        <w:t xml:space="preserve"> </w:t>
      </w:r>
    </w:p>
    <w:p w14:paraId="09C12CFD" w14:textId="77777777" w:rsidR="00D91349" w:rsidRDefault="00D91349" w:rsidP="00D91349">
      <w:pPr>
        <w:pStyle w:val="Corpodetexto"/>
        <w:spacing w:before="2"/>
        <w:rPr>
          <w:rFonts w:ascii="Arial"/>
          <w:b/>
          <w:sz w:val="17"/>
        </w:rPr>
      </w:pPr>
    </w:p>
    <w:p w14:paraId="41A56884" w14:textId="01A76932" w:rsidR="00D91349" w:rsidRDefault="00D91349" w:rsidP="00D91349">
      <w:pPr>
        <w:pStyle w:val="Corpodetexto"/>
        <w:spacing w:before="8"/>
        <w:rPr>
          <w:sz w:val="25"/>
        </w:rPr>
      </w:pPr>
    </w:p>
    <w:p w14:paraId="0E7B6375" w14:textId="77777777" w:rsidR="00D91349" w:rsidRDefault="00D91349" w:rsidP="00D91349">
      <w:pPr>
        <w:pStyle w:val="Corpodetexto"/>
        <w:spacing w:before="8"/>
        <w:rPr>
          <w:sz w:val="25"/>
        </w:rPr>
      </w:pPr>
    </w:p>
    <w:p w14:paraId="2FCEB25D" w14:textId="279D5967" w:rsidR="00D91349" w:rsidRDefault="00D91349" w:rsidP="00D91349">
      <w:pPr>
        <w:pStyle w:val="Corpodetexto"/>
        <w:spacing w:before="8"/>
        <w:rPr>
          <w:sz w:val="25"/>
        </w:rPr>
      </w:pPr>
    </w:p>
    <w:p w14:paraId="5A7B800F" w14:textId="77777777" w:rsidR="00D91349" w:rsidRDefault="00D91349" w:rsidP="00D91349">
      <w:pPr>
        <w:pStyle w:val="Corpodetexto"/>
        <w:spacing w:before="8"/>
        <w:rPr>
          <w:sz w:val="25"/>
        </w:rPr>
      </w:pPr>
    </w:p>
    <w:p w14:paraId="4CE19ECA" w14:textId="16204BE0" w:rsidR="0028390F" w:rsidRDefault="0028390F" w:rsidP="00D91349">
      <w:pPr>
        <w:pStyle w:val="Ttulo1"/>
        <w:spacing w:before="93"/>
        <w:ind w:left="0" w:right="5392"/>
        <w:rPr>
          <w:rFonts w:ascii="Arial" w:hAnsi="Arial" w:cs="Arial"/>
          <w:b w:val="0"/>
          <w:sz w:val="20"/>
          <w:szCs w:val="20"/>
        </w:rPr>
      </w:pPr>
    </w:p>
    <w:p w14:paraId="188024AB" w14:textId="2C0F8421" w:rsidR="0028390F" w:rsidRDefault="0028390F" w:rsidP="00EF40B8">
      <w:pPr>
        <w:jc w:val="both"/>
        <w:rPr>
          <w:rFonts w:ascii="Arial" w:hAnsi="Arial" w:cs="Arial"/>
          <w:b/>
          <w:sz w:val="20"/>
          <w:szCs w:val="20"/>
        </w:rPr>
      </w:pPr>
    </w:p>
    <w:p w14:paraId="6A4CBD21" w14:textId="1D007E58" w:rsidR="00D91349" w:rsidRDefault="00D91349" w:rsidP="00EF40B8">
      <w:pPr>
        <w:jc w:val="both"/>
        <w:rPr>
          <w:rFonts w:ascii="Arial" w:hAnsi="Arial" w:cs="Arial"/>
          <w:b/>
          <w:sz w:val="20"/>
          <w:szCs w:val="20"/>
        </w:rPr>
      </w:pPr>
    </w:p>
    <w:p w14:paraId="36FBCA44" w14:textId="748B5370" w:rsidR="00D91349" w:rsidRDefault="00D91349" w:rsidP="00EF40B8">
      <w:pPr>
        <w:jc w:val="both"/>
        <w:rPr>
          <w:rFonts w:ascii="Arial" w:hAnsi="Arial" w:cs="Arial"/>
          <w:b/>
          <w:sz w:val="20"/>
          <w:szCs w:val="20"/>
        </w:rPr>
      </w:pPr>
    </w:p>
    <w:p w14:paraId="200CED7F" w14:textId="2AFFD3B7" w:rsidR="00D91349" w:rsidRDefault="00D91349" w:rsidP="00EF40B8">
      <w:pPr>
        <w:jc w:val="both"/>
        <w:rPr>
          <w:rFonts w:ascii="Arial" w:hAnsi="Arial" w:cs="Arial"/>
          <w:b/>
          <w:sz w:val="20"/>
          <w:szCs w:val="20"/>
        </w:rPr>
      </w:pPr>
    </w:p>
    <w:p w14:paraId="3369DE43" w14:textId="7F806E74" w:rsidR="00D91349" w:rsidRDefault="00D91349" w:rsidP="00EF40B8">
      <w:pPr>
        <w:jc w:val="both"/>
        <w:rPr>
          <w:rFonts w:ascii="Arial" w:hAnsi="Arial" w:cs="Arial"/>
          <w:b/>
          <w:sz w:val="20"/>
          <w:szCs w:val="20"/>
        </w:rPr>
      </w:pPr>
    </w:p>
    <w:p w14:paraId="7D1A483B" w14:textId="7451F571" w:rsidR="00D91349" w:rsidRDefault="00D91349" w:rsidP="00EF40B8">
      <w:pPr>
        <w:jc w:val="both"/>
        <w:rPr>
          <w:rFonts w:ascii="Arial" w:hAnsi="Arial" w:cs="Arial"/>
          <w:b/>
          <w:sz w:val="20"/>
          <w:szCs w:val="20"/>
        </w:rPr>
      </w:pPr>
    </w:p>
    <w:p w14:paraId="0741F38E" w14:textId="082939AC" w:rsidR="00D91349" w:rsidRDefault="00D91349" w:rsidP="00EF40B8">
      <w:pPr>
        <w:jc w:val="both"/>
        <w:rPr>
          <w:rFonts w:ascii="Arial" w:hAnsi="Arial" w:cs="Arial"/>
          <w:b/>
          <w:sz w:val="20"/>
          <w:szCs w:val="20"/>
        </w:rPr>
      </w:pPr>
    </w:p>
    <w:p w14:paraId="30963FF8" w14:textId="0F20E7AF" w:rsidR="00D91349" w:rsidRDefault="00D91349" w:rsidP="00EF40B8">
      <w:pPr>
        <w:jc w:val="both"/>
        <w:rPr>
          <w:rFonts w:ascii="Arial" w:hAnsi="Arial" w:cs="Arial"/>
          <w:b/>
          <w:sz w:val="20"/>
          <w:szCs w:val="20"/>
        </w:rPr>
      </w:pPr>
    </w:p>
    <w:p w14:paraId="7C64EF33" w14:textId="4739746F" w:rsidR="00D91349" w:rsidRDefault="00D91349" w:rsidP="00EF40B8">
      <w:pPr>
        <w:jc w:val="both"/>
        <w:rPr>
          <w:rFonts w:ascii="Arial" w:hAnsi="Arial" w:cs="Arial"/>
          <w:b/>
          <w:sz w:val="20"/>
          <w:szCs w:val="20"/>
        </w:rPr>
      </w:pPr>
    </w:p>
    <w:p w14:paraId="02349860" w14:textId="36C64A61" w:rsidR="00D91349" w:rsidRDefault="00D91349" w:rsidP="00EF40B8">
      <w:pPr>
        <w:jc w:val="both"/>
        <w:rPr>
          <w:rFonts w:ascii="Arial" w:hAnsi="Arial" w:cs="Arial"/>
          <w:b/>
          <w:sz w:val="20"/>
          <w:szCs w:val="20"/>
        </w:rPr>
      </w:pPr>
    </w:p>
    <w:p w14:paraId="70204B39" w14:textId="21F2AE57" w:rsidR="00D91349" w:rsidRDefault="00D91349" w:rsidP="00EF40B8">
      <w:pPr>
        <w:jc w:val="both"/>
        <w:rPr>
          <w:rFonts w:ascii="Arial" w:hAnsi="Arial" w:cs="Arial"/>
          <w:b/>
          <w:sz w:val="20"/>
          <w:szCs w:val="20"/>
        </w:rPr>
      </w:pPr>
    </w:p>
    <w:p w14:paraId="7616F0FB" w14:textId="6927C1EB" w:rsidR="00D91349" w:rsidRDefault="00D91349" w:rsidP="00EF40B8">
      <w:pPr>
        <w:jc w:val="both"/>
        <w:rPr>
          <w:rFonts w:ascii="Arial" w:hAnsi="Arial" w:cs="Arial"/>
          <w:b/>
          <w:sz w:val="20"/>
          <w:szCs w:val="20"/>
        </w:rPr>
      </w:pPr>
    </w:p>
    <w:p w14:paraId="35475493" w14:textId="0C845D14" w:rsidR="00D91349" w:rsidRDefault="00D91349" w:rsidP="00EF40B8">
      <w:pPr>
        <w:jc w:val="both"/>
        <w:rPr>
          <w:rFonts w:ascii="Arial" w:hAnsi="Arial" w:cs="Arial"/>
          <w:b/>
          <w:sz w:val="20"/>
          <w:szCs w:val="20"/>
        </w:rPr>
      </w:pPr>
    </w:p>
    <w:p w14:paraId="4CF37B4B" w14:textId="33CDBA79" w:rsidR="00D91349" w:rsidRDefault="00D91349" w:rsidP="00EF40B8">
      <w:pPr>
        <w:jc w:val="both"/>
        <w:rPr>
          <w:rFonts w:ascii="Arial" w:hAnsi="Arial" w:cs="Arial"/>
          <w:b/>
          <w:sz w:val="20"/>
          <w:szCs w:val="20"/>
        </w:rPr>
      </w:pPr>
    </w:p>
    <w:p w14:paraId="76777FB5" w14:textId="616B3518" w:rsidR="00D91349" w:rsidRDefault="00D91349" w:rsidP="00EF40B8">
      <w:pPr>
        <w:jc w:val="both"/>
        <w:rPr>
          <w:rFonts w:ascii="Arial" w:hAnsi="Arial" w:cs="Arial"/>
          <w:b/>
          <w:sz w:val="20"/>
          <w:szCs w:val="20"/>
        </w:rPr>
      </w:pPr>
    </w:p>
    <w:p w14:paraId="68E0BAC0" w14:textId="10693A36" w:rsidR="00D91349" w:rsidRDefault="00D91349" w:rsidP="00EF40B8">
      <w:pPr>
        <w:jc w:val="both"/>
        <w:rPr>
          <w:rFonts w:ascii="Arial" w:hAnsi="Arial" w:cs="Arial"/>
          <w:b/>
          <w:sz w:val="20"/>
          <w:szCs w:val="20"/>
        </w:rPr>
      </w:pPr>
    </w:p>
    <w:p w14:paraId="2FEAD0A8" w14:textId="5E5388DB" w:rsidR="00D91349" w:rsidRDefault="00D91349" w:rsidP="00EF40B8">
      <w:pPr>
        <w:jc w:val="both"/>
        <w:rPr>
          <w:rFonts w:ascii="Arial" w:hAnsi="Arial" w:cs="Arial"/>
          <w:b/>
          <w:sz w:val="20"/>
          <w:szCs w:val="20"/>
        </w:rPr>
      </w:pPr>
    </w:p>
    <w:p w14:paraId="45B632DE" w14:textId="79CA4B68" w:rsidR="00D91349" w:rsidRDefault="00D91349" w:rsidP="00EF40B8">
      <w:pPr>
        <w:jc w:val="both"/>
        <w:rPr>
          <w:rFonts w:ascii="Arial" w:hAnsi="Arial" w:cs="Arial"/>
          <w:b/>
          <w:sz w:val="20"/>
          <w:szCs w:val="20"/>
        </w:rPr>
      </w:pPr>
    </w:p>
    <w:p w14:paraId="60BBD009" w14:textId="2028E1D5" w:rsidR="00D91349" w:rsidRDefault="00D91349" w:rsidP="00EF40B8">
      <w:pPr>
        <w:jc w:val="both"/>
        <w:rPr>
          <w:rFonts w:ascii="Arial" w:hAnsi="Arial" w:cs="Arial"/>
          <w:b/>
          <w:sz w:val="20"/>
          <w:szCs w:val="20"/>
        </w:rPr>
      </w:pPr>
    </w:p>
    <w:p w14:paraId="5B6C65D2" w14:textId="688B0107" w:rsidR="00D91349" w:rsidRDefault="00D91349" w:rsidP="00EF40B8">
      <w:pPr>
        <w:jc w:val="both"/>
        <w:rPr>
          <w:rFonts w:ascii="Arial" w:hAnsi="Arial" w:cs="Arial"/>
          <w:b/>
          <w:sz w:val="20"/>
          <w:szCs w:val="20"/>
        </w:rPr>
      </w:pPr>
    </w:p>
    <w:p w14:paraId="37B35E48" w14:textId="7734C9D8" w:rsidR="00D91349" w:rsidRDefault="00D91349" w:rsidP="00EF40B8">
      <w:pPr>
        <w:jc w:val="both"/>
        <w:rPr>
          <w:rFonts w:ascii="Arial" w:hAnsi="Arial" w:cs="Arial"/>
          <w:b/>
          <w:sz w:val="20"/>
          <w:szCs w:val="20"/>
        </w:rPr>
      </w:pPr>
    </w:p>
    <w:p w14:paraId="3F304D91" w14:textId="3B1C954F" w:rsidR="00D91349" w:rsidRDefault="00D91349" w:rsidP="00EF40B8">
      <w:pPr>
        <w:jc w:val="both"/>
        <w:rPr>
          <w:rFonts w:ascii="Arial" w:hAnsi="Arial" w:cs="Arial"/>
          <w:b/>
          <w:sz w:val="20"/>
          <w:szCs w:val="20"/>
        </w:rPr>
      </w:pPr>
    </w:p>
    <w:p w14:paraId="5298C52D" w14:textId="49D12225" w:rsidR="00D91349" w:rsidRDefault="00D91349" w:rsidP="00EF40B8">
      <w:pPr>
        <w:jc w:val="both"/>
        <w:rPr>
          <w:rFonts w:ascii="Arial" w:hAnsi="Arial" w:cs="Arial"/>
          <w:b/>
          <w:sz w:val="20"/>
          <w:szCs w:val="20"/>
        </w:rPr>
      </w:pPr>
    </w:p>
    <w:p w14:paraId="7717B443" w14:textId="636B71D6" w:rsidR="00D91349" w:rsidRDefault="00D91349" w:rsidP="00EF40B8">
      <w:pPr>
        <w:jc w:val="both"/>
        <w:rPr>
          <w:rFonts w:ascii="Arial" w:hAnsi="Arial" w:cs="Arial"/>
          <w:b/>
          <w:sz w:val="20"/>
          <w:szCs w:val="20"/>
        </w:rPr>
      </w:pPr>
    </w:p>
    <w:p w14:paraId="2BFB168E" w14:textId="5A9D0A12" w:rsidR="00D91349" w:rsidRDefault="00D91349" w:rsidP="00EF40B8">
      <w:pPr>
        <w:jc w:val="both"/>
        <w:rPr>
          <w:rFonts w:ascii="Arial" w:hAnsi="Arial" w:cs="Arial"/>
          <w:b/>
          <w:sz w:val="20"/>
          <w:szCs w:val="20"/>
        </w:rPr>
      </w:pPr>
    </w:p>
    <w:p w14:paraId="55982F20" w14:textId="4A54CF9E" w:rsidR="00D91349" w:rsidRDefault="00D91349" w:rsidP="00EF40B8">
      <w:pPr>
        <w:jc w:val="both"/>
        <w:rPr>
          <w:rFonts w:ascii="Arial" w:hAnsi="Arial" w:cs="Arial"/>
          <w:b/>
          <w:sz w:val="20"/>
          <w:szCs w:val="20"/>
        </w:rPr>
      </w:pPr>
    </w:p>
    <w:p w14:paraId="32ADB6F1" w14:textId="4D500D86" w:rsidR="00D91349" w:rsidRDefault="00D91349" w:rsidP="00EF40B8">
      <w:pPr>
        <w:jc w:val="both"/>
        <w:rPr>
          <w:rFonts w:ascii="Arial" w:hAnsi="Arial" w:cs="Arial"/>
          <w:b/>
          <w:sz w:val="20"/>
          <w:szCs w:val="20"/>
        </w:rPr>
      </w:pPr>
    </w:p>
    <w:p w14:paraId="13239C95" w14:textId="583ABDDE" w:rsidR="00D91349" w:rsidRDefault="00D91349" w:rsidP="00EF40B8">
      <w:pPr>
        <w:jc w:val="both"/>
        <w:rPr>
          <w:rFonts w:ascii="Arial" w:hAnsi="Arial" w:cs="Arial"/>
          <w:b/>
          <w:sz w:val="20"/>
          <w:szCs w:val="20"/>
        </w:rPr>
      </w:pPr>
    </w:p>
    <w:p w14:paraId="6092E143" w14:textId="7DD8AB97" w:rsidR="00D91349" w:rsidRDefault="00D91349" w:rsidP="00EF40B8">
      <w:pPr>
        <w:jc w:val="both"/>
        <w:rPr>
          <w:rFonts w:ascii="Arial" w:hAnsi="Arial" w:cs="Arial"/>
          <w:b/>
          <w:sz w:val="20"/>
          <w:szCs w:val="20"/>
        </w:rPr>
      </w:pPr>
    </w:p>
    <w:p w14:paraId="7C3BC167" w14:textId="540E61F6" w:rsidR="00D91349" w:rsidRDefault="00D91349" w:rsidP="00EF40B8">
      <w:pPr>
        <w:jc w:val="both"/>
        <w:rPr>
          <w:rFonts w:ascii="Arial" w:hAnsi="Arial" w:cs="Arial"/>
          <w:b/>
          <w:sz w:val="20"/>
          <w:szCs w:val="20"/>
        </w:rPr>
      </w:pPr>
    </w:p>
    <w:p w14:paraId="46D10AAF" w14:textId="5C93C020" w:rsidR="00BE15C7" w:rsidRDefault="00BE15C7" w:rsidP="00EF40B8">
      <w:pPr>
        <w:jc w:val="both"/>
        <w:rPr>
          <w:rFonts w:ascii="Arial" w:hAnsi="Arial" w:cs="Arial"/>
          <w:b/>
          <w:sz w:val="20"/>
          <w:szCs w:val="20"/>
        </w:rPr>
      </w:pPr>
    </w:p>
    <w:p w14:paraId="2B3E82B0" w14:textId="77777777" w:rsidR="00BE15C7" w:rsidRDefault="00BE15C7" w:rsidP="00EF40B8">
      <w:pPr>
        <w:jc w:val="both"/>
        <w:rPr>
          <w:rFonts w:ascii="Arial" w:hAnsi="Arial" w:cs="Arial"/>
          <w:b/>
          <w:sz w:val="20"/>
          <w:szCs w:val="20"/>
        </w:rPr>
      </w:pPr>
    </w:p>
    <w:p w14:paraId="54B0BDA1" w14:textId="1B67A14F" w:rsidR="00D91349" w:rsidRDefault="00D91349" w:rsidP="00EF40B8">
      <w:pPr>
        <w:jc w:val="both"/>
        <w:rPr>
          <w:rFonts w:ascii="Arial" w:hAnsi="Arial" w:cs="Arial"/>
          <w:b/>
          <w:sz w:val="20"/>
          <w:szCs w:val="20"/>
        </w:rPr>
      </w:pPr>
    </w:p>
    <w:p w14:paraId="71A402AD" w14:textId="3C07A2C8" w:rsidR="00D91349" w:rsidRDefault="00D91349" w:rsidP="00EF40B8">
      <w:pPr>
        <w:jc w:val="both"/>
        <w:rPr>
          <w:rFonts w:ascii="Arial" w:hAnsi="Arial" w:cs="Arial"/>
          <w:b/>
          <w:sz w:val="20"/>
          <w:szCs w:val="20"/>
        </w:rPr>
      </w:pPr>
    </w:p>
    <w:p w14:paraId="0BFC96EB" w14:textId="74367B0D" w:rsidR="00D91349" w:rsidRDefault="00D91349" w:rsidP="00EF40B8">
      <w:pPr>
        <w:jc w:val="both"/>
        <w:rPr>
          <w:rFonts w:ascii="Arial" w:hAnsi="Arial" w:cs="Arial"/>
          <w:b/>
          <w:sz w:val="20"/>
          <w:szCs w:val="20"/>
        </w:rPr>
      </w:pPr>
    </w:p>
    <w:p w14:paraId="691B9F13" w14:textId="63B297C2" w:rsidR="00D91349" w:rsidRDefault="00D91349" w:rsidP="00EF40B8">
      <w:pPr>
        <w:jc w:val="both"/>
        <w:rPr>
          <w:rFonts w:ascii="Arial" w:hAnsi="Arial" w:cs="Arial"/>
          <w:b/>
          <w:sz w:val="20"/>
          <w:szCs w:val="20"/>
        </w:rPr>
      </w:pPr>
    </w:p>
    <w:p w14:paraId="22560754" w14:textId="77777777" w:rsidR="00D91349" w:rsidRDefault="00D91349" w:rsidP="00EF40B8">
      <w:pPr>
        <w:jc w:val="both"/>
        <w:rPr>
          <w:rFonts w:ascii="Arial" w:hAnsi="Arial" w:cs="Arial"/>
          <w:b/>
          <w:sz w:val="20"/>
          <w:szCs w:val="20"/>
        </w:rPr>
      </w:pPr>
    </w:p>
    <w:p w14:paraId="109B3233" w14:textId="77777777" w:rsidR="00424648" w:rsidRPr="003C2AC0" w:rsidRDefault="00424648" w:rsidP="00424648">
      <w:pPr>
        <w:spacing w:before="96"/>
        <w:ind w:right="88"/>
        <w:jc w:val="center"/>
        <w:rPr>
          <w:rFonts w:ascii="Arial" w:hAnsi="Arial" w:cs="Arial"/>
          <w:b/>
        </w:rPr>
      </w:pPr>
      <w:r>
        <w:rPr>
          <w:rFonts w:ascii="Arial" w:hAnsi="Arial" w:cs="Arial"/>
          <w:b/>
        </w:rPr>
        <w:lastRenderedPageBreak/>
        <w:t>Anexo II</w:t>
      </w:r>
    </w:p>
    <w:p w14:paraId="2CE1878A" w14:textId="77777777" w:rsidR="00175EB7" w:rsidRPr="003C2AC0" w:rsidRDefault="00175EB7" w:rsidP="00BA576B">
      <w:pPr>
        <w:pStyle w:val="Corpodetexto"/>
        <w:spacing w:before="2"/>
        <w:jc w:val="both"/>
        <w:rPr>
          <w:rFonts w:ascii="Arial" w:hAnsi="Arial" w:cs="Arial"/>
          <w:b/>
        </w:rPr>
      </w:pPr>
    </w:p>
    <w:p w14:paraId="63198C7D" w14:textId="2BB699B4" w:rsidR="00175EB7" w:rsidRPr="0007583A" w:rsidRDefault="00C71599" w:rsidP="0007583A">
      <w:pPr>
        <w:ind w:right="85"/>
        <w:jc w:val="center"/>
        <w:rPr>
          <w:rFonts w:ascii="Arial" w:hAnsi="Arial" w:cs="Arial"/>
          <w:b/>
        </w:rPr>
      </w:pPr>
      <w:r>
        <w:rPr>
          <w:rFonts w:ascii="Arial" w:hAnsi="Arial" w:cs="Arial"/>
          <w:b/>
        </w:rPr>
        <w:t xml:space="preserve">PREGÃO ELETRÔNICO N. </w:t>
      </w:r>
      <w:r w:rsidR="00613D20">
        <w:rPr>
          <w:rFonts w:ascii="Arial" w:hAnsi="Arial" w:cs="Arial"/>
          <w:b/>
        </w:rPr>
        <w:t>37</w:t>
      </w:r>
      <w:r w:rsidR="00FD2AD7">
        <w:rPr>
          <w:rFonts w:ascii="Arial" w:hAnsi="Arial" w:cs="Arial"/>
          <w:b/>
        </w:rPr>
        <w:t>/</w:t>
      </w:r>
      <w:r w:rsidR="001F6A16" w:rsidRPr="0007583A">
        <w:rPr>
          <w:rFonts w:ascii="Arial" w:hAnsi="Arial" w:cs="Arial"/>
          <w:b/>
        </w:rPr>
        <w:t>202</w:t>
      </w:r>
      <w:r w:rsidR="0028390F">
        <w:rPr>
          <w:rFonts w:ascii="Arial" w:hAnsi="Arial" w:cs="Arial"/>
          <w:b/>
        </w:rPr>
        <w:t>3</w:t>
      </w:r>
    </w:p>
    <w:p w14:paraId="662F8750" w14:textId="77777777" w:rsidR="00175EB7" w:rsidRPr="0007583A" w:rsidRDefault="00175EB7" w:rsidP="00BA576B">
      <w:pPr>
        <w:pStyle w:val="Corpodetexto"/>
        <w:spacing w:before="6"/>
        <w:jc w:val="both"/>
        <w:rPr>
          <w:rFonts w:ascii="Arial" w:hAnsi="Arial" w:cs="Arial"/>
          <w:b/>
        </w:rPr>
      </w:pPr>
    </w:p>
    <w:p w14:paraId="4866FFCC" w14:textId="77777777" w:rsidR="00175EB7" w:rsidRPr="003C2AC0" w:rsidRDefault="001F6A16" w:rsidP="0007583A">
      <w:pPr>
        <w:ind w:right="88"/>
        <w:jc w:val="center"/>
        <w:rPr>
          <w:rFonts w:ascii="Arial" w:hAnsi="Arial" w:cs="Arial"/>
          <w:b/>
        </w:rPr>
      </w:pPr>
      <w:r w:rsidRPr="0007583A">
        <w:rPr>
          <w:rFonts w:ascii="Arial" w:hAnsi="Arial" w:cs="Arial"/>
          <w:b/>
        </w:rPr>
        <w:t>DOCUMENTOS DE HABILITAÇÃO</w:t>
      </w:r>
    </w:p>
    <w:p w14:paraId="327018FD" w14:textId="77777777" w:rsidR="00175EB7" w:rsidRPr="003C2AC0" w:rsidRDefault="00175EB7" w:rsidP="00BA576B">
      <w:pPr>
        <w:pStyle w:val="Corpodetexto"/>
        <w:jc w:val="both"/>
        <w:rPr>
          <w:rFonts w:ascii="Arial" w:hAnsi="Arial" w:cs="Arial"/>
          <w:b/>
        </w:rPr>
      </w:pPr>
    </w:p>
    <w:p w14:paraId="117B809F" w14:textId="77777777" w:rsidR="00175EB7" w:rsidRPr="003C2AC0" w:rsidRDefault="00175EB7" w:rsidP="00BA576B">
      <w:pPr>
        <w:pStyle w:val="Corpodetexto"/>
        <w:spacing w:before="4"/>
        <w:jc w:val="both"/>
        <w:rPr>
          <w:rFonts w:ascii="Arial" w:hAnsi="Arial" w:cs="Arial"/>
          <w:b/>
        </w:rPr>
      </w:pPr>
    </w:p>
    <w:p w14:paraId="4A021E04" w14:textId="77777777" w:rsidR="00175EB7" w:rsidRPr="003C2AC0" w:rsidRDefault="001F6A16" w:rsidP="00BA576B">
      <w:pPr>
        <w:tabs>
          <w:tab w:val="left" w:pos="9465"/>
        </w:tabs>
        <w:spacing w:line="252" w:lineRule="exact"/>
        <w:ind w:left="193"/>
        <w:jc w:val="both"/>
        <w:rPr>
          <w:rFonts w:ascii="Arial" w:hAnsi="Arial" w:cs="Arial"/>
          <w:b/>
        </w:rPr>
      </w:pPr>
      <w:r w:rsidRPr="003C2AC0">
        <w:rPr>
          <w:rFonts w:ascii="Arial" w:hAnsi="Arial" w:cs="Arial"/>
          <w:b/>
          <w:spacing w:val="-22"/>
          <w:shd w:val="clear" w:color="auto" w:fill="D9D9D9"/>
        </w:rPr>
        <w:t xml:space="preserve"> </w:t>
      </w:r>
      <w:r w:rsidRPr="003C2AC0">
        <w:rPr>
          <w:rFonts w:ascii="Arial" w:hAnsi="Arial" w:cs="Arial"/>
          <w:b/>
          <w:shd w:val="clear" w:color="auto" w:fill="D9D9D9"/>
        </w:rPr>
        <w:t>EXIGÊNCIAS PARA</w:t>
      </w:r>
      <w:r w:rsidRPr="003C2AC0">
        <w:rPr>
          <w:rFonts w:ascii="Arial" w:hAnsi="Arial" w:cs="Arial"/>
          <w:b/>
          <w:spacing w:val="-15"/>
          <w:shd w:val="clear" w:color="auto" w:fill="D9D9D9"/>
        </w:rPr>
        <w:t xml:space="preserve"> </w:t>
      </w:r>
      <w:r w:rsidRPr="003C2AC0">
        <w:rPr>
          <w:rFonts w:ascii="Arial" w:hAnsi="Arial" w:cs="Arial"/>
          <w:b/>
          <w:shd w:val="clear" w:color="auto" w:fill="D9D9D9"/>
        </w:rPr>
        <w:t>HABILITAÇÃO</w:t>
      </w:r>
      <w:r w:rsidRPr="003C2AC0">
        <w:rPr>
          <w:rFonts w:ascii="Arial" w:hAnsi="Arial" w:cs="Arial"/>
          <w:b/>
          <w:shd w:val="clear" w:color="auto" w:fill="D9D9D9"/>
        </w:rPr>
        <w:tab/>
      </w:r>
    </w:p>
    <w:p w14:paraId="4E465984" w14:textId="3BB7523A" w:rsidR="00175EB7" w:rsidRPr="003C2AC0" w:rsidRDefault="00CB5A19" w:rsidP="00BA576B">
      <w:pPr>
        <w:pStyle w:val="Corpodetexto"/>
        <w:ind w:left="222" w:right="307"/>
        <w:jc w:val="both"/>
        <w:rPr>
          <w:rFonts w:ascii="Arial" w:hAnsi="Arial" w:cs="Arial"/>
        </w:rPr>
      </w:pPr>
      <w:r>
        <w:rPr>
          <w:noProof/>
        </w:rPr>
        <mc:AlternateContent>
          <mc:Choice Requires="wps">
            <w:drawing>
              <wp:anchor distT="0" distB="0" distL="0" distR="0" simplePos="0" relativeHeight="251681792" behindDoc="1" locked="0" layoutInCell="1" allowOverlap="1" wp14:anchorId="1294E341" wp14:editId="27CB4232">
                <wp:simplePos x="0" y="0"/>
                <wp:positionH relativeFrom="page">
                  <wp:posOffset>1057275</wp:posOffset>
                </wp:positionH>
                <wp:positionV relativeFrom="paragraph">
                  <wp:posOffset>1291590</wp:posOffset>
                </wp:positionV>
                <wp:extent cx="5882640" cy="714375"/>
                <wp:effectExtent l="0" t="0" r="3810" b="9525"/>
                <wp:wrapTopAndBottom/>
                <wp:docPr id="784730270"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1C0FC2A3" w14:textId="77777777" w:rsidR="00902629" w:rsidRDefault="00902629">
                            <w:pPr>
                              <w:pStyle w:val="Corpodetexto"/>
                              <w:spacing w:before="17" w:line="252" w:lineRule="exact"/>
                              <w:ind w:left="595"/>
                            </w:pPr>
                            <w:r>
                              <w:t>Prefeitura do Município de Espírito Santo do Turvo</w:t>
                            </w:r>
                          </w:p>
                          <w:p w14:paraId="23AAA089" w14:textId="77777777" w:rsidR="00902629" w:rsidRDefault="00902629">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E341" id="Caixa de Texto 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" fillcolor="#bebebe" strokeweight=".48pt">
                <v:textbox inset="0,0,0,0">
                  <w:txbxContent>
                    <w:p w14:paraId="1C0FC2A3" w14:textId="77777777" w:rsidR="00902629" w:rsidRDefault="00902629">
                      <w:pPr>
                        <w:pStyle w:val="Corpodetexto"/>
                        <w:spacing w:before="17" w:line="252" w:lineRule="exact"/>
                        <w:ind w:left="595"/>
                      </w:pPr>
                      <w:r>
                        <w:t>Prefeitura do Município de Espírito Santo do Turvo</w:t>
                      </w:r>
                    </w:p>
                    <w:p w14:paraId="23AAA089" w14:textId="77777777" w:rsidR="00902629" w:rsidRDefault="00902629">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3C2AC0">
        <w:rPr>
          <w:rFonts w:ascii="Arial" w:hAnsi="Arial" w:cs="Arial"/>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3C2AC0">
        <w:rPr>
          <w:rFonts w:ascii="Arial" w:hAnsi="Arial" w:cs="Arial"/>
          <w:u w:val="single"/>
        </w:rPr>
        <w:t>numerados sequencialmente</w:t>
      </w:r>
      <w:r w:rsidR="001F6A16" w:rsidRPr="003C2AC0">
        <w:rPr>
          <w:rFonts w:ascii="Arial" w:hAnsi="Arial" w:cs="Arial"/>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3C2AC0">
        <w:rPr>
          <w:rFonts w:ascii="Arial" w:hAnsi="Arial" w:cs="Arial"/>
          <w:b/>
        </w:rPr>
        <w:t xml:space="preserve">item 11.1 </w:t>
      </w:r>
      <w:r w:rsidR="001F6A16" w:rsidRPr="003C2AC0">
        <w:rPr>
          <w:rFonts w:ascii="Arial" w:hAnsi="Arial" w:cs="Arial"/>
          <w:b/>
          <w:spacing w:val="-3"/>
        </w:rPr>
        <w:t xml:space="preserve">do  </w:t>
      </w:r>
      <w:r w:rsidR="001F6A16" w:rsidRPr="003C2AC0">
        <w:rPr>
          <w:rFonts w:ascii="Arial" w:hAnsi="Arial" w:cs="Arial"/>
          <w:b/>
        </w:rPr>
        <w:t>Edital</w:t>
      </w:r>
      <w:r w:rsidR="001F6A16" w:rsidRPr="003C2AC0">
        <w:rPr>
          <w:rFonts w:ascii="Arial" w:hAnsi="Arial" w:cs="Arial"/>
        </w:rPr>
        <w:t>), para a Prefeitura do Município</w:t>
      </w:r>
      <w:r w:rsidR="00140F4C">
        <w:rPr>
          <w:rFonts w:ascii="Arial" w:hAnsi="Arial" w:cs="Arial"/>
        </w:rPr>
        <w:t xml:space="preserve"> de Espirito Santo do Turvo, </w:t>
      </w:r>
      <w:r w:rsidR="001F6A16" w:rsidRPr="003C2AC0">
        <w:rPr>
          <w:rFonts w:ascii="Arial" w:hAnsi="Arial" w:cs="Arial"/>
        </w:rPr>
        <w:t xml:space="preserve"> no endereço</w:t>
      </w:r>
      <w:r w:rsidR="001F6A16" w:rsidRPr="003C2AC0">
        <w:rPr>
          <w:rFonts w:ascii="Arial" w:hAnsi="Arial" w:cs="Arial"/>
          <w:spacing w:val="-15"/>
        </w:rPr>
        <w:t xml:space="preserve"> </w:t>
      </w:r>
      <w:r w:rsidR="001F6A16" w:rsidRPr="003C2AC0">
        <w:rPr>
          <w:rFonts w:ascii="Arial" w:hAnsi="Arial" w:cs="Arial"/>
        </w:rPr>
        <w:t>abaixo:</w:t>
      </w:r>
    </w:p>
    <w:p w14:paraId="7BE50387" w14:textId="77777777" w:rsidR="00175EB7" w:rsidRPr="003C2AC0" w:rsidRDefault="00175EB7" w:rsidP="00BA576B">
      <w:pPr>
        <w:pStyle w:val="Corpodetexto"/>
        <w:spacing w:before="11"/>
        <w:jc w:val="both"/>
        <w:rPr>
          <w:rFonts w:ascii="Arial" w:hAnsi="Arial" w:cs="Arial"/>
        </w:rPr>
      </w:pPr>
    </w:p>
    <w:p w14:paraId="7A0582AC" w14:textId="77777777" w:rsidR="00175EB7" w:rsidRPr="00140F4C" w:rsidRDefault="001F6A16" w:rsidP="00BA576B">
      <w:pPr>
        <w:pStyle w:val="Ttulo1"/>
        <w:tabs>
          <w:tab w:val="left" w:pos="9465"/>
        </w:tabs>
        <w:spacing w:before="101"/>
        <w:ind w:left="193"/>
        <w:jc w:val="both"/>
        <w:rPr>
          <w:rFonts w:ascii="Arial" w:hAnsi="Arial" w:cs="Arial"/>
          <w:highlight w:val="yellow"/>
        </w:rPr>
      </w:pPr>
      <w:r w:rsidRPr="003C2AC0">
        <w:rPr>
          <w:rFonts w:ascii="Arial" w:hAnsi="Arial" w:cs="Arial"/>
          <w:spacing w:val="-22"/>
          <w:shd w:val="clear" w:color="auto" w:fill="D9D9D9"/>
        </w:rPr>
        <w:t xml:space="preserve"> </w:t>
      </w:r>
      <w:r w:rsidRPr="00424648">
        <w:rPr>
          <w:rFonts w:ascii="Arial" w:hAnsi="Arial" w:cs="Arial"/>
          <w:shd w:val="clear" w:color="auto" w:fill="D9D9D9"/>
        </w:rPr>
        <w:t>DOCUMENTOS DE</w:t>
      </w:r>
      <w:r w:rsidRPr="00424648">
        <w:rPr>
          <w:rFonts w:ascii="Arial" w:hAnsi="Arial" w:cs="Arial"/>
          <w:spacing w:val="-15"/>
          <w:shd w:val="clear" w:color="auto" w:fill="D9D9D9"/>
        </w:rPr>
        <w:t xml:space="preserve"> </w:t>
      </w:r>
      <w:r w:rsidRPr="00424648">
        <w:rPr>
          <w:rFonts w:ascii="Arial" w:hAnsi="Arial" w:cs="Arial"/>
          <w:shd w:val="clear" w:color="auto" w:fill="D9D9D9"/>
        </w:rPr>
        <w:t>HABILITAÇÃO</w:t>
      </w:r>
      <w:r w:rsidRPr="00424648">
        <w:rPr>
          <w:rFonts w:ascii="Arial" w:hAnsi="Arial" w:cs="Arial"/>
          <w:shd w:val="clear" w:color="auto" w:fill="D9D9D9"/>
        </w:rPr>
        <w:tab/>
      </w:r>
    </w:p>
    <w:p w14:paraId="4072E809" w14:textId="77777777" w:rsidR="00541489" w:rsidRPr="00D4762B" w:rsidRDefault="00541489" w:rsidP="00D4762B">
      <w:pPr>
        <w:tabs>
          <w:tab w:val="left" w:pos="788"/>
          <w:tab w:val="left" w:pos="789"/>
        </w:tabs>
        <w:spacing w:before="2" w:line="252" w:lineRule="exact"/>
        <w:rPr>
          <w:rFonts w:ascii="Arial" w:hAnsi="Arial" w:cs="Arial"/>
        </w:rPr>
      </w:pPr>
    </w:p>
    <w:p w14:paraId="133C7C4F"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Nacional de Pessoas Jurídicas do Ministério da Fazenda (CNPJ) ou no Cadastro de Pessoas Físicas (CPF);</w:t>
      </w:r>
    </w:p>
    <w:p w14:paraId="1279B0C7"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Prova de inscrição no Cadastro de Contribuintes Estadual e/ou Municipal, relativa à sede ou ao domicílio do licitante, pertinente ao seu ramo de atividade e compatível com o objeto do certame;</w:t>
      </w:r>
    </w:p>
    <w:p w14:paraId="617F801B"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Conjunta Negativa de Débitos ou Positiva com efeito de Negativa, relativa a Tributos Federais (inclusive às contribuições sociais) e à Dívida Ativa da União;</w:t>
      </w:r>
    </w:p>
    <w:p w14:paraId="73628663"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com a Fazenda Estadual da sede ou do domicílio do licitante relativa aos tributos incidentes sobre o objeto desta licitação;</w:t>
      </w:r>
    </w:p>
    <w:p w14:paraId="25CA8A77"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de regularidade de débito para com o Fundo de Garantia por Tempo de Serviço (FGTS);</w:t>
      </w:r>
    </w:p>
    <w:p w14:paraId="662EAC81" w14:textId="77777777" w:rsidR="00541489" w:rsidRPr="00541489" w:rsidRDefault="00541489" w:rsidP="00541489">
      <w:pPr>
        <w:pStyle w:val="PargrafodaLista"/>
        <w:numPr>
          <w:ilvl w:val="0"/>
          <w:numId w:val="11"/>
        </w:numPr>
        <w:tabs>
          <w:tab w:val="left" w:pos="788"/>
          <w:tab w:val="left" w:pos="789"/>
        </w:tabs>
        <w:spacing w:before="2" w:line="252" w:lineRule="exact"/>
        <w:rPr>
          <w:rFonts w:ascii="Arial" w:hAnsi="Arial" w:cs="Arial"/>
        </w:rPr>
      </w:pPr>
      <w:r w:rsidRPr="00541489">
        <w:rPr>
          <w:rFonts w:ascii="Arial" w:hAnsi="Arial" w:cs="Arial"/>
        </w:rPr>
        <w:t>Certidão Negativa de Débitos Trabalhistas - CNDT ou Positiva de Débitos Trabalhistas com Efeito de Negativa.</w:t>
      </w:r>
    </w:p>
    <w:p w14:paraId="279CB053" w14:textId="77777777" w:rsidR="00175EB7" w:rsidRPr="003C2AC0" w:rsidRDefault="001F6A16" w:rsidP="00BA576B">
      <w:pPr>
        <w:pStyle w:val="PargrafodaLista"/>
        <w:numPr>
          <w:ilvl w:val="0"/>
          <w:numId w:val="11"/>
        </w:numPr>
        <w:tabs>
          <w:tab w:val="left" w:pos="788"/>
          <w:tab w:val="left" w:pos="789"/>
        </w:tabs>
        <w:spacing w:line="252" w:lineRule="exact"/>
        <w:rPr>
          <w:rFonts w:ascii="Arial" w:hAnsi="Arial" w:cs="Arial"/>
        </w:rPr>
      </w:pPr>
      <w:r w:rsidRPr="003C2AC0">
        <w:rPr>
          <w:rFonts w:ascii="Arial" w:hAnsi="Arial" w:cs="Arial"/>
        </w:rPr>
        <w:t>Prova de regularidade de tributos Municipais</w:t>
      </w:r>
      <w:r w:rsidRPr="003C2AC0">
        <w:rPr>
          <w:rFonts w:ascii="Arial" w:hAnsi="Arial" w:cs="Arial"/>
          <w:spacing w:val="-4"/>
        </w:rPr>
        <w:t xml:space="preserve"> </w:t>
      </w:r>
      <w:r w:rsidRPr="003C2AC0">
        <w:rPr>
          <w:rFonts w:ascii="Arial" w:hAnsi="Arial" w:cs="Arial"/>
        </w:rPr>
        <w:t>(mobiliários);</w:t>
      </w:r>
    </w:p>
    <w:p w14:paraId="4125235D" w14:textId="77777777" w:rsidR="00541489" w:rsidRPr="00541489" w:rsidRDefault="001F6A16" w:rsidP="00541489">
      <w:pPr>
        <w:pStyle w:val="PargrafodaLista"/>
        <w:numPr>
          <w:ilvl w:val="0"/>
          <w:numId w:val="11"/>
        </w:numPr>
        <w:tabs>
          <w:tab w:val="left" w:pos="789"/>
        </w:tabs>
        <w:spacing w:before="2"/>
        <w:ind w:right="308"/>
        <w:rPr>
          <w:rFonts w:ascii="Arial" w:hAnsi="Arial" w:cs="Arial"/>
        </w:rPr>
      </w:pPr>
      <w:r w:rsidRPr="003C2AC0">
        <w:rPr>
          <w:rFonts w:ascii="Arial" w:hAnsi="Arial" w:cs="Arial"/>
        </w:rPr>
        <w:t>Certidão negativa de falência ou concordata expedida pelo Distribuidor da sede do proponente</w:t>
      </w:r>
      <w:r w:rsidR="00541489">
        <w:rPr>
          <w:rFonts w:ascii="Arial" w:hAnsi="Arial" w:cs="Arial"/>
        </w:rPr>
        <w:t xml:space="preserve">; </w:t>
      </w:r>
    </w:p>
    <w:p w14:paraId="48CA7E00" w14:textId="77777777" w:rsidR="00541489" w:rsidRPr="00541489" w:rsidRDefault="00541489" w:rsidP="00541489">
      <w:pPr>
        <w:pStyle w:val="PargrafodaLista"/>
        <w:numPr>
          <w:ilvl w:val="0"/>
          <w:numId w:val="11"/>
        </w:numPr>
        <w:tabs>
          <w:tab w:val="left" w:pos="789"/>
        </w:tabs>
        <w:spacing w:before="2"/>
        <w:ind w:right="308"/>
        <w:rPr>
          <w:rFonts w:ascii="Arial" w:hAnsi="Arial" w:cs="Arial"/>
        </w:rPr>
      </w:pPr>
      <w:r w:rsidRPr="00541489">
        <w:rPr>
          <w:rFonts w:ascii="Arial" w:hAnsi="Arial" w:cs="Arial"/>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1B50B053" w14:textId="77777777" w:rsidR="00175EB7" w:rsidRPr="003C2AC0" w:rsidRDefault="001F6A16" w:rsidP="00BA576B">
      <w:pPr>
        <w:pStyle w:val="PargrafodaLista"/>
        <w:numPr>
          <w:ilvl w:val="0"/>
          <w:numId w:val="11"/>
        </w:numPr>
        <w:tabs>
          <w:tab w:val="left" w:pos="789"/>
        </w:tabs>
        <w:spacing w:line="251" w:lineRule="exact"/>
        <w:rPr>
          <w:rFonts w:ascii="Arial" w:hAnsi="Arial" w:cs="Arial"/>
        </w:rPr>
      </w:pPr>
      <w:r w:rsidRPr="003C2AC0">
        <w:rPr>
          <w:rFonts w:ascii="Arial" w:hAnsi="Arial" w:cs="Arial"/>
          <w:spacing w:val="-3"/>
        </w:rPr>
        <w:t xml:space="preserve">Declaração </w:t>
      </w:r>
      <w:r w:rsidRPr="003C2AC0">
        <w:rPr>
          <w:rFonts w:ascii="Arial" w:hAnsi="Arial" w:cs="Arial"/>
        </w:rPr>
        <w:t xml:space="preserve">de </w:t>
      </w:r>
      <w:r w:rsidRPr="003C2AC0">
        <w:rPr>
          <w:rFonts w:ascii="Arial" w:hAnsi="Arial" w:cs="Arial"/>
          <w:spacing w:val="-3"/>
        </w:rPr>
        <w:t xml:space="preserve">atendimento </w:t>
      </w:r>
      <w:r w:rsidRPr="003C2AC0">
        <w:rPr>
          <w:rFonts w:ascii="Arial" w:hAnsi="Arial" w:cs="Arial"/>
        </w:rPr>
        <w:t xml:space="preserve">aos </w:t>
      </w:r>
      <w:r w:rsidRPr="003C2AC0">
        <w:rPr>
          <w:rFonts w:ascii="Arial" w:hAnsi="Arial" w:cs="Arial"/>
          <w:spacing w:val="-3"/>
        </w:rPr>
        <w:t xml:space="preserve">requisitos </w:t>
      </w:r>
      <w:r w:rsidRPr="003C2AC0">
        <w:rPr>
          <w:rFonts w:ascii="Arial" w:hAnsi="Arial" w:cs="Arial"/>
        </w:rPr>
        <w:t xml:space="preserve">de </w:t>
      </w:r>
      <w:r w:rsidRPr="003C2AC0">
        <w:rPr>
          <w:rFonts w:ascii="Arial" w:hAnsi="Arial" w:cs="Arial"/>
          <w:spacing w:val="-3"/>
        </w:rPr>
        <w:t xml:space="preserve">habilitação </w:t>
      </w:r>
      <w:r w:rsidRPr="003C2AC0">
        <w:rPr>
          <w:rFonts w:ascii="Arial" w:hAnsi="Arial" w:cs="Arial"/>
        </w:rPr>
        <w:t xml:space="preserve">– </w:t>
      </w:r>
      <w:r w:rsidRPr="003C2AC0">
        <w:rPr>
          <w:rFonts w:ascii="Arial" w:hAnsi="Arial" w:cs="Arial"/>
          <w:b/>
          <w:spacing w:val="-3"/>
        </w:rPr>
        <w:t xml:space="preserve">CONFORME MODELO </w:t>
      </w:r>
      <w:r w:rsidRPr="003C2AC0">
        <w:rPr>
          <w:rFonts w:ascii="Arial" w:hAnsi="Arial" w:cs="Arial"/>
          <w:b/>
        </w:rPr>
        <w:t xml:space="preserve">DO </w:t>
      </w:r>
      <w:r w:rsidRPr="003C2AC0">
        <w:rPr>
          <w:rFonts w:ascii="Arial" w:hAnsi="Arial" w:cs="Arial"/>
          <w:b/>
          <w:spacing w:val="-3"/>
        </w:rPr>
        <w:t>ANEXO</w:t>
      </w:r>
      <w:r w:rsidRPr="003C2AC0">
        <w:rPr>
          <w:rFonts w:ascii="Arial" w:hAnsi="Arial" w:cs="Arial"/>
          <w:b/>
          <w:spacing w:val="-34"/>
        </w:rPr>
        <w:t xml:space="preserve"> </w:t>
      </w:r>
      <w:r w:rsidRPr="003C2AC0">
        <w:rPr>
          <w:rFonts w:ascii="Arial" w:hAnsi="Arial" w:cs="Arial"/>
          <w:b/>
        </w:rPr>
        <w:t>03</w:t>
      </w:r>
      <w:r w:rsidRPr="003C2AC0">
        <w:rPr>
          <w:rFonts w:ascii="Arial" w:hAnsi="Arial" w:cs="Arial"/>
        </w:rPr>
        <w:t>;</w:t>
      </w:r>
    </w:p>
    <w:p w14:paraId="01893054" w14:textId="77777777" w:rsidR="00175EB7" w:rsidRDefault="001F6A16" w:rsidP="00BA576B">
      <w:pPr>
        <w:pStyle w:val="PargrafodaLista"/>
        <w:numPr>
          <w:ilvl w:val="0"/>
          <w:numId w:val="11"/>
        </w:numPr>
        <w:tabs>
          <w:tab w:val="left" w:pos="789"/>
        </w:tabs>
        <w:ind w:right="297"/>
        <w:rPr>
          <w:rFonts w:ascii="Arial" w:hAnsi="Arial" w:cs="Arial"/>
          <w:i/>
        </w:rPr>
      </w:pPr>
      <w:r w:rsidRPr="003C2AC0">
        <w:rPr>
          <w:rFonts w:ascii="Arial" w:hAnsi="Arial" w:cs="Arial"/>
          <w:spacing w:val="-3"/>
        </w:rPr>
        <w:t xml:space="preserve">Declaração elaborada </w:t>
      </w:r>
      <w:r w:rsidRPr="003C2AC0">
        <w:rPr>
          <w:rFonts w:ascii="Arial" w:hAnsi="Arial" w:cs="Arial"/>
        </w:rPr>
        <w:t xml:space="preserve">em </w:t>
      </w:r>
      <w:r w:rsidRPr="003C2AC0">
        <w:rPr>
          <w:rFonts w:ascii="Arial" w:hAnsi="Arial" w:cs="Arial"/>
          <w:spacing w:val="-3"/>
        </w:rPr>
        <w:t xml:space="preserve">papel timbrado </w:t>
      </w:r>
      <w:r w:rsidRPr="003C2AC0">
        <w:rPr>
          <w:rFonts w:ascii="Arial" w:hAnsi="Arial" w:cs="Arial"/>
        </w:rPr>
        <w:t xml:space="preserve">e </w:t>
      </w:r>
      <w:r w:rsidRPr="003C2AC0">
        <w:rPr>
          <w:rFonts w:ascii="Arial" w:hAnsi="Arial" w:cs="Arial"/>
          <w:spacing w:val="-3"/>
        </w:rPr>
        <w:t xml:space="preserve">subscrita </w:t>
      </w:r>
      <w:r w:rsidRPr="003C2AC0">
        <w:rPr>
          <w:rFonts w:ascii="Arial" w:hAnsi="Arial" w:cs="Arial"/>
        </w:rPr>
        <w:t xml:space="preserve">pelo </w:t>
      </w:r>
      <w:r w:rsidRPr="003C2AC0">
        <w:rPr>
          <w:rFonts w:ascii="Arial" w:hAnsi="Arial" w:cs="Arial"/>
          <w:spacing w:val="-3"/>
        </w:rPr>
        <w:t xml:space="preserve">representante legal </w:t>
      </w:r>
      <w:r w:rsidRPr="003C2AC0">
        <w:rPr>
          <w:rFonts w:ascii="Arial" w:hAnsi="Arial" w:cs="Arial"/>
        </w:rPr>
        <w:t xml:space="preserve">da </w:t>
      </w:r>
      <w:r w:rsidRPr="003C2AC0">
        <w:rPr>
          <w:rFonts w:ascii="Arial" w:hAnsi="Arial" w:cs="Arial"/>
          <w:spacing w:val="-3"/>
        </w:rPr>
        <w:t xml:space="preserve">licitante, assegurando </w:t>
      </w:r>
      <w:r w:rsidRPr="003C2AC0">
        <w:rPr>
          <w:rFonts w:ascii="Arial" w:hAnsi="Arial" w:cs="Arial"/>
        </w:rPr>
        <w:t xml:space="preserve">a </w:t>
      </w:r>
      <w:r w:rsidRPr="003C2AC0">
        <w:rPr>
          <w:rFonts w:ascii="Arial" w:hAnsi="Arial" w:cs="Arial"/>
          <w:spacing w:val="-3"/>
        </w:rPr>
        <w:t xml:space="preserve">inexistência </w:t>
      </w:r>
      <w:r w:rsidRPr="003C2AC0">
        <w:rPr>
          <w:rFonts w:ascii="Arial" w:hAnsi="Arial" w:cs="Arial"/>
        </w:rPr>
        <w:t xml:space="preserve">de </w:t>
      </w:r>
      <w:r w:rsidRPr="003C2AC0">
        <w:rPr>
          <w:rFonts w:ascii="Arial" w:hAnsi="Arial" w:cs="Arial"/>
          <w:spacing w:val="-3"/>
        </w:rPr>
        <w:t xml:space="preserve">impedimento legal para </w:t>
      </w:r>
      <w:r w:rsidRPr="003C2AC0">
        <w:rPr>
          <w:rFonts w:ascii="Arial" w:hAnsi="Arial" w:cs="Arial"/>
        </w:rPr>
        <w:t xml:space="preserve">licitar ou </w:t>
      </w:r>
      <w:r w:rsidRPr="003C2AC0">
        <w:rPr>
          <w:rFonts w:ascii="Arial" w:hAnsi="Arial" w:cs="Arial"/>
          <w:spacing w:val="-3"/>
        </w:rPr>
        <w:t xml:space="preserve">contratar </w:t>
      </w:r>
      <w:r w:rsidRPr="003C2AC0">
        <w:rPr>
          <w:rFonts w:ascii="Arial" w:hAnsi="Arial" w:cs="Arial"/>
        </w:rPr>
        <w:t xml:space="preserve">com a </w:t>
      </w:r>
      <w:r w:rsidRPr="003C2AC0">
        <w:rPr>
          <w:rFonts w:ascii="Arial" w:hAnsi="Arial" w:cs="Arial"/>
          <w:spacing w:val="-3"/>
        </w:rPr>
        <w:t xml:space="preserve">Administração; </w:t>
      </w:r>
      <w:r w:rsidRPr="003C2AC0">
        <w:rPr>
          <w:rFonts w:ascii="Arial" w:hAnsi="Arial" w:cs="Arial"/>
        </w:rPr>
        <w:t xml:space="preserve">de que se </w:t>
      </w:r>
      <w:r w:rsidRPr="003C2AC0">
        <w:rPr>
          <w:rFonts w:ascii="Arial" w:hAnsi="Arial" w:cs="Arial"/>
          <w:spacing w:val="-3"/>
        </w:rPr>
        <w:t xml:space="preserve">encontra </w:t>
      </w:r>
      <w:r w:rsidRPr="003C2AC0">
        <w:rPr>
          <w:rFonts w:ascii="Arial" w:hAnsi="Arial" w:cs="Arial"/>
        </w:rPr>
        <w:t xml:space="preserve">em </w:t>
      </w:r>
      <w:r w:rsidRPr="003C2AC0">
        <w:rPr>
          <w:rFonts w:ascii="Arial" w:hAnsi="Arial" w:cs="Arial"/>
          <w:spacing w:val="-3"/>
        </w:rPr>
        <w:t xml:space="preserve">situação regular perante </w:t>
      </w:r>
      <w:r w:rsidRPr="003C2AC0">
        <w:rPr>
          <w:rFonts w:ascii="Arial" w:hAnsi="Arial" w:cs="Arial"/>
        </w:rPr>
        <w:t xml:space="preserve">o </w:t>
      </w:r>
      <w:r w:rsidRPr="003C2AC0">
        <w:rPr>
          <w:rFonts w:ascii="Arial" w:hAnsi="Arial" w:cs="Arial"/>
          <w:spacing w:val="-3"/>
        </w:rPr>
        <w:t xml:space="preserve">Ministério </w:t>
      </w:r>
      <w:r w:rsidRPr="003C2AC0">
        <w:rPr>
          <w:rFonts w:ascii="Arial" w:hAnsi="Arial" w:cs="Arial"/>
        </w:rPr>
        <w:t xml:space="preserve">do </w:t>
      </w:r>
      <w:r w:rsidRPr="003C2AC0">
        <w:rPr>
          <w:rFonts w:ascii="Arial" w:hAnsi="Arial" w:cs="Arial"/>
          <w:spacing w:val="-3"/>
        </w:rPr>
        <w:t xml:space="preserve">Trabalho; </w:t>
      </w:r>
      <w:r w:rsidRPr="003C2AC0">
        <w:rPr>
          <w:rFonts w:ascii="Arial" w:hAnsi="Arial" w:cs="Arial"/>
        </w:rPr>
        <w:t xml:space="preserve">de que se </w:t>
      </w:r>
      <w:r w:rsidRPr="003C2AC0">
        <w:rPr>
          <w:rFonts w:ascii="Arial" w:hAnsi="Arial" w:cs="Arial"/>
          <w:spacing w:val="-3"/>
        </w:rPr>
        <w:t xml:space="preserve">encontra apta </w:t>
      </w:r>
      <w:r w:rsidRPr="003C2AC0">
        <w:rPr>
          <w:rFonts w:ascii="Arial" w:hAnsi="Arial" w:cs="Arial"/>
        </w:rPr>
        <w:t xml:space="preserve">a </w:t>
      </w:r>
      <w:r w:rsidRPr="003C2AC0">
        <w:rPr>
          <w:rFonts w:ascii="Arial" w:hAnsi="Arial" w:cs="Arial"/>
          <w:spacing w:val="-3"/>
        </w:rPr>
        <w:t xml:space="preserve">emitir Nota Fiscal Eletrônica </w:t>
      </w:r>
      <w:r w:rsidRPr="003C2AC0">
        <w:rPr>
          <w:rFonts w:ascii="Arial" w:hAnsi="Arial" w:cs="Arial"/>
        </w:rPr>
        <w:t xml:space="preserve">(Nf- e); e que é </w:t>
      </w:r>
      <w:r w:rsidRPr="003C2AC0">
        <w:rPr>
          <w:rFonts w:ascii="Arial" w:hAnsi="Arial" w:cs="Arial"/>
          <w:spacing w:val="-3"/>
        </w:rPr>
        <w:t xml:space="preserve">microempresa </w:t>
      </w:r>
      <w:r w:rsidRPr="003C2AC0">
        <w:rPr>
          <w:rFonts w:ascii="Arial" w:hAnsi="Arial" w:cs="Arial"/>
        </w:rPr>
        <w:t xml:space="preserve">ou </w:t>
      </w:r>
      <w:r w:rsidRPr="003C2AC0">
        <w:rPr>
          <w:rFonts w:ascii="Arial" w:hAnsi="Arial" w:cs="Arial"/>
          <w:spacing w:val="-3"/>
        </w:rPr>
        <w:t xml:space="preserve">empresa </w:t>
      </w:r>
      <w:r w:rsidRPr="003C2AC0">
        <w:rPr>
          <w:rFonts w:ascii="Arial" w:hAnsi="Arial" w:cs="Arial"/>
        </w:rPr>
        <w:t xml:space="preserve">de </w:t>
      </w:r>
      <w:r w:rsidRPr="003C2AC0">
        <w:rPr>
          <w:rFonts w:ascii="Arial" w:hAnsi="Arial" w:cs="Arial"/>
          <w:spacing w:val="-3"/>
        </w:rPr>
        <w:t xml:space="preserve">pequeno porte, </w:t>
      </w:r>
      <w:r w:rsidRPr="003C2AC0">
        <w:rPr>
          <w:rFonts w:ascii="Arial" w:hAnsi="Arial" w:cs="Arial"/>
        </w:rPr>
        <w:t xml:space="preserve">nos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enquadramento previsto </w:t>
      </w:r>
      <w:r w:rsidRPr="003C2AC0">
        <w:rPr>
          <w:rFonts w:ascii="Arial" w:hAnsi="Arial" w:cs="Arial"/>
        </w:rPr>
        <w:t>na Lei</w:t>
      </w:r>
      <w:r w:rsidRPr="003C2AC0">
        <w:rPr>
          <w:rFonts w:ascii="Arial" w:hAnsi="Arial" w:cs="Arial"/>
          <w:spacing w:val="-5"/>
        </w:rPr>
        <w:t xml:space="preserve"> </w:t>
      </w:r>
      <w:r w:rsidRPr="003C2AC0">
        <w:rPr>
          <w:rFonts w:ascii="Arial" w:hAnsi="Arial" w:cs="Arial"/>
          <w:spacing w:val="-3"/>
        </w:rPr>
        <w:t>Complementar</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123/06</w:t>
      </w:r>
      <w:r w:rsidRPr="003C2AC0">
        <w:rPr>
          <w:rFonts w:ascii="Arial" w:hAnsi="Arial" w:cs="Arial"/>
          <w:spacing w:val="-4"/>
        </w:rPr>
        <w:t xml:space="preserve"> </w:t>
      </w:r>
      <w:r w:rsidRPr="003C2AC0">
        <w:rPr>
          <w:rFonts w:ascii="Arial" w:hAnsi="Arial" w:cs="Arial"/>
        </w:rPr>
        <w:t>e</w:t>
      </w:r>
      <w:r w:rsidRPr="003C2AC0">
        <w:rPr>
          <w:rFonts w:ascii="Arial" w:hAnsi="Arial" w:cs="Arial"/>
          <w:spacing w:val="-5"/>
        </w:rPr>
        <w:t xml:space="preserve"> </w:t>
      </w:r>
      <w:r w:rsidRPr="003C2AC0">
        <w:rPr>
          <w:rFonts w:ascii="Arial" w:hAnsi="Arial" w:cs="Arial"/>
        </w:rPr>
        <w:t>n.</w:t>
      </w:r>
      <w:r w:rsidRPr="003C2AC0">
        <w:rPr>
          <w:rFonts w:ascii="Arial" w:hAnsi="Arial" w:cs="Arial"/>
          <w:spacing w:val="-5"/>
        </w:rPr>
        <w:t xml:space="preserve"> </w:t>
      </w:r>
      <w:r w:rsidRPr="003C2AC0">
        <w:rPr>
          <w:rFonts w:ascii="Arial" w:hAnsi="Arial" w:cs="Arial"/>
          <w:spacing w:val="-3"/>
        </w:rPr>
        <w:t>147/14</w:t>
      </w:r>
      <w:r w:rsidRPr="003C2AC0">
        <w:rPr>
          <w:rFonts w:ascii="Arial" w:hAnsi="Arial" w:cs="Arial"/>
          <w:spacing w:val="-5"/>
        </w:rPr>
        <w:t xml:space="preserve"> </w:t>
      </w:r>
      <w:r w:rsidRPr="003C2AC0">
        <w:rPr>
          <w:rFonts w:ascii="Arial" w:hAnsi="Arial" w:cs="Arial"/>
        </w:rPr>
        <w:t>–</w:t>
      </w:r>
      <w:r w:rsidRPr="003C2AC0">
        <w:rPr>
          <w:rFonts w:ascii="Arial" w:hAnsi="Arial" w:cs="Arial"/>
          <w:spacing w:val="-4"/>
        </w:rPr>
        <w:t xml:space="preserve"> </w:t>
      </w:r>
      <w:r w:rsidRPr="003C2AC0">
        <w:rPr>
          <w:rFonts w:ascii="Arial" w:hAnsi="Arial" w:cs="Arial"/>
          <w:b/>
          <w:spacing w:val="-3"/>
        </w:rPr>
        <w:t>CONFORME</w:t>
      </w:r>
      <w:r w:rsidRPr="003C2AC0">
        <w:rPr>
          <w:rFonts w:ascii="Arial" w:hAnsi="Arial" w:cs="Arial"/>
          <w:b/>
          <w:spacing w:val="-6"/>
        </w:rPr>
        <w:t xml:space="preserve"> </w:t>
      </w:r>
      <w:r w:rsidRPr="003C2AC0">
        <w:rPr>
          <w:rFonts w:ascii="Arial" w:hAnsi="Arial" w:cs="Arial"/>
          <w:b/>
          <w:spacing w:val="-3"/>
        </w:rPr>
        <w:t>MODELO</w:t>
      </w:r>
      <w:r w:rsidRPr="003C2AC0">
        <w:rPr>
          <w:rFonts w:ascii="Arial" w:hAnsi="Arial" w:cs="Arial"/>
          <w:b/>
          <w:spacing w:val="-5"/>
        </w:rPr>
        <w:t xml:space="preserve"> </w:t>
      </w:r>
      <w:r w:rsidRPr="003C2AC0">
        <w:rPr>
          <w:rFonts w:ascii="Arial" w:hAnsi="Arial" w:cs="Arial"/>
          <w:b/>
        </w:rPr>
        <w:t>DO</w:t>
      </w:r>
      <w:r w:rsidRPr="003C2AC0">
        <w:rPr>
          <w:rFonts w:ascii="Arial" w:hAnsi="Arial" w:cs="Arial"/>
          <w:b/>
          <w:spacing w:val="-2"/>
        </w:rPr>
        <w:t xml:space="preserve"> </w:t>
      </w:r>
      <w:r w:rsidRPr="003C2AC0">
        <w:rPr>
          <w:rFonts w:ascii="Arial" w:hAnsi="Arial" w:cs="Arial"/>
          <w:b/>
          <w:spacing w:val="-3"/>
        </w:rPr>
        <w:t>ANEXO</w:t>
      </w:r>
      <w:r w:rsidRPr="003C2AC0">
        <w:rPr>
          <w:rFonts w:ascii="Arial" w:hAnsi="Arial" w:cs="Arial"/>
          <w:b/>
          <w:spacing w:val="-4"/>
        </w:rPr>
        <w:t xml:space="preserve"> </w:t>
      </w:r>
      <w:r w:rsidRPr="003C2AC0">
        <w:rPr>
          <w:rFonts w:ascii="Arial" w:hAnsi="Arial" w:cs="Arial"/>
          <w:b/>
        </w:rPr>
        <w:t>05</w:t>
      </w:r>
      <w:r w:rsidRPr="003C2AC0">
        <w:rPr>
          <w:rFonts w:ascii="Arial" w:hAnsi="Arial" w:cs="Arial"/>
          <w:i/>
        </w:rPr>
        <w:t>.</w:t>
      </w:r>
    </w:p>
    <w:p w14:paraId="22BFFB86" w14:textId="77777777" w:rsidR="008415AD" w:rsidRPr="00D00A27" w:rsidRDefault="008415AD" w:rsidP="008415AD">
      <w:pPr>
        <w:pStyle w:val="PargrafodaLista"/>
        <w:tabs>
          <w:tab w:val="left" w:pos="789"/>
        </w:tabs>
        <w:ind w:right="297" w:firstLine="0"/>
        <w:rPr>
          <w:rFonts w:ascii="Arial" w:hAnsi="Arial" w:cs="Arial"/>
          <w:i/>
        </w:rPr>
      </w:pPr>
    </w:p>
    <w:p w14:paraId="1C51F471" w14:textId="3A20FD86" w:rsidR="00175EB7" w:rsidRPr="003C2AC0" w:rsidRDefault="001F6A16" w:rsidP="00BA576B">
      <w:pPr>
        <w:pStyle w:val="Ttulo1"/>
        <w:tabs>
          <w:tab w:val="left" w:pos="9465"/>
        </w:tabs>
        <w:ind w:left="193"/>
        <w:jc w:val="both"/>
        <w:rPr>
          <w:rFonts w:ascii="Arial" w:hAnsi="Arial" w:cs="Arial"/>
        </w:rPr>
      </w:pPr>
      <w:r w:rsidRPr="003C2AC0">
        <w:rPr>
          <w:rFonts w:ascii="Arial" w:hAnsi="Arial" w:cs="Arial"/>
          <w:shd w:val="clear" w:color="auto" w:fill="D9D9D9"/>
        </w:rPr>
        <w:t>Observações:</w:t>
      </w:r>
      <w:r w:rsidRPr="003C2AC0">
        <w:rPr>
          <w:rFonts w:ascii="Arial" w:hAnsi="Arial" w:cs="Arial"/>
          <w:shd w:val="clear" w:color="auto" w:fill="D9D9D9"/>
        </w:rPr>
        <w:tab/>
      </w:r>
    </w:p>
    <w:p w14:paraId="0F1B554A" w14:textId="77777777" w:rsidR="00175EB7" w:rsidRPr="003C2AC0" w:rsidRDefault="00175EB7" w:rsidP="00BA576B">
      <w:pPr>
        <w:pStyle w:val="Corpodetexto"/>
        <w:spacing w:before="1"/>
        <w:jc w:val="both"/>
        <w:rPr>
          <w:rFonts w:ascii="Arial" w:hAnsi="Arial" w:cs="Arial"/>
          <w:b/>
        </w:rPr>
      </w:pPr>
    </w:p>
    <w:p w14:paraId="26A3C13D" w14:textId="77777777" w:rsidR="00175EB7" w:rsidRPr="00140F4C" w:rsidRDefault="001F6A16" w:rsidP="00140F4C">
      <w:pPr>
        <w:pStyle w:val="PargrafodaLista"/>
        <w:numPr>
          <w:ilvl w:val="0"/>
          <w:numId w:val="10"/>
        </w:numPr>
        <w:tabs>
          <w:tab w:val="left" w:pos="582"/>
        </w:tabs>
        <w:ind w:left="581" w:right="312"/>
        <w:rPr>
          <w:rFonts w:ascii="Arial" w:hAnsi="Arial" w:cs="Arial"/>
        </w:rPr>
      </w:pPr>
      <w:r w:rsidRPr="003C2AC0">
        <w:rPr>
          <w:rFonts w:ascii="Arial" w:hAnsi="Arial" w:cs="Arial"/>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Pr>
          <w:rFonts w:ascii="Arial" w:hAnsi="Arial" w:cs="Arial"/>
        </w:rPr>
        <w:t xml:space="preserve">riz. </w:t>
      </w:r>
      <w:r w:rsidRPr="00140F4C">
        <w:rPr>
          <w:rFonts w:ascii="Arial" w:hAnsi="Arial" w:cs="Arial"/>
        </w:rPr>
        <w:t xml:space="preserve">São vedadas propostas para um </w:t>
      </w:r>
      <w:r w:rsidRPr="00140F4C">
        <w:rPr>
          <w:rFonts w:ascii="Arial" w:hAnsi="Arial" w:cs="Arial"/>
          <w:b/>
        </w:rPr>
        <w:t xml:space="preserve">mesmo item/lote </w:t>
      </w:r>
      <w:r w:rsidRPr="00140F4C">
        <w:rPr>
          <w:rFonts w:ascii="Arial" w:hAnsi="Arial" w:cs="Arial"/>
        </w:rPr>
        <w:t xml:space="preserve">formuladas por estabelecimentos distintos de uma </w:t>
      </w:r>
      <w:r w:rsidRPr="00140F4C">
        <w:rPr>
          <w:rFonts w:ascii="Arial" w:hAnsi="Arial" w:cs="Arial"/>
          <w:b/>
        </w:rPr>
        <w:t xml:space="preserve">mesma licitante </w:t>
      </w:r>
      <w:r w:rsidRPr="00140F4C">
        <w:rPr>
          <w:rFonts w:ascii="Arial" w:hAnsi="Arial" w:cs="Arial"/>
        </w:rPr>
        <w:t>(disputa entre matriz e filial ou entre filiais, por exemplo). O descumprimento implicará a desclassificação de ambas</w:t>
      </w:r>
      <w:r w:rsidRPr="00140F4C">
        <w:rPr>
          <w:rFonts w:ascii="Arial" w:hAnsi="Arial" w:cs="Arial"/>
          <w:spacing w:val="-5"/>
        </w:rPr>
        <w:t xml:space="preserve"> </w:t>
      </w:r>
      <w:r w:rsidRPr="00140F4C">
        <w:rPr>
          <w:rFonts w:ascii="Arial" w:hAnsi="Arial" w:cs="Arial"/>
        </w:rPr>
        <w:t>proponentes.</w:t>
      </w:r>
    </w:p>
    <w:p w14:paraId="73391454" w14:textId="77777777" w:rsidR="00175EB7" w:rsidRPr="003C2AC0" w:rsidRDefault="00175EB7" w:rsidP="00BA576B">
      <w:pPr>
        <w:pStyle w:val="Corpodetexto"/>
        <w:spacing w:before="1"/>
        <w:jc w:val="both"/>
        <w:rPr>
          <w:rFonts w:ascii="Arial" w:hAnsi="Arial" w:cs="Arial"/>
        </w:rPr>
      </w:pPr>
    </w:p>
    <w:p w14:paraId="6FCDCC2E" w14:textId="77777777" w:rsidR="00175EB7" w:rsidRPr="003C2AC0" w:rsidRDefault="001F6A16" w:rsidP="00BA576B">
      <w:pPr>
        <w:pStyle w:val="PargrafodaLista"/>
        <w:numPr>
          <w:ilvl w:val="0"/>
          <w:numId w:val="10"/>
        </w:numPr>
        <w:tabs>
          <w:tab w:val="left" w:pos="582"/>
        </w:tabs>
        <w:ind w:left="581" w:right="305"/>
        <w:rPr>
          <w:rFonts w:ascii="Arial" w:hAnsi="Arial" w:cs="Arial"/>
        </w:rPr>
      </w:pPr>
      <w:r w:rsidRPr="003C2AC0">
        <w:rPr>
          <w:rFonts w:ascii="Arial" w:hAnsi="Arial" w:cs="Arial"/>
        </w:rPr>
        <w:t xml:space="preserve">Os documentos de habilitação deverão estar em plena vigência e, na hipótese de inexistência de prazo de validade expresso no documento, deverão ter sido emitidos há menos de </w:t>
      </w:r>
      <w:r w:rsidR="00541489">
        <w:rPr>
          <w:rFonts w:ascii="Arial" w:hAnsi="Arial" w:cs="Arial"/>
        </w:rPr>
        <w:t>180</w:t>
      </w:r>
      <w:r w:rsidRPr="003C2AC0">
        <w:rPr>
          <w:rFonts w:ascii="Arial" w:hAnsi="Arial" w:cs="Arial"/>
          <w:b/>
        </w:rPr>
        <w:t xml:space="preserve"> (</w:t>
      </w:r>
      <w:r w:rsidR="00541489">
        <w:rPr>
          <w:rFonts w:ascii="Arial" w:hAnsi="Arial" w:cs="Arial"/>
          <w:b/>
        </w:rPr>
        <w:t>cento e oitenta</w:t>
      </w:r>
      <w:r w:rsidRPr="003C2AC0">
        <w:rPr>
          <w:rFonts w:ascii="Arial" w:hAnsi="Arial" w:cs="Arial"/>
          <w:b/>
        </w:rPr>
        <w:t xml:space="preserve">) dias </w:t>
      </w:r>
      <w:r w:rsidRPr="003C2AC0">
        <w:rPr>
          <w:rFonts w:ascii="Arial" w:hAnsi="Arial" w:cs="Arial"/>
        </w:rPr>
        <w:t>da data estabelecida para o recebimento das</w:t>
      </w:r>
      <w:r w:rsidRPr="003C2AC0">
        <w:rPr>
          <w:rFonts w:ascii="Arial" w:hAnsi="Arial" w:cs="Arial"/>
          <w:spacing w:val="-6"/>
        </w:rPr>
        <w:t xml:space="preserve"> </w:t>
      </w:r>
      <w:r w:rsidRPr="003C2AC0">
        <w:rPr>
          <w:rFonts w:ascii="Arial" w:hAnsi="Arial" w:cs="Arial"/>
        </w:rPr>
        <w:t>propostas.</w:t>
      </w:r>
    </w:p>
    <w:p w14:paraId="451EEFAE" w14:textId="77777777" w:rsidR="00175EB7" w:rsidRPr="003C2AC0" w:rsidRDefault="00175EB7" w:rsidP="00BA576B">
      <w:pPr>
        <w:pStyle w:val="Corpodetexto"/>
        <w:jc w:val="both"/>
        <w:rPr>
          <w:rFonts w:ascii="Arial" w:hAnsi="Arial" w:cs="Arial"/>
        </w:rPr>
      </w:pPr>
    </w:p>
    <w:p w14:paraId="4EDDC080" w14:textId="77777777" w:rsidR="00175EB7" w:rsidRPr="003C2AC0" w:rsidRDefault="001F6A16" w:rsidP="00BA576B">
      <w:pPr>
        <w:pStyle w:val="PargrafodaLista"/>
        <w:numPr>
          <w:ilvl w:val="0"/>
          <w:numId w:val="10"/>
        </w:numPr>
        <w:tabs>
          <w:tab w:val="left" w:pos="582"/>
        </w:tabs>
        <w:spacing w:before="1"/>
        <w:ind w:left="581" w:right="306"/>
        <w:rPr>
          <w:rFonts w:ascii="Arial" w:hAnsi="Arial" w:cs="Arial"/>
        </w:rPr>
      </w:pPr>
      <w:r w:rsidRPr="003C2AC0">
        <w:rPr>
          <w:rFonts w:ascii="Arial" w:hAnsi="Arial" w:cs="Arial"/>
        </w:rPr>
        <w:t>As licitantes (MEs/EPPs), por ocasião da participação neste certame, deverão apresentar toda a documentação exigida para fins de comprovação de regularidade fiscal e trabalhista, mesmo que esta apresente alguma</w:t>
      </w:r>
      <w:r w:rsidRPr="003C2AC0">
        <w:rPr>
          <w:rFonts w:ascii="Arial" w:hAnsi="Arial" w:cs="Arial"/>
          <w:spacing w:val="-1"/>
        </w:rPr>
        <w:t xml:space="preserve"> </w:t>
      </w:r>
      <w:r w:rsidRPr="003C2AC0">
        <w:rPr>
          <w:rFonts w:ascii="Arial" w:hAnsi="Arial" w:cs="Arial"/>
        </w:rPr>
        <w:t>restrição;</w:t>
      </w:r>
    </w:p>
    <w:p w14:paraId="2C2EC39F" w14:textId="77777777" w:rsidR="00175EB7" w:rsidRPr="003C2AC0" w:rsidRDefault="00175EB7" w:rsidP="00BA576B">
      <w:pPr>
        <w:pStyle w:val="Corpodetexto"/>
        <w:spacing w:before="1"/>
        <w:jc w:val="both"/>
        <w:rPr>
          <w:rFonts w:ascii="Arial" w:hAnsi="Arial" w:cs="Arial"/>
        </w:rPr>
      </w:pPr>
    </w:p>
    <w:p w14:paraId="19136B6D"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Havendo alguma restrição na comprovação da regularidade fiscal e trabalhista, a licitante será habilitada com restrição, sendo assegurado o prazo de 5 (cinco) dias úteis, a contar da</w:t>
      </w:r>
      <w:r w:rsidRPr="003C2AC0">
        <w:rPr>
          <w:rFonts w:ascii="Arial" w:hAnsi="Arial" w:cs="Arial"/>
          <w:u w:val="single"/>
        </w:rPr>
        <w:t xml:space="preserve"> homologação do objeto</w:t>
      </w:r>
      <w:r w:rsidRPr="003C2AC0">
        <w:rPr>
          <w:rFonts w:ascii="Arial" w:hAnsi="Arial" w:cs="Arial"/>
        </w:rPr>
        <w:t>, prorrogável por igual período, a critério da Municipalidade, para a regularização da documentação, pagamento ou parcelamento do débito, e emissão de eventuais certidões negativas ou positivas com efeito de certidão</w:t>
      </w:r>
      <w:r w:rsidRPr="003C2AC0">
        <w:rPr>
          <w:rFonts w:ascii="Arial" w:hAnsi="Arial" w:cs="Arial"/>
          <w:spacing w:val="-7"/>
        </w:rPr>
        <w:t xml:space="preserve"> </w:t>
      </w:r>
      <w:r w:rsidRPr="003C2AC0">
        <w:rPr>
          <w:rFonts w:ascii="Arial" w:hAnsi="Arial" w:cs="Arial"/>
        </w:rPr>
        <w:t>negativa;</w:t>
      </w:r>
    </w:p>
    <w:p w14:paraId="190D0513" w14:textId="77777777" w:rsidR="00175EB7" w:rsidRPr="003C2AC0" w:rsidRDefault="00175EB7" w:rsidP="00BA576B">
      <w:pPr>
        <w:pStyle w:val="Corpodetexto"/>
        <w:spacing w:before="11"/>
        <w:jc w:val="both"/>
        <w:rPr>
          <w:rFonts w:ascii="Arial" w:hAnsi="Arial" w:cs="Arial"/>
        </w:rPr>
      </w:pPr>
    </w:p>
    <w:p w14:paraId="23886087" w14:textId="77777777" w:rsidR="00175EB7" w:rsidRPr="003C2AC0" w:rsidRDefault="001F6A16" w:rsidP="00BA576B">
      <w:pPr>
        <w:pStyle w:val="PargrafodaLista"/>
        <w:numPr>
          <w:ilvl w:val="1"/>
          <w:numId w:val="10"/>
        </w:numPr>
        <w:tabs>
          <w:tab w:val="left" w:pos="1499"/>
        </w:tabs>
        <w:ind w:left="1498" w:right="305" w:hanging="557"/>
        <w:rPr>
          <w:rFonts w:ascii="Arial" w:hAnsi="Arial" w:cs="Arial"/>
        </w:rPr>
      </w:pPr>
      <w:r w:rsidRPr="003C2AC0">
        <w:rPr>
          <w:rFonts w:ascii="Arial" w:hAnsi="Arial" w:cs="Arial"/>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3C2AC0">
        <w:rPr>
          <w:rFonts w:ascii="Arial" w:hAnsi="Arial" w:cs="Arial"/>
          <w:spacing w:val="-16"/>
        </w:rPr>
        <w:t xml:space="preserve"> </w:t>
      </w:r>
      <w:r w:rsidRPr="003C2AC0">
        <w:rPr>
          <w:rFonts w:ascii="Arial" w:hAnsi="Arial" w:cs="Arial"/>
        </w:rPr>
        <w:t>10.520/02.</w:t>
      </w:r>
    </w:p>
    <w:p w14:paraId="41EBDE7B" w14:textId="77777777" w:rsidR="00175EB7" w:rsidRPr="003C2AC0" w:rsidRDefault="00175EB7" w:rsidP="00BA576B">
      <w:pPr>
        <w:pStyle w:val="Corpodetexto"/>
        <w:jc w:val="both"/>
        <w:rPr>
          <w:rFonts w:ascii="Arial" w:hAnsi="Arial" w:cs="Arial"/>
        </w:rPr>
      </w:pPr>
    </w:p>
    <w:p w14:paraId="10C2DA72" w14:textId="77777777" w:rsidR="00175EB7" w:rsidRPr="003C2AC0" w:rsidRDefault="001F6A16" w:rsidP="00BA576B">
      <w:pPr>
        <w:pStyle w:val="PargrafodaLista"/>
        <w:numPr>
          <w:ilvl w:val="0"/>
          <w:numId w:val="10"/>
        </w:numPr>
        <w:tabs>
          <w:tab w:val="left" w:pos="582"/>
        </w:tabs>
        <w:ind w:left="581" w:right="307"/>
        <w:rPr>
          <w:rFonts w:ascii="Arial" w:hAnsi="Arial" w:cs="Arial"/>
        </w:rPr>
      </w:pPr>
      <w:r w:rsidRPr="003C2AC0">
        <w:rPr>
          <w:rFonts w:ascii="Arial" w:hAnsi="Arial" w:cs="Arial"/>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E42FF03" w14:textId="77777777" w:rsidR="00140F4C" w:rsidRDefault="00140F4C" w:rsidP="00BA576B">
      <w:pPr>
        <w:jc w:val="both"/>
        <w:rPr>
          <w:rFonts w:ascii="Arial" w:hAnsi="Arial" w:cs="Arial"/>
        </w:rPr>
      </w:pPr>
    </w:p>
    <w:p w14:paraId="0B3DE764" w14:textId="77777777" w:rsidR="00140F4C" w:rsidRPr="00140F4C" w:rsidRDefault="00140F4C" w:rsidP="00140F4C">
      <w:pPr>
        <w:rPr>
          <w:rFonts w:ascii="Arial" w:hAnsi="Arial" w:cs="Arial"/>
        </w:rPr>
      </w:pPr>
    </w:p>
    <w:p w14:paraId="60E29DE0" w14:textId="77777777" w:rsidR="00140F4C" w:rsidRPr="00140F4C" w:rsidRDefault="00140F4C" w:rsidP="00140F4C">
      <w:pPr>
        <w:rPr>
          <w:rFonts w:ascii="Arial" w:hAnsi="Arial" w:cs="Arial"/>
        </w:rPr>
      </w:pPr>
    </w:p>
    <w:p w14:paraId="70CF7D34" w14:textId="77777777" w:rsidR="00140F4C" w:rsidRPr="00140F4C" w:rsidRDefault="00140F4C" w:rsidP="00140F4C">
      <w:pPr>
        <w:rPr>
          <w:rFonts w:ascii="Arial" w:hAnsi="Arial" w:cs="Arial"/>
        </w:rPr>
      </w:pPr>
    </w:p>
    <w:p w14:paraId="63032422" w14:textId="77777777" w:rsidR="00140F4C" w:rsidRPr="00140F4C" w:rsidRDefault="00140F4C" w:rsidP="00140F4C">
      <w:pPr>
        <w:rPr>
          <w:rFonts w:ascii="Arial" w:hAnsi="Arial" w:cs="Arial"/>
        </w:rPr>
      </w:pPr>
    </w:p>
    <w:p w14:paraId="0A8E0A17" w14:textId="77777777" w:rsidR="00140F4C" w:rsidRPr="00140F4C" w:rsidRDefault="00140F4C" w:rsidP="00140F4C">
      <w:pPr>
        <w:rPr>
          <w:rFonts w:ascii="Arial" w:hAnsi="Arial" w:cs="Arial"/>
        </w:rPr>
      </w:pPr>
    </w:p>
    <w:p w14:paraId="0625D0C0" w14:textId="77777777" w:rsidR="00140F4C" w:rsidRPr="00140F4C" w:rsidRDefault="00140F4C" w:rsidP="00140F4C">
      <w:pPr>
        <w:rPr>
          <w:rFonts w:ascii="Arial" w:hAnsi="Arial" w:cs="Arial"/>
        </w:rPr>
      </w:pPr>
    </w:p>
    <w:p w14:paraId="73C618A8" w14:textId="77777777" w:rsidR="00140F4C" w:rsidRPr="00140F4C" w:rsidRDefault="00140F4C" w:rsidP="00140F4C">
      <w:pPr>
        <w:rPr>
          <w:rFonts w:ascii="Arial" w:hAnsi="Arial" w:cs="Arial"/>
        </w:rPr>
      </w:pPr>
    </w:p>
    <w:p w14:paraId="11ACED1B" w14:textId="77777777" w:rsidR="00140F4C" w:rsidRDefault="00140F4C" w:rsidP="00140F4C">
      <w:pPr>
        <w:rPr>
          <w:rFonts w:ascii="Arial" w:hAnsi="Arial" w:cs="Arial"/>
        </w:rPr>
      </w:pPr>
    </w:p>
    <w:p w14:paraId="3210D2E4" w14:textId="77777777" w:rsidR="00140F4C" w:rsidRDefault="00140F4C" w:rsidP="00140F4C">
      <w:pPr>
        <w:tabs>
          <w:tab w:val="left" w:pos="1725"/>
        </w:tabs>
        <w:rPr>
          <w:rFonts w:ascii="Arial" w:hAnsi="Arial" w:cs="Arial"/>
        </w:rPr>
      </w:pPr>
      <w:r>
        <w:rPr>
          <w:rFonts w:ascii="Arial" w:hAnsi="Arial" w:cs="Arial"/>
        </w:rPr>
        <w:tab/>
      </w:r>
    </w:p>
    <w:p w14:paraId="668A373F" w14:textId="77777777" w:rsidR="00FD2AD7" w:rsidRDefault="00FD2AD7" w:rsidP="00140F4C">
      <w:pPr>
        <w:tabs>
          <w:tab w:val="left" w:pos="1725"/>
        </w:tabs>
        <w:rPr>
          <w:rFonts w:ascii="Arial" w:hAnsi="Arial" w:cs="Arial"/>
        </w:rPr>
      </w:pPr>
    </w:p>
    <w:p w14:paraId="5B2F1645" w14:textId="77777777" w:rsidR="00FD2AD7" w:rsidRDefault="00FD2AD7" w:rsidP="00140F4C">
      <w:pPr>
        <w:tabs>
          <w:tab w:val="left" w:pos="1725"/>
        </w:tabs>
        <w:rPr>
          <w:rFonts w:ascii="Arial" w:hAnsi="Arial" w:cs="Arial"/>
        </w:rPr>
      </w:pPr>
    </w:p>
    <w:p w14:paraId="2B9E6D2D" w14:textId="77777777" w:rsidR="00FD2AD7" w:rsidRDefault="00FD2AD7" w:rsidP="00140F4C">
      <w:pPr>
        <w:tabs>
          <w:tab w:val="left" w:pos="1725"/>
        </w:tabs>
        <w:rPr>
          <w:rFonts w:ascii="Arial" w:hAnsi="Arial" w:cs="Arial"/>
        </w:rPr>
      </w:pPr>
    </w:p>
    <w:p w14:paraId="5F4BF663" w14:textId="77777777" w:rsidR="00FD2AD7" w:rsidRDefault="00FD2AD7" w:rsidP="00140F4C">
      <w:pPr>
        <w:tabs>
          <w:tab w:val="left" w:pos="1725"/>
        </w:tabs>
        <w:rPr>
          <w:rFonts w:ascii="Arial" w:hAnsi="Arial" w:cs="Arial"/>
        </w:rPr>
      </w:pPr>
    </w:p>
    <w:p w14:paraId="05FFB544" w14:textId="77777777" w:rsidR="00FD2AD7" w:rsidRDefault="00FD2AD7" w:rsidP="00140F4C">
      <w:pPr>
        <w:tabs>
          <w:tab w:val="left" w:pos="1725"/>
        </w:tabs>
        <w:rPr>
          <w:rFonts w:ascii="Arial" w:hAnsi="Arial" w:cs="Arial"/>
        </w:rPr>
      </w:pPr>
    </w:p>
    <w:p w14:paraId="5F4710E9" w14:textId="3ECD5797" w:rsidR="00FD2AD7" w:rsidRDefault="00FD2AD7" w:rsidP="00140F4C">
      <w:pPr>
        <w:tabs>
          <w:tab w:val="left" w:pos="1725"/>
        </w:tabs>
        <w:rPr>
          <w:rFonts w:ascii="Arial" w:hAnsi="Arial" w:cs="Arial"/>
        </w:rPr>
      </w:pPr>
    </w:p>
    <w:p w14:paraId="66A603A2" w14:textId="09E65E82" w:rsidR="007207E6" w:rsidRDefault="007207E6" w:rsidP="00140F4C">
      <w:pPr>
        <w:tabs>
          <w:tab w:val="left" w:pos="1725"/>
        </w:tabs>
        <w:rPr>
          <w:rFonts w:ascii="Arial" w:hAnsi="Arial" w:cs="Arial"/>
        </w:rPr>
      </w:pPr>
    </w:p>
    <w:p w14:paraId="65C44FFB" w14:textId="77777777" w:rsidR="007207E6" w:rsidRDefault="007207E6" w:rsidP="00140F4C">
      <w:pPr>
        <w:tabs>
          <w:tab w:val="left" w:pos="1725"/>
        </w:tabs>
        <w:rPr>
          <w:rFonts w:ascii="Arial" w:hAnsi="Arial" w:cs="Arial"/>
        </w:rPr>
      </w:pPr>
    </w:p>
    <w:p w14:paraId="4A774381" w14:textId="77777777" w:rsidR="00140F4C" w:rsidRDefault="00140F4C" w:rsidP="00140F4C">
      <w:pPr>
        <w:tabs>
          <w:tab w:val="left" w:pos="1725"/>
        </w:tabs>
        <w:rPr>
          <w:rFonts w:ascii="Arial" w:hAnsi="Arial" w:cs="Arial"/>
        </w:rPr>
      </w:pPr>
    </w:p>
    <w:p w14:paraId="5C657B10" w14:textId="77777777" w:rsidR="00175EB7" w:rsidRPr="00931AC6" w:rsidRDefault="00931AC6" w:rsidP="00931AC6">
      <w:pPr>
        <w:tabs>
          <w:tab w:val="left" w:pos="1725"/>
        </w:tabs>
        <w:jc w:val="center"/>
        <w:rPr>
          <w:rFonts w:ascii="Arial" w:hAnsi="Arial" w:cs="Arial"/>
          <w:b/>
        </w:rPr>
      </w:pPr>
      <w:r w:rsidRPr="00931AC6">
        <w:rPr>
          <w:rFonts w:ascii="Arial" w:hAnsi="Arial" w:cs="Arial"/>
          <w:b/>
        </w:rPr>
        <w:lastRenderedPageBreak/>
        <w:t>Anexo II</w:t>
      </w:r>
    </w:p>
    <w:p w14:paraId="3C2EEE6D" w14:textId="77777777" w:rsidR="00175EB7" w:rsidRPr="003C2AC0" w:rsidRDefault="00175EB7" w:rsidP="0007583A">
      <w:pPr>
        <w:pStyle w:val="Corpodetexto"/>
        <w:spacing w:before="9"/>
        <w:jc w:val="center"/>
        <w:rPr>
          <w:rFonts w:ascii="Arial" w:hAnsi="Arial" w:cs="Arial"/>
          <w:b/>
        </w:rPr>
      </w:pPr>
    </w:p>
    <w:p w14:paraId="6F7DAEBA" w14:textId="77777777" w:rsidR="00175EB7" w:rsidRPr="003C2AC0" w:rsidRDefault="001F6A16" w:rsidP="0007583A">
      <w:pPr>
        <w:ind w:right="92"/>
        <w:jc w:val="center"/>
        <w:rPr>
          <w:rFonts w:ascii="Arial" w:hAnsi="Arial" w:cs="Arial"/>
          <w:b/>
        </w:rPr>
      </w:pPr>
      <w:r w:rsidRPr="003C2AC0">
        <w:rPr>
          <w:rFonts w:ascii="Arial" w:hAnsi="Arial" w:cs="Arial"/>
          <w:b/>
        </w:rPr>
        <w:t>MODELO DE DECLARAÇÃO DE ATENDIMENTO AOS REQUISITOS DE HABILITAÇÃO</w:t>
      </w:r>
    </w:p>
    <w:p w14:paraId="43A4FB53" w14:textId="77777777" w:rsidR="00175EB7" w:rsidRPr="003C2AC0" w:rsidRDefault="00175EB7" w:rsidP="0007583A">
      <w:pPr>
        <w:pStyle w:val="Corpodetexto"/>
        <w:jc w:val="center"/>
        <w:rPr>
          <w:rFonts w:ascii="Arial" w:hAnsi="Arial" w:cs="Arial"/>
          <w:b/>
        </w:rPr>
      </w:pPr>
    </w:p>
    <w:p w14:paraId="612D8FAC" w14:textId="77777777" w:rsidR="00175EB7" w:rsidRPr="003C2AC0" w:rsidRDefault="00175EB7" w:rsidP="00BA576B">
      <w:pPr>
        <w:pStyle w:val="Corpodetexto"/>
        <w:jc w:val="both"/>
        <w:rPr>
          <w:rFonts w:ascii="Arial" w:hAnsi="Arial" w:cs="Arial"/>
          <w:b/>
        </w:rPr>
      </w:pPr>
    </w:p>
    <w:p w14:paraId="2BED94AC" w14:textId="77777777" w:rsidR="00175EB7" w:rsidRPr="003C2AC0" w:rsidRDefault="00175EB7" w:rsidP="00BA576B">
      <w:pPr>
        <w:pStyle w:val="Corpodetexto"/>
        <w:spacing w:before="3"/>
        <w:jc w:val="both"/>
        <w:rPr>
          <w:rFonts w:ascii="Arial" w:hAnsi="Arial" w:cs="Arial"/>
          <w:b/>
        </w:rPr>
      </w:pPr>
    </w:p>
    <w:p w14:paraId="546D667F" w14:textId="77777777" w:rsidR="00175EB7" w:rsidRPr="003C2AC0" w:rsidRDefault="001F6A16" w:rsidP="0007583A">
      <w:pPr>
        <w:ind w:right="87"/>
        <w:jc w:val="center"/>
        <w:rPr>
          <w:rFonts w:ascii="Arial" w:hAnsi="Arial" w:cs="Arial"/>
          <w:b/>
        </w:rPr>
      </w:pPr>
      <w:r w:rsidRPr="003C2AC0">
        <w:rPr>
          <w:rFonts w:ascii="Arial" w:hAnsi="Arial" w:cs="Arial"/>
          <w:b/>
          <w:u w:val="single"/>
        </w:rPr>
        <w:t>“D E C L A R A Ç Ã O”</w:t>
      </w:r>
    </w:p>
    <w:p w14:paraId="0401F214" w14:textId="77777777" w:rsidR="00175EB7" w:rsidRPr="003C2AC0" w:rsidRDefault="00175EB7" w:rsidP="0007583A">
      <w:pPr>
        <w:pStyle w:val="Corpodetexto"/>
        <w:jc w:val="center"/>
        <w:rPr>
          <w:rFonts w:ascii="Arial" w:hAnsi="Arial" w:cs="Arial"/>
          <w:b/>
        </w:rPr>
      </w:pPr>
    </w:p>
    <w:p w14:paraId="59B097DF" w14:textId="77777777" w:rsidR="00175EB7" w:rsidRPr="003C2AC0" w:rsidRDefault="00175EB7" w:rsidP="0007583A">
      <w:pPr>
        <w:pStyle w:val="Corpodetexto"/>
        <w:jc w:val="center"/>
        <w:rPr>
          <w:rFonts w:ascii="Arial" w:hAnsi="Arial" w:cs="Arial"/>
          <w:b/>
        </w:rPr>
      </w:pPr>
    </w:p>
    <w:p w14:paraId="66BF1F19" w14:textId="77777777" w:rsidR="00175EB7" w:rsidRPr="003C2AC0" w:rsidRDefault="00175EB7" w:rsidP="0007583A">
      <w:pPr>
        <w:pStyle w:val="Corpodetexto"/>
        <w:spacing w:before="4"/>
        <w:jc w:val="center"/>
        <w:rPr>
          <w:rFonts w:ascii="Arial" w:hAnsi="Arial" w:cs="Arial"/>
          <w:b/>
        </w:rPr>
      </w:pPr>
    </w:p>
    <w:p w14:paraId="4D190129" w14:textId="06A64BB5" w:rsidR="00175EB7" w:rsidRPr="003C2AC0" w:rsidRDefault="00C71599" w:rsidP="0007583A">
      <w:pPr>
        <w:spacing w:before="100"/>
        <w:ind w:left="222"/>
        <w:jc w:val="center"/>
        <w:rPr>
          <w:rFonts w:ascii="Arial" w:hAnsi="Arial" w:cs="Arial"/>
          <w:b/>
        </w:rPr>
      </w:pPr>
      <w:r>
        <w:rPr>
          <w:rFonts w:ascii="Arial" w:hAnsi="Arial" w:cs="Arial"/>
          <w:b/>
        </w:rPr>
        <w:t xml:space="preserve">REF: PREGÃO ELETRÔNICO N. </w:t>
      </w:r>
      <w:r w:rsidR="00613D20">
        <w:rPr>
          <w:rFonts w:ascii="Arial" w:hAnsi="Arial" w:cs="Arial"/>
          <w:b/>
        </w:rPr>
        <w:t>37</w:t>
      </w:r>
      <w:r w:rsidR="001F6A16" w:rsidRPr="003C2AC0">
        <w:rPr>
          <w:rFonts w:ascii="Arial" w:hAnsi="Arial" w:cs="Arial"/>
          <w:b/>
        </w:rPr>
        <w:t>/202</w:t>
      </w:r>
      <w:r w:rsidR="0028390F">
        <w:rPr>
          <w:rFonts w:ascii="Arial" w:hAnsi="Arial" w:cs="Arial"/>
          <w:b/>
        </w:rPr>
        <w:t>3</w:t>
      </w:r>
    </w:p>
    <w:p w14:paraId="534E5E21" w14:textId="77777777" w:rsidR="00175EB7" w:rsidRPr="003C2AC0" w:rsidRDefault="00175EB7" w:rsidP="00BA576B">
      <w:pPr>
        <w:pStyle w:val="Corpodetexto"/>
        <w:jc w:val="both"/>
        <w:rPr>
          <w:rFonts w:ascii="Arial" w:hAnsi="Arial" w:cs="Arial"/>
          <w:b/>
        </w:rPr>
      </w:pPr>
    </w:p>
    <w:p w14:paraId="007E08D6" w14:textId="77777777" w:rsidR="00175EB7" w:rsidRPr="003C2AC0" w:rsidRDefault="00175EB7" w:rsidP="00BA576B">
      <w:pPr>
        <w:pStyle w:val="Corpodetexto"/>
        <w:spacing w:before="1"/>
        <w:jc w:val="both"/>
        <w:rPr>
          <w:rFonts w:ascii="Arial" w:hAnsi="Arial" w:cs="Arial"/>
          <w:b/>
        </w:rPr>
      </w:pPr>
    </w:p>
    <w:p w14:paraId="7E259BFB"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(Nome/Razão Social da Empresa), residente/estabelecida na ............</w:t>
      </w:r>
    </w:p>
    <w:p w14:paraId="03DDECC4" w14:textId="77777777" w:rsidR="00175EB7" w:rsidRPr="003C2AC0" w:rsidRDefault="001F6A16" w:rsidP="00BA576B">
      <w:pPr>
        <w:pStyle w:val="Corpodetexto"/>
        <w:ind w:left="222"/>
        <w:jc w:val="both"/>
        <w:rPr>
          <w:rFonts w:ascii="Arial" w:hAnsi="Arial" w:cs="Arial"/>
        </w:rPr>
      </w:pPr>
      <w:r w:rsidRPr="003C2AC0">
        <w:rPr>
          <w:rFonts w:ascii="Arial" w:hAnsi="Arial" w:cs="Arial"/>
        </w:rPr>
        <w:t>(endereço completo) ........., inscrita no CPF/CNPJ sob n. ................, neste ato representada pelo seu (representante/sócio/procurador), no uso de suas atribuições legais, vem:</w:t>
      </w:r>
    </w:p>
    <w:p w14:paraId="73D0CE87" w14:textId="77777777" w:rsidR="00175EB7" w:rsidRPr="003C2AC0" w:rsidRDefault="00175EB7" w:rsidP="00BA576B">
      <w:pPr>
        <w:pStyle w:val="Corpodetexto"/>
        <w:spacing w:before="10"/>
        <w:jc w:val="both"/>
        <w:rPr>
          <w:rFonts w:ascii="Arial" w:hAnsi="Arial" w:cs="Arial"/>
        </w:rPr>
      </w:pPr>
    </w:p>
    <w:p w14:paraId="2C8FFB25" w14:textId="77777777" w:rsidR="00175EB7" w:rsidRPr="003C2AC0" w:rsidRDefault="001F6A16" w:rsidP="00BA576B">
      <w:pPr>
        <w:pStyle w:val="Corpodetexto"/>
        <w:ind w:left="222" w:right="306" w:firstLine="2832"/>
        <w:jc w:val="both"/>
        <w:rPr>
          <w:rFonts w:ascii="Arial" w:hAnsi="Arial" w:cs="Arial"/>
        </w:rPr>
      </w:pPr>
      <w:r w:rsidRPr="003C2AC0">
        <w:rPr>
          <w:rFonts w:ascii="Arial" w:hAnsi="Arial" w:cs="Arial"/>
          <w:b/>
          <w:u w:val="single"/>
        </w:rPr>
        <w:t>DECLARAR</w:t>
      </w:r>
      <w:r w:rsidRPr="003C2AC0">
        <w:rPr>
          <w:rFonts w:ascii="Arial" w:hAnsi="Arial" w:cs="Arial"/>
        </w:rPr>
        <w:t>, para fins de participação no processo licitatório em pauta, sob as penas da Lei, que cumpre plenamente aos requisitos de habilitação e sua proposta está em conformidade com as exigências do edital.</w:t>
      </w:r>
    </w:p>
    <w:p w14:paraId="2AA275B6" w14:textId="77777777" w:rsidR="00175EB7" w:rsidRPr="003C2AC0" w:rsidRDefault="00175EB7" w:rsidP="00BA576B">
      <w:pPr>
        <w:pStyle w:val="Corpodetexto"/>
        <w:jc w:val="both"/>
        <w:rPr>
          <w:rFonts w:ascii="Arial" w:hAnsi="Arial" w:cs="Arial"/>
        </w:rPr>
      </w:pPr>
    </w:p>
    <w:p w14:paraId="358A9498" w14:textId="77777777" w:rsidR="00175EB7" w:rsidRPr="003C2AC0" w:rsidRDefault="00175EB7" w:rsidP="00BA576B">
      <w:pPr>
        <w:pStyle w:val="Corpodetexto"/>
        <w:jc w:val="both"/>
        <w:rPr>
          <w:rFonts w:ascii="Arial" w:hAnsi="Arial" w:cs="Arial"/>
        </w:rPr>
      </w:pPr>
    </w:p>
    <w:p w14:paraId="20735E04" w14:textId="77777777" w:rsidR="00175EB7" w:rsidRPr="003C2AC0" w:rsidRDefault="001F6A16" w:rsidP="00BA576B">
      <w:pPr>
        <w:pStyle w:val="Corpodetexto"/>
        <w:spacing w:before="207"/>
        <w:ind w:left="3054"/>
        <w:jc w:val="both"/>
        <w:rPr>
          <w:rFonts w:ascii="Arial" w:hAnsi="Arial" w:cs="Arial"/>
        </w:rPr>
      </w:pPr>
      <w:r w:rsidRPr="003C2AC0">
        <w:rPr>
          <w:rFonts w:ascii="Arial" w:hAnsi="Arial" w:cs="Arial"/>
        </w:rPr>
        <w:t>Por ser verdade assina a presente.</w:t>
      </w:r>
    </w:p>
    <w:p w14:paraId="04EA8E48" w14:textId="77777777" w:rsidR="00175EB7" w:rsidRPr="003C2AC0" w:rsidRDefault="00175EB7" w:rsidP="00BA576B">
      <w:pPr>
        <w:pStyle w:val="Corpodetexto"/>
        <w:jc w:val="both"/>
        <w:rPr>
          <w:rFonts w:ascii="Arial" w:hAnsi="Arial" w:cs="Arial"/>
        </w:rPr>
      </w:pPr>
    </w:p>
    <w:p w14:paraId="356116EE" w14:textId="77777777" w:rsidR="00175EB7" w:rsidRPr="003C2AC0" w:rsidRDefault="00175EB7" w:rsidP="00BA576B">
      <w:pPr>
        <w:pStyle w:val="Corpodetexto"/>
        <w:spacing w:before="1"/>
        <w:jc w:val="both"/>
        <w:rPr>
          <w:rFonts w:ascii="Arial" w:hAnsi="Arial" w:cs="Arial"/>
        </w:rPr>
      </w:pPr>
    </w:p>
    <w:p w14:paraId="68B979D5"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2E83C442" w14:textId="77777777" w:rsidR="00175EB7" w:rsidRPr="003C2AC0" w:rsidRDefault="00175EB7" w:rsidP="00BA576B">
      <w:pPr>
        <w:pStyle w:val="Corpodetexto"/>
        <w:jc w:val="both"/>
        <w:rPr>
          <w:rFonts w:ascii="Arial" w:hAnsi="Arial" w:cs="Arial"/>
        </w:rPr>
      </w:pPr>
    </w:p>
    <w:p w14:paraId="100CF6B0" w14:textId="77777777" w:rsidR="00175EB7" w:rsidRPr="003C2AC0" w:rsidRDefault="00175EB7" w:rsidP="00BA576B">
      <w:pPr>
        <w:pStyle w:val="Corpodetexto"/>
        <w:jc w:val="both"/>
        <w:rPr>
          <w:rFonts w:ascii="Arial" w:hAnsi="Arial" w:cs="Arial"/>
        </w:rPr>
      </w:pPr>
    </w:p>
    <w:p w14:paraId="5C608831" w14:textId="77777777" w:rsidR="00175EB7" w:rsidRPr="003C2AC0" w:rsidRDefault="00175EB7" w:rsidP="00BA576B">
      <w:pPr>
        <w:pStyle w:val="Corpodetexto"/>
        <w:jc w:val="both"/>
        <w:rPr>
          <w:rFonts w:ascii="Arial" w:hAnsi="Arial" w:cs="Arial"/>
        </w:rPr>
      </w:pPr>
    </w:p>
    <w:p w14:paraId="7E5599DC" w14:textId="77777777" w:rsidR="00175EB7" w:rsidRPr="003C2AC0" w:rsidRDefault="00175EB7" w:rsidP="00BA576B">
      <w:pPr>
        <w:pStyle w:val="Corpodetexto"/>
        <w:jc w:val="both"/>
        <w:rPr>
          <w:rFonts w:ascii="Arial" w:hAnsi="Arial" w:cs="Arial"/>
        </w:rPr>
      </w:pPr>
    </w:p>
    <w:p w14:paraId="34FC99DD" w14:textId="7582112F" w:rsidR="00175EB7" w:rsidRPr="003C2AC0" w:rsidRDefault="00CB5A19" w:rsidP="00BA576B">
      <w:pPr>
        <w:pStyle w:val="Corpodetexto"/>
        <w:jc w:val="both"/>
        <w:rPr>
          <w:rFonts w:ascii="Arial" w:hAnsi="Arial" w:cs="Arial"/>
        </w:rPr>
      </w:pPr>
      <w:r>
        <w:rPr>
          <w:noProof/>
        </w:rPr>
        <mc:AlternateContent>
          <mc:Choice Requires="wps">
            <w:drawing>
              <wp:anchor distT="4294967295" distB="4294967295" distL="0" distR="0" simplePos="0" relativeHeight="251684864" behindDoc="1" locked="0" layoutInCell="1" allowOverlap="1" wp14:anchorId="6146102E" wp14:editId="395463B6">
                <wp:simplePos x="0" y="0"/>
                <wp:positionH relativeFrom="page">
                  <wp:posOffset>2879725</wp:posOffset>
                </wp:positionH>
                <wp:positionV relativeFrom="paragraph">
                  <wp:posOffset>203834</wp:posOffset>
                </wp:positionV>
                <wp:extent cx="1720215" cy="0"/>
                <wp:effectExtent l="0" t="0" r="0" b="0"/>
                <wp:wrapTopAndBottom/>
                <wp:docPr id="837125223"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4EF327D" id="Conector reto 5" o:spid="_x0000_s1026" style="position:absolute;z-index:-2516316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" strokeweight=".19472mm">
                <w10:wrap type="topAndBottom" anchorx="page"/>
              </v:line>
            </w:pict>
          </mc:Fallback>
        </mc:AlternateContent>
      </w:r>
    </w:p>
    <w:p w14:paraId="59A78063" w14:textId="77777777" w:rsidR="00931AC6" w:rsidRDefault="00931AC6" w:rsidP="00BA576B">
      <w:pPr>
        <w:pStyle w:val="Corpodetexto"/>
        <w:tabs>
          <w:tab w:val="left" w:pos="4409"/>
        </w:tabs>
        <w:spacing w:line="241" w:lineRule="exact"/>
        <w:ind w:left="3054"/>
        <w:jc w:val="both"/>
        <w:rPr>
          <w:rFonts w:ascii="Arial" w:hAnsi="Arial" w:cs="Arial"/>
        </w:rPr>
      </w:pPr>
    </w:p>
    <w:p w14:paraId="09F52C49"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1DB0A997"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1D66BAC2" w14:textId="77777777" w:rsidR="00175EB7" w:rsidRDefault="001F6A16" w:rsidP="00931AC6">
      <w:pPr>
        <w:pStyle w:val="Corpodetexto"/>
        <w:spacing w:before="2"/>
        <w:ind w:left="3054"/>
        <w:jc w:val="both"/>
        <w:rPr>
          <w:rFonts w:ascii="Arial" w:hAnsi="Arial" w:cs="Arial"/>
        </w:rPr>
      </w:pPr>
      <w:r w:rsidRPr="003C2AC0">
        <w:rPr>
          <w:rFonts w:ascii="Arial" w:hAnsi="Arial" w:cs="Arial"/>
        </w:rPr>
        <w:t>N. do documento de identidade</w:t>
      </w:r>
    </w:p>
    <w:p w14:paraId="09176119" w14:textId="77777777" w:rsidR="00931AC6" w:rsidRDefault="00931AC6" w:rsidP="00931AC6">
      <w:pPr>
        <w:pStyle w:val="Corpodetexto"/>
        <w:spacing w:before="2"/>
        <w:ind w:left="3054"/>
        <w:jc w:val="both"/>
        <w:rPr>
          <w:rFonts w:ascii="Arial" w:hAnsi="Arial" w:cs="Arial"/>
        </w:rPr>
      </w:pPr>
    </w:p>
    <w:p w14:paraId="60F4AD88" w14:textId="77777777" w:rsidR="00931AC6" w:rsidRDefault="00931AC6" w:rsidP="00931AC6">
      <w:pPr>
        <w:pStyle w:val="Corpodetexto"/>
        <w:spacing w:before="2"/>
        <w:ind w:left="3054"/>
        <w:jc w:val="both"/>
        <w:rPr>
          <w:rFonts w:ascii="Arial" w:hAnsi="Arial" w:cs="Arial"/>
        </w:rPr>
      </w:pPr>
    </w:p>
    <w:p w14:paraId="25B2361D" w14:textId="77777777" w:rsidR="00931AC6" w:rsidRDefault="00931AC6" w:rsidP="00931AC6">
      <w:pPr>
        <w:pStyle w:val="Corpodetexto"/>
        <w:spacing w:before="2"/>
        <w:ind w:left="3054"/>
        <w:jc w:val="both"/>
        <w:rPr>
          <w:rFonts w:ascii="Arial" w:hAnsi="Arial" w:cs="Arial"/>
        </w:rPr>
      </w:pPr>
    </w:p>
    <w:p w14:paraId="40D2CC1B" w14:textId="77777777" w:rsidR="00931AC6" w:rsidRDefault="00931AC6" w:rsidP="00931AC6">
      <w:pPr>
        <w:pStyle w:val="Corpodetexto"/>
        <w:spacing w:before="2"/>
        <w:ind w:left="3054"/>
        <w:jc w:val="both"/>
        <w:rPr>
          <w:rFonts w:ascii="Arial" w:hAnsi="Arial" w:cs="Arial"/>
        </w:rPr>
      </w:pPr>
    </w:p>
    <w:p w14:paraId="71ECEBEA" w14:textId="77777777" w:rsidR="00931AC6" w:rsidRDefault="00931AC6" w:rsidP="00931AC6">
      <w:pPr>
        <w:pStyle w:val="Corpodetexto"/>
        <w:spacing w:before="2"/>
        <w:ind w:left="3054"/>
        <w:jc w:val="both"/>
        <w:rPr>
          <w:rFonts w:ascii="Arial" w:hAnsi="Arial" w:cs="Arial"/>
        </w:rPr>
      </w:pPr>
    </w:p>
    <w:p w14:paraId="2923747C" w14:textId="77777777" w:rsidR="00931AC6" w:rsidRDefault="00931AC6" w:rsidP="00931AC6">
      <w:pPr>
        <w:pStyle w:val="Corpodetexto"/>
        <w:spacing w:before="2"/>
        <w:ind w:left="3054"/>
        <w:jc w:val="both"/>
        <w:rPr>
          <w:rFonts w:ascii="Arial" w:hAnsi="Arial" w:cs="Arial"/>
        </w:rPr>
      </w:pPr>
    </w:p>
    <w:p w14:paraId="503871EB" w14:textId="77777777" w:rsidR="00931AC6" w:rsidRDefault="00931AC6" w:rsidP="00931AC6">
      <w:pPr>
        <w:pStyle w:val="Corpodetexto"/>
        <w:spacing w:before="2"/>
        <w:ind w:left="3054"/>
        <w:jc w:val="both"/>
        <w:rPr>
          <w:rFonts w:ascii="Arial" w:hAnsi="Arial" w:cs="Arial"/>
        </w:rPr>
      </w:pPr>
    </w:p>
    <w:p w14:paraId="2077190B" w14:textId="77777777" w:rsidR="00931AC6" w:rsidRDefault="00931AC6" w:rsidP="00931AC6">
      <w:pPr>
        <w:pStyle w:val="Corpodetexto"/>
        <w:spacing w:before="2"/>
        <w:ind w:left="3054"/>
        <w:jc w:val="both"/>
        <w:rPr>
          <w:rFonts w:ascii="Arial" w:hAnsi="Arial" w:cs="Arial"/>
        </w:rPr>
      </w:pPr>
    </w:p>
    <w:p w14:paraId="14087837" w14:textId="77777777" w:rsidR="00D4762B" w:rsidRDefault="00D4762B" w:rsidP="005B50A4">
      <w:pPr>
        <w:pStyle w:val="Corpodetexto"/>
        <w:spacing w:before="2"/>
        <w:jc w:val="both"/>
        <w:rPr>
          <w:rFonts w:ascii="Arial" w:hAnsi="Arial" w:cs="Arial"/>
        </w:rPr>
      </w:pPr>
    </w:p>
    <w:p w14:paraId="259BC9B1" w14:textId="77777777" w:rsidR="00FD2AD7" w:rsidRDefault="00FD2AD7" w:rsidP="005B50A4">
      <w:pPr>
        <w:pStyle w:val="Corpodetexto"/>
        <w:spacing w:before="2"/>
        <w:jc w:val="both"/>
        <w:rPr>
          <w:rFonts w:ascii="Arial" w:hAnsi="Arial" w:cs="Arial"/>
        </w:rPr>
      </w:pPr>
    </w:p>
    <w:p w14:paraId="2BA8AE8E" w14:textId="013D4260" w:rsidR="0004072F" w:rsidRDefault="0004072F" w:rsidP="005B50A4">
      <w:pPr>
        <w:pStyle w:val="Corpodetexto"/>
        <w:spacing w:before="2"/>
        <w:jc w:val="both"/>
        <w:rPr>
          <w:rFonts w:ascii="Arial" w:hAnsi="Arial" w:cs="Arial"/>
        </w:rPr>
      </w:pPr>
    </w:p>
    <w:p w14:paraId="2628069D" w14:textId="77777777" w:rsidR="0004072F" w:rsidRDefault="0004072F" w:rsidP="005B50A4">
      <w:pPr>
        <w:pStyle w:val="Corpodetexto"/>
        <w:spacing w:before="2"/>
        <w:jc w:val="both"/>
        <w:rPr>
          <w:rFonts w:ascii="Arial" w:hAnsi="Arial" w:cs="Arial"/>
        </w:rPr>
      </w:pPr>
    </w:p>
    <w:p w14:paraId="4BCEB624" w14:textId="77777777" w:rsidR="00175EB7" w:rsidRDefault="00931AC6" w:rsidP="004C37CB">
      <w:pPr>
        <w:pStyle w:val="Ttulo1"/>
        <w:spacing w:before="96"/>
        <w:ind w:left="0" w:right="87"/>
        <w:jc w:val="center"/>
        <w:rPr>
          <w:rFonts w:ascii="Arial" w:hAnsi="Arial" w:cs="Arial"/>
        </w:rPr>
      </w:pPr>
      <w:r>
        <w:rPr>
          <w:rFonts w:ascii="Arial" w:hAnsi="Arial" w:cs="Arial"/>
        </w:rPr>
        <w:t>Anexo III</w:t>
      </w:r>
    </w:p>
    <w:p w14:paraId="542E6456" w14:textId="77777777" w:rsidR="00175EB7" w:rsidRPr="003C2AC0" w:rsidRDefault="001F6A16" w:rsidP="0007583A">
      <w:pPr>
        <w:ind w:right="88"/>
        <w:jc w:val="center"/>
        <w:rPr>
          <w:rFonts w:ascii="Arial" w:hAnsi="Arial" w:cs="Arial"/>
          <w:b/>
        </w:rPr>
      </w:pPr>
      <w:r w:rsidRPr="003C2AC0">
        <w:rPr>
          <w:rFonts w:ascii="Arial" w:hAnsi="Arial" w:cs="Arial"/>
          <w:b/>
        </w:rPr>
        <w:t>MODELO DE PROPOSTA</w:t>
      </w:r>
    </w:p>
    <w:p w14:paraId="12CC083E" w14:textId="77777777" w:rsidR="00175EB7" w:rsidRPr="003C2AC0" w:rsidRDefault="00175EB7" w:rsidP="00BA576B">
      <w:pPr>
        <w:pStyle w:val="Corpodetexto"/>
        <w:spacing w:before="1"/>
        <w:jc w:val="both"/>
        <w:rPr>
          <w:rFonts w:ascii="Arial" w:hAnsi="Arial" w:cs="Arial"/>
          <w:b/>
        </w:rPr>
      </w:pPr>
    </w:p>
    <w:p w14:paraId="3864F390" w14:textId="6E32F7D8" w:rsidR="00175EB7" w:rsidRPr="003C2AC0" w:rsidRDefault="00140F4C" w:rsidP="004C37CB">
      <w:pPr>
        <w:tabs>
          <w:tab w:val="left" w:pos="7151"/>
          <w:tab w:val="left" w:pos="8789"/>
        </w:tabs>
        <w:spacing w:before="1"/>
        <w:jc w:val="both"/>
        <w:rPr>
          <w:rFonts w:ascii="Arial" w:hAnsi="Arial" w:cs="Arial"/>
        </w:rPr>
      </w:pPr>
      <w:r>
        <w:rPr>
          <w:rFonts w:ascii="Arial" w:hAnsi="Arial" w:cs="Arial"/>
        </w:rPr>
        <w:lastRenderedPageBreak/>
        <w:t>Município de Espírito Santo do Turvo</w:t>
      </w:r>
      <w:r w:rsidR="001F6A16" w:rsidRPr="003C2AC0">
        <w:rPr>
          <w:rFonts w:ascii="Arial" w:hAnsi="Arial" w:cs="Arial"/>
        </w:rPr>
        <w:t>,</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u w:val="single"/>
        </w:rPr>
        <w:t xml:space="preserve"> </w:t>
      </w:r>
      <w:r w:rsidR="001F6A16" w:rsidRPr="003C2AC0">
        <w:rPr>
          <w:rFonts w:ascii="Arial" w:hAnsi="Arial" w:cs="Arial"/>
          <w:u w:val="single"/>
        </w:rPr>
        <w:tab/>
      </w:r>
      <w:r w:rsidR="001F6A16" w:rsidRPr="003C2AC0">
        <w:rPr>
          <w:rFonts w:ascii="Arial" w:hAnsi="Arial" w:cs="Arial"/>
        </w:rPr>
        <w:t>de</w:t>
      </w:r>
      <w:r w:rsidR="001F6A16" w:rsidRPr="003C2AC0">
        <w:rPr>
          <w:rFonts w:ascii="Arial" w:hAnsi="Arial" w:cs="Arial"/>
          <w:spacing w:val="4"/>
        </w:rPr>
        <w:t xml:space="preserve"> </w:t>
      </w:r>
      <w:r w:rsidR="001F6A16" w:rsidRPr="003C2AC0">
        <w:rPr>
          <w:rFonts w:ascii="Arial" w:hAnsi="Arial" w:cs="Arial"/>
        </w:rPr>
        <w:t>202</w:t>
      </w:r>
      <w:r w:rsidR="0028390F">
        <w:rPr>
          <w:rFonts w:ascii="Arial" w:hAnsi="Arial" w:cs="Arial"/>
        </w:rPr>
        <w:t>3.</w:t>
      </w:r>
    </w:p>
    <w:p w14:paraId="13E0A844" w14:textId="77777777" w:rsidR="00175EB7" w:rsidRPr="003C2AC0" w:rsidRDefault="001F6A16" w:rsidP="004C37CB">
      <w:pPr>
        <w:spacing w:before="99"/>
        <w:ind w:left="222"/>
        <w:jc w:val="both"/>
        <w:rPr>
          <w:rFonts w:ascii="Arial" w:hAnsi="Arial" w:cs="Arial"/>
        </w:rPr>
      </w:pPr>
      <w:r w:rsidRPr="003C2AC0">
        <w:rPr>
          <w:rFonts w:ascii="Arial" w:hAnsi="Arial" w:cs="Arial"/>
        </w:rPr>
        <w:t>Prezados Senhores:</w:t>
      </w:r>
    </w:p>
    <w:p w14:paraId="2CA40116" w14:textId="63D6D4C7" w:rsidR="00175EB7" w:rsidRPr="003C2AC0" w:rsidRDefault="001F6A16" w:rsidP="004C37CB">
      <w:pPr>
        <w:ind w:left="222"/>
        <w:jc w:val="both"/>
        <w:rPr>
          <w:rFonts w:ascii="Arial" w:hAnsi="Arial" w:cs="Arial"/>
        </w:rPr>
      </w:pPr>
      <w:r w:rsidRPr="003C2AC0">
        <w:rPr>
          <w:rFonts w:ascii="Arial" w:hAnsi="Arial" w:cs="Arial"/>
        </w:rPr>
        <w:t>Apresentamos nossa proposta para o objeto da l</w:t>
      </w:r>
      <w:r w:rsidR="00140F4C">
        <w:rPr>
          <w:rFonts w:ascii="Arial" w:hAnsi="Arial" w:cs="Arial"/>
        </w:rPr>
        <w:t>i</w:t>
      </w:r>
      <w:r w:rsidR="00C71599">
        <w:rPr>
          <w:rFonts w:ascii="Arial" w:hAnsi="Arial" w:cs="Arial"/>
        </w:rPr>
        <w:t xml:space="preserve">citação PREGÃO ELETRÔNICO N. </w:t>
      </w:r>
      <w:r w:rsidR="00613D20">
        <w:rPr>
          <w:rFonts w:ascii="Arial" w:hAnsi="Arial" w:cs="Arial"/>
        </w:rPr>
        <w:t>37</w:t>
      </w:r>
      <w:r w:rsidRPr="003C2AC0">
        <w:rPr>
          <w:rFonts w:ascii="Arial" w:hAnsi="Arial" w:cs="Arial"/>
        </w:rPr>
        <w:t>/202</w:t>
      </w:r>
      <w:r w:rsidR="0028390F">
        <w:rPr>
          <w:rFonts w:ascii="Arial" w:hAnsi="Arial" w:cs="Arial"/>
        </w:rPr>
        <w:t>3</w:t>
      </w:r>
      <w:r w:rsidRPr="003C2AC0">
        <w:rPr>
          <w:rFonts w:ascii="Arial" w:hAnsi="Arial" w:cs="Arial"/>
        </w:rPr>
        <w:t xml:space="preserve"> acatando todas as estipulações consignadas no respectivo Edital e seus anexos.</w:t>
      </w:r>
    </w:p>
    <w:p w14:paraId="2ACA6E4D"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IDENTIFICAÇÃO DO</w:t>
      </w:r>
      <w:r w:rsidRPr="003C2AC0">
        <w:rPr>
          <w:rFonts w:ascii="Arial" w:hAnsi="Arial" w:cs="Arial"/>
          <w:b/>
          <w:spacing w:val="-12"/>
          <w:shd w:val="clear" w:color="auto" w:fill="BEBEBE"/>
        </w:rPr>
        <w:t xml:space="preserve"> </w:t>
      </w:r>
      <w:r w:rsidRPr="003C2AC0">
        <w:rPr>
          <w:rFonts w:ascii="Arial" w:hAnsi="Arial" w:cs="Arial"/>
          <w:b/>
          <w:shd w:val="clear" w:color="auto" w:fill="BEBEBE"/>
        </w:rPr>
        <w:t>PROPONENTE:</w:t>
      </w:r>
      <w:r w:rsidRPr="003C2AC0">
        <w:rPr>
          <w:rFonts w:ascii="Arial" w:hAnsi="Arial" w:cs="Arial"/>
          <w:b/>
          <w:shd w:val="clear" w:color="auto" w:fill="BEBEBE"/>
        </w:rPr>
        <w:tab/>
      </w:r>
    </w:p>
    <w:p w14:paraId="32F65A7D" w14:textId="77777777" w:rsidR="00175EB7" w:rsidRPr="003C2AC0" w:rsidRDefault="00175EB7" w:rsidP="00BA576B">
      <w:pPr>
        <w:pStyle w:val="Corpodetexto"/>
        <w:spacing w:before="5"/>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6699"/>
      </w:tblGrid>
      <w:tr w:rsidR="00175EB7" w:rsidRPr="003C2AC0" w14:paraId="2F464E7D" w14:textId="77777777">
        <w:trPr>
          <w:trHeight w:val="230"/>
        </w:trPr>
        <w:tc>
          <w:tcPr>
            <w:tcW w:w="2710" w:type="dxa"/>
            <w:shd w:val="clear" w:color="auto" w:fill="BEBEBE"/>
          </w:tcPr>
          <w:p w14:paraId="2FFA3112"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RAZÃO SOCIAL:</w:t>
            </w:r>
          </w:p>
        </w:tc>
        <w:tc>
          <w:tcPr>
            <w:tcW w:w="6699" w:type="dxa"/>
          </w:tcPr>
          <w:p w14:paraId="2C395A34" w14:textId="77777777" w:rsidR="00175EB7" w:rsidRPr="003C2AC0" w:rsidRDefault="00175EB7" w:rsidP="00BA576B">
            <w:pPr>
              <w:pStyle w:val="TableParagraph"/>
              <w:jc w:val="both"/>
              <w:rPr>
                <w:rFonts w:ascii="Arial" w:hAnsi="Arial" w:cs="Arial"/>
              </w:rPr>
            </w:pPr>
          </w:p>
        </w:tc>
      </w:tr>
      <w:tr w:rsidR="00175EB7" w:rsidRPr="003C2AC0" w14:paraId="0BA58EF4" w14:textId="77777777">
        <w:trPr>
          <w:trHeight w:val="230"/>
        </w:trPr>
        <w:tc>
          <w:tcPr>
            <w:tcW w:w="2710" w:type="dxa"/>
            <w:shd w:val="clear" w:color="auto" w:fill="BEBEBE"/>
          </w:tcPr>
          <w:p w14:paraId="373DE3D5"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CNPJ N.:</w:t>
            </w:r>
          </w:p>
        </w:tc>
        <w:tc>
          <w:tcPr>
            <w:tcW w:w="6699" w:type="dxa"/>
          </w:tcPr>
          <w:p w14:paraId="5C5A34B9" w14:textId="77777777" w:rsidR="00175EB7" w:rsidRPr="003C2AC0" w:rsidRDefault="00175EB7" w:rsidP="00BA576B">
            <w:pPr>
              <w:pStyle w:val="TableParagraph"/>
              <w:jc w:val="both"/>
              <w:rPr>
                <w:rFonts w:ascii="Arial" w:hAnsi="Arial" w:cs="Arial"/>
              </w:rPr>
            </w:pPr>
          </w:p>
        </w:tc>
      </w:tr>
      <w:tr w:rsidR="00175EB7" w:rsidRPr="003C2AC0" w14:paraId="2065DF85" w14:textId="77777777">
        <w:trPr>
          <w:trHeight w:val="230"/>
        </w:trPr>
        <w:tc>
          <w:tcPr>
            <w:tcW w:w="2710" w:type="dxa"/>
            <w:shd w:val="clear" w:color="auto" w:fill="BEBEBE"/>
          </w:tcPr>
          <w:p w14:paraId="6969CFC6"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I.E.:</w:t>
            </w:r>
          </w:p>
        </w:tc>
        <w:tc>
          <w:tcPr>
            <w:tcW w:w="6699" w:type="dxa"/>
          </w:tcPr>
          <w:p w14:paraId="1B54D46B" w14:textId="77777777" w:rsidR="00175EB7" w:rsidRPr="003C2AC0" w:rsidRDefault="00175EB7" w:rsidP="00BA576B">
            <w:pPr>
              <w:pStyle w:val="TableParagraph"/>
              <w:jc w:val="both"/>
              <w:rPr>
                <w:rFonts w:ascii="Arial" w:hAnsi="Arial" w:cs="Arial"/>
              </w:rPr>
            </w:pPr>
          </w:p>
        </w:tc>
      </w:tr>
      <w:tr w:rsidR="00175EB7" w:rsidRPr="003C2AC0" w14:paraId="07CCD9C5" w14:textId="77777777">
        <w:trPr>
          <w:trHeight w:val="227"/>
        </w:trPr>
        <w:tc>
          <w:tcPr>
            <w:tcW w:w="2710" w:type="dxa"/>
            <w:shd w:val="clear" w:color="auto" w:fill="BEBEBE"/>
          </w:tcPr>
          <w:p w14:paraId="7F3CB233" w14:textId="77777777" w:rsidR="00175EB7" w:rsidRPr="003C2AC0" w:rsidRDefault="001F6A16" w:rsidP="00BA576B">
            <w:pPr>
              <w:pStyle w:val="TableParagraph"/>
              <w:spacing w:line="208" w:lineRule="exact"/>
              <w:ind w:left="107"/>
              <w:jc w:val="both"/>
              <w:rPr>
                <w:rFonts w:ascii="Arial" w:hAnsi="Arial" w:cs="Arial"/>
                <w:b/>
              </w:rPr>
            </w:pPr>
            <w:r w:rsidRPr="003C2AC0">
              <w:rPr>
                <w:rFonts w:ascii="Arial" w:hAnsi="Arial" w:cs="Arial"/>
                <w:b/>
              </w:rPr>
              <w:t>ENDEREÇO:</w:t>
            </w:r>
          </w:p>
        </w:tc>
        <w:tc>
          <w:tcPr>
            <w:tcW w:w="6699" w:type="dxa"/>
          </w:tcPr>
          <w:p w14:paraId="568D5A44" w14:textId="77777777" w:rsidR="00175EB7" w:rsidRPr="003C2AC0" w:rsidRDefault="00175EB7" w:rsidP="00BA576B">
            <w:pPr>
              <w:pStyle w:val="TableParagraph"/>
              <w:jc w:val="both"/>
              <w:rPr>
                <w:rFonts w:ascii="Arial" w:hAnsi="Arial" w:cs="Arial"/>
              </w:rPr>
            </w:pPr>
          </w:p>
        </w:tc>
      </w:tr>
      <w:tr w:rsidR="00175EB7" w:rsidRPr="003C2AC0" w14:paraId="614CB164" w14:textId="77777777">
        <w:trPr>
          <w:trHeight w:val="230"/>
        </w:trPr>
        <w:tc>
          <w:tcPr>
            <w:tcW w:w="2710" w:type="dxa"/>
            <w:shd w:val="clear" w:color="auto" w:fill="BEBEBE"/>
          </w:tcPr>
          <w:p w14:paraId="58CAFFBB"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CIDADE:</w:t>
            </w:r>
          </w:p>
        </w:tc>
        <w:tc>
          <w:tcPr>
            <w:tcW w:w="6699" w:type="dxa"/>
          </w:tcPr>
          <w:p w14:paraId="7EC1865E" w14:textId="77777777" w:rsidR="00175EB7" w:rsidRPr="003C2AC0" w:rsidRDefault="00175EB7" w:rsidP="00BA576B">
            <w:pPr>
              <w:pStyle w:val="TableParagraph"/>
              <w:jc w:val="both"/>
              <w:rPr>
                <w:rFonts w:ascii="Arial" w:hAnsi="Arial" w:cs="Arial"/>
              </w:rPr>
            </w:pPr>
          </w:p>
        </w:tc>
      </w:tr>
      <w:tr w:rsidR="00175EB7" w:rsidRPr="003C2AC0" w14:paraId="5E62F1D6" w14:textId="77777777">
        <w:trPr>
          <w:trHeight w:val="230"/>
        </w:trPr>
        <w:tc>
          <w:tcPr>
            <w:tcW w:w="2710" w:type="dxa"/>
            <w:shd w:val="clear" w:color="auto" w:fill="BEBEBE"/>
          </w:tcPr>
          <w:p w14:paraId="563E433C"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TELEFONE:</w:t>
            </w:r>
          </w:p>
        </w:tc>
        <w:tc>
          <w:tcPr>
            <w:tcW w:w="6699" w:type="dxa"/>
          </w:tcPr>
          <w:p w14:paraId="2DA642F1" w14:textId="77777777" w:rsidR="00175EB7" w:rsidRPr="003C2AC0" w:rsidRDefault="00175EB7" w:rsidP="00BA576B">
            <w:pPr>
              <w:pStyle w:val="TableParagraph"/>
              <w:jc w:val="both"/>
              <w:rPr>
                <w:rFonts w:ascii="Arial" w:hAnsi="Arial" w:cs="Arial"/>
              </w:rPr>
            </w:pPr>
          </w:p>
        </w:tc>
      </w:tr>
      <w:tr w:rsidR="00175EB7" w:rsidRPr="003C2AC0" w14:paraId="33E7F3C5" w14:textId="77777777">
        <w:trPr>
          <w:trHeight w:val="230"/>
        </w:trPr>
        <w:tc>
          <w:tcPr>
            <w:tcW w:w="2710" w:type="dxa"/>
            <w:shd w:val="clear" w:color="auto" w:fill="BEBEBE"/>
          </w:tcPr>
          <w:p w14:paraId="14E49A3A"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INSTITUCIONAL:</w:t>
            </w:r>
          </w:p>
        </w:tc>
        <w:tc>
          <w:tcPr>
            <w:tcW w:w="6699" w:type="dxa"/>
          </w:tcPr>
          <w:p w14:paraId="20FD63BC" w14:textId="77777777" w:rsidR="00175EB7" w:rsidRPr="003C2AC0" w:rsidRDefault="00175EB7" w:rsidP="00BA576B">
            <w:pPr>
              <w:pStyle w:val="TableParagraph"/>
              <w:jc w:val="both"/>
              <w:rPr>
                <w:rFonts w:ascii="Arial" w:hAnsi="Arial" w:cs="Arial"/>
              </w:rPr>
            </w:pPr>
          </w:p>
        </w:tc>
      </w:tr>
      <w:tr w:rsidR="00175EB7" w:rsidRPr="003C2AC0" w14:paraId="430E5BF0" w14:textId="77777777">
        <w:trPr>
          <w:trHeight w:val="230"/>
        </w:trPr>
        <w:tc>
          <w:tcPr>
            <w:tcW w:w="2710" w:type="dxa"/>
            <w:shd w:val="clear" w:color="auto" w:fill="BEBEBE"/>
          </w:tcPr>
          <w:p w14:paraId="647FA98D" w14:textId="77777777" w:rsidR="00175EB7" w:rsidRPr="003C2AC0" w:rsidRDefault="001F6A16" w:rsidP="00BA576B">
            <w:pPr>
              <w:pStyle w:val="TableParagraph"/>
              <w:spacing w:line="210" w:lineRule="exact"/>
              <w:ind w:left="107"/>
              <w:jc w:val="both"/>
              <w:rPr>
                <w:rFonts w:ascii="Arial" w:hAnsi="Arial" w:cs="Arial"/>
                <w:b/>
              </w:rPr>
            </w:pPr>
            <w:r w:rsidRPr="003C2AC0">
              <w:rPr>
                <w:rFonts w:ascii="Arial" w:hAnsi="Arial" w:cs="Arial"/>
                <w:b/>
              </w:rPr>
              <w:t>E-MAIL PESSOAL:</w:t>
            </w:r>
          </w:p>
        </w:tc>
        <w:tc>
          <w:tcPr>
            <w:tcW w:w="6699" w:type="dxa"/>
          </w:tcPr>
          <w:p w14:paraId="10987006" w14:textId="77777777" w:rsidR="00175EB7" w:rsidRPr="003C2AC0" w:rsidRDefault="00175EB7" w:rsidP="00BA576B">
            <w:pPr>
              <w:pStyle w:val="TableParagraph"/>
              <w:jc w:val="both"/>
              <w:rPr>
                <w:rFonts w:ascii="Arial" w:hAnsi="Arial" w:cs="Arial"/>
              </w:rPr>
            </w:pPr>
          </w:p>
        </w:tc>
      </w:tr>
    </w:tbl>
    <w:p w14:paraId="18E9E426" w14:textId="77777777" w:rsidR="00175EB7" w:rsidRPr="003C2AC0" w:rsidRDefault="00175EB7" w:rsidP="00BA576B">
      <w:pPr>
        <w:pStyle w:val="Corpodetexto"/>
        <w:spacing w:before="9" w:after="1"/>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5019"/>
      </w:tblGrid>
      <w:tr w:rsidR="00175EB7" w:rsidRPr="003C2AC0" w14:paraId="29554AB6" w14:textId="77777777">
        <w:trPr>
          <w:trHeight w:val="690"/>
        </w:trPr>
        <w:tc>
          <w:tcPr>
            <w:tcW w:w="4390" w:type="dxa"/>
          </w:tcPr>
          <w:p w14:paraId="5FE2571A" w14:textId="77777777" w:rsidR="00175EB7" w:rsidRPr="003C2AC0" w:rsidRDefault="001F6A16" w:rsidP="00BA576B">
            <w:pPr>
              <w:pStyle w:val="TableParagraph"/>
              <w:ind w:left="107" w:right="359"/>
              <w:jc w:val="both"/>
              <w:rPr>
                <w:rFonts w:ascii="Arial" w:hAnsi="Arial" w:cs="Arial"/>
              </w:rPr>
            </w:pPr>
            <w:r w:rsidRPr="003C2AC0">
              <w:rPr>
                <w:rFonts w:ascii="Arial" w:hAnsi="Arial" w:cs="Arial"/>
              </w:rPr>
              <w:t>Qualificação do preposto (representante) da empresa adjudicatária:</w:t>
            </w:r>
          </w:p>
        </w:tc>
        <w:tc>
          <w:tcPr>
            <w:tcW w:w="5019" w:type="dxa"/>
          </w:tcPr>
          <w:p w14:paraId="09345D5C" w14:textId="77777777" w:rsidR="00175EB7" w:rsidRPr="003C2AC0" w:rsidRDefault="001F6A16" w:rsidP="00BA576B">
            <w:pPr>
              <w:pStyle w:val="TableParagraph"/>
              <w:spacing w:line="224" w:lineRule="exact"/>
              <w:ind w:left="107"/>
              <w:jc w:val="both"/>
              <w:rPr>
                <w:rFonts w:ascii="Arial" w:hAnsi="Arial" w:cs="Arial"/>
                <w:i/>
              </w:rPr>
            </w:pPr>
            <w:r w:rsidRPr="003C2AC0">
              <w:rPr>
                <w:rFonts w:ascii="Arial" w:hAnsi="Arial" w:cs="Arial"/>
                <w:i/>
              </w:rPr>
              <w:t>Nome completo, data de nascimento, nacionalidade, estado civil,</w:t>
            </w:r>
          </w:p>
          <w:p w14:paraId="38EE4EE4" w14:textId="77777777" w:rsidR="00175EB7" w:rsidRPr="003C2AC0" w:rsidRDefault="001F6A16" w:rsidP="00BA576B">
            <w:pPr>
              <w:pStyle w:val="TableParagraph"/>
              <w:spacing w:line="230" w:lineRule="atLeast"/>
              <w:ind w:left="107" w:right="133"/>
              <w:jc w:val="both"/>
              <w:rPr>
                <w:rFonts w:ascii="Arial" w:hAnsi="Arial" w:cs="Arial"/>
                <w:i/>
              </w:rPr>
            </w:pPr>
            <w:r w:rsidRPr="003C2AC0">
              <w:rPr>
                <w:rFonts w:ascii="Arial" w:hAnsi="Arial" w:cs="Arial"/>
                <w:i/>
              </w:rPr>
              <w:t>cargo, RG, CPF, endereço residencial, telefone e e-mail pessoais.</w:t>
            </w:r>
          </w:p>
        </w:tc>
      </w:tr>
    </w:tbl>
    <w:p w14:paraId="481FDF57" w14:textId="77777777" w:rsidR="00175EB7" w:rsidRPr="003C2AC0" w:rsidRDefault="00175EB7" w:rsidP="00BA576B">
      <w:pPr>
        <w:pStyle w:val="Corpodetexto"/>
        <w:spacing w:before="10"/>
        <w:jc w:val="both"/>
        <w:rPr>
          <w:rFonts w:ascii="Arial" w:hAnsi="Arial" w:cs="Arial"/>
          <w:b/>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1971"/>
        <w:gridCol w:w="2794"/>
        <w:gridCol w:w="2967"/>
      </w:tblGrid>
      <w:tr w:rsidR="00175EB7" w:rsidRPr="003C2AC0" w14:paraId="0566F20D" w14:textId="77777777">
        <w:trPr>
          <w:trHeight w:val="230"/>
        </w:trPr>
        <w:tc>
          <w:tcPr>
            <w:tcW w:w="1678" w:type="dxa"/>
            <w:shd w:val="clear" w:color="auto" w:fill="BEBEBE"/>
          </w:tcPr>
          <w:p w14:paraId="09C7E16E" w14:textId="77777777" w:rsidR="00175EB7" w:rsidRPr="003C2AC0" w:rsidRDefault="001F6A16" w:rsidP="00BA576B">
            <w:pPr>
              <w:pStyle w:val="TableParagraph"/>
              <w:spacing w:line="210" w:lineRule="exact"/>
              <w:ind w:left="544"/>
              <w:jc w:val="both"/>
              <w:rPr>
                <w:rFonts w:ascii="Arial" w:hAnsi="Arial" w:cs="Arial"/>
              </w:rPr>
            </w:pPr>
            <w:r w:rsidRPr="003C2AC0">
              <w:rPr>
                <w:rFonts w:ascii="Arial" w:hAnsi="Arial" w:cs="Arial"/>
              </w:rPr>
              <w:t>BANCO</w:t>
            </w:r>
          </w:p>
        </w:tc>
        <w:tc>
          <w:tcPr>
            <w:tcW w:w="1971" w:type="dxa"/>
            <w:shd w:val="clear" w:color="auto" w:fill="BEBEBE"/>
          </w:tcPr>
          <w:p w14:paraId="541FDDC0" w14:textId="77777777" w:rsidR="00175EB7" w:rsidRPr="003C2AC0" w:rsidRDefault="001F6A16" w:rsidP="00BA576B">
            <w:pPr>
              <w:pStyle w:val="TableParagraph"/>
              <w:spacing w:line="210" w:lineRule="exact"/>
              <w:ind w:left="614"/>
              <w:jc w:val="both"/>
              <w:rPr>
                <w:rFonts w:ascii="Arial" w:hAnsi="Arial" w:cs="Arial"/>
              </w:rPr>
            </w:pPr>
            <w:r w:rsidRPr="003C2AC0">
              <w:rPr>
                <w:rFonts w:ascii="Arial" w:hAnsi="Arial" w:cs="Arial"/>
              </w:rPr>
              <w:t>AGÊNCIA</w:t>
            </w:r>
          </w:p>
        </w:tc>
        <w:tc>
          <w:tcPr>
            <w:tcW w:w="2794" w:type="dxa"/>
            <w:shd w:val="clear" w:color="auto" w:fill="BEBEBE"/>
          </w:tcPr>
          <w:p w14:paraId="658AEFB5" w14:textId="77777777" w:rsidR="00175EB7" w:rsidRPr="003C2AC0" w:rsidRDefault="001F6A16" w:rsidP="00BA576B">
            <w:pPr>
              <w:pStyle w:val="TableParagraph"/>
              <w:spacing w:line="210" w:lineRule="exact"/>
              <w:ind w:left="565"/>
              <w:jc w:val="both"/>
              <w:rPr>
                <w:rFonts w:ascii="Arial" w:hAnsi="Arial" w:cs="Arial"/>
              </w:rPr>
            </w:pPr>
            <w:r w:rsidRPr="003C2AC0">
              <w:rPr>
                <w:rFonts w:ascii="Arial" w:hAnsi="Arial" w:cs="Arial"/>
              </w:rPr>
              <w:t>PRAÇA PAGAMENTO</w:t>
            </w:r>
          </w:p>
        </w:tc>
        <w:tc>
          <w:tcPr>
            <w:tcW w:w="2967" w:type="dxa"/>
            <w:shd w:val="clear" w:color="auto" w:fill="BEBEBE"/>
          </w:tcPr>
          <w:p w14:paraId="1E1ACE3E" w14:textId="77777777" w:rsidR="00175EB7" w:rsidRPr="003C2AC0" w:rsidRDefault="001F6A16" w:rsidP="00BA576B">
            <w:pPr>
              <w:pStyle w:val="TableParagraph"/>
              <w:spacing w:line="210" w:lineRule="exact"/>
              <w:ind w:left="709"/>
              <w:jc w:val="both"/>
              <w:rPr>
                <w:rFonts w:ascii="Arial" w:hAnsi="Arial" w:cs="Arial"/>
              </w:rPr>
            </w:pPr>
            <w:r w:rsidRPr="003C2AC0">
              <w:rPr>
                <w:rFonts w:ascii="Arial" w:hAnsi="Arial" w:cs="Arial"/>
              </w:rPr>
              <w:t>CONTA CORRENTE</w:t>
            </w:r>
          </w:p>
        </w:tc>
      </w:tr>
      <w:tr w:rsidR="00175EB7" w:rsidRPr="003C2AC0" w14:paraId="616D067C" w14:textId="77777777">
        <w:trPr>
          <w:trHeight w:val="230"/>
        </w:trPr>
        <w:tc>
          <w:tcPr>
            <w:tcW w:w="1678" w:type="dxa"/>
          </w:tcPr>
          <w:p w14:paraId="596081D0" w14:textId="77777777" w:rsidR="00175EB7" w:rsidRPr="003C2AC0" w:rsidRDefault="00175EB7" w:rsidP="00BA576B">
            <w:pPr>
              <w:pStyle w:val="TableParagraph"/>
              <w:jc w:val="both"/>
              <w:rPr>
                <w:rFonts w:ascii="Arial" w:hAnsi="Arial" w:cs="Arial"/>
              </w:rPr>
            </w:pPr>
          </w:p>
        </w:tc>
        <w:tc>
          <w:tcPr>
            <w:tcW w:w="1971" w:type="dxa"/>
          </w:tcPr>
          <w:p w14:paraId="6660DF07" w14:textId="77777777" w:rsidR="00175EB7" w:rsidRPr="003C2AC0" w:rsidRDefault="00175EB7" w:rsidP="00BA576B">
            <w:pPr>
              <w:pStyle w:val="TableParagraph"/>
              <w:jc w:val="both"/>
              <w:rPr>
                <w:rFonts w:ascii="Arial" w:hAnsi="Arial" w:cs="Arial"/>
              </w:rPr>
            </w:pPr>
          </w:p>
        </w:tc>
        <w:tc>
          <w:tcPr>
            <w:tcW w:w="2794" w:type="dxa"/>
          </w:tcPr>
          <w:p w14:paraId="2D5900E9" w14:textId="77777777" w:rsidR="00175EB7" w:rsidRPr="003C2AC0" w:rsidRDefault="00175EB7" w:rsidP="00BA576B">
            <w:pPr>
              <w:pStyle w:val="TableParagraph"/>
              <w:jc w:val="both"/>
              <w:rPr>
                <w:rFonts w:ascii="Arial" w:hAnsi="Arial" w:cs="Arial"/>
              </w:rPr>
            </w:pPr>
          </w:p>
        </w:tc>
        <w:tc>
          <w:tcPr>
            <w:tcW w:w="2967" w:type="dxa"/>
          </w:tcPr>
          <w:p w14:paraId="4A84BDAA" w14:textId="77777777" w:rsidR="00175EB7" w:rsidRPr="003C2AC0" w:rsidRDefault="00175EB7" w:rsidP="00BA576B">
            <w:pPr>
              <w:pStyle w:val="TableParagraph"/>
              <w:jc w:val="both"/>
              <w:rPr>
                <w:rFonts w:ascii="Arial" w:hAnsi="Arial" w:cs="Arial"/>
              </w:rPr>
            </w:pPr>
          </w:p>
        </w:tc>
      </w:tr>
    </w:tbl>
    <w:p w14:paraId="2E9EBA2F" w14:textId="77777777" w:rsidR="00175EB7" w:rsidRPr="003C2AC0" w:rsidRDefault="00175EB7" w:rsidP="00BA576B">
      <w:pPr>
        <w:pStyle w:val="Corpodetexto"/>
        <w:spacing w:before="7"/>
        <w:jc w:val="both"/>
        <w:rPr>
          <w:rFonts w:ascii="Arial" w:hAnsi="Arial" w:cs="Arial"/>
          <w:b/>
        </w:rPr>
      </w:pPr>
    </w:p>
    <w:p w14:paraId="1A596F93" w14:textId="40D4F22F" w:rsidR="00175EB7" w:rsidRPr="003C2AC0" w:rsidRDefault="00CB5A19" w:rsidP="00BA576B">
      <w:pPr>
        <w:ind w:left="222" w:right="307"/>
        <w:jc w:val="both"/>
        <w:rPr>
          <w:rFonts w:ascii="Arial" w:hAnsi="Arial" w:cs="Arial"/>
        </w:rPr>
      </w:pPr>
      <w:r>
        <w:rPr>
          <w:noProof/>
        </w:rPr>
        <mc:AlternateContent>
          <mc:Choice Requires="wps">
            <w:drawing>
              <wp:anchor distT="0" distB="0" distL="114300" distR="114300" simplePos="0" relativeHeight="250168320" behindDoc="1" locked="0" layoutInCell="1" allowOverlap="1" wp14:anchorId="40B83641" wp14:editId="4709A41C">
                <wp:simplePos x="0" y="0"/>
                <wp:positionH relativeFrom="page">
                  <wp:posOffset>1074420</wp:posOffset>
                </wp:positionH>
                <wp:positionV relativeFrom="paragraph">
                  <wp:posOffset>-1043940</wp:posOffset>
                </wp:positionV>
                <wp:extent cx="2781300" cy="437515"/>
                <wp:effectExtent l="0" t="0" r="0" b="0"/>
                <wp:wrapNone/>
                <wp:docPr id="84789251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37515"/>
                        </a:xfrm>
                        <a:prstGeom prst="rect">
                          <a:avLst/>
                        </a:prstGeom>
                        <a:solidFill>
                          <a:srgbClr val="BEBEB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98C15F" id="Retângulo 4" o:spid="_x0000_s1026" style="position:absolute;margin-left:84.6pt;margin-top:-82.2pt;width:219pt;height:34.45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" fillcolor="#bebebe" stroked="f">
                <w10:wrap anchorx="page"/>
              </v:rect>
            </w:pict>
          </mc:Fallback>
        </mc:AlternateContent>
      </w:r>
      <w:r w:rsidR="001F6A16" w:rsidRPr="003C2AC0">
        <w:rPr>
          <w:rFonts w:ascii="Arial" w:hAnsi="Arial" w:cs="Arial"/>
          <w:b/>
        </w:rPr>
        <w:t>OBJETO</w:t>
      </w:r>
      <w:r w:rsidR="004C37CB">
        <w:rPr>
          <w:rFonts w:ascii="Arial" w:hAnsi="Arial" w:cs="Arial"/>
        </w:rPr>
        <w:t>:</w:t>
      </w:r>
      <w:r w:rsidR="00FD2AD7" w:rsidRPr="00FD2AD7">
        <w:rPr>
          <w:rFonts w:ascii="Arial" w:hAnsi="Arial" w:cs="Arial"/>
        </w:rPr>
        <w:t xml:space="preserve"> </w:t>
      </w:r>
      <w:r w:rsidR="00FD2AD7">
        <w:rPr>
          <w:rFonts w:ascii="Arial" w:hAnsi="Arial" w:cs="Arial"/>
        </w:rPr>
        <w:t>Pregão eletrônico para contratação</w:t>
      </w:r>
      <w:r w:rsidR="00613D20" w:rsidRPr="00613D20">
        <w:rPr>
          <w:rFonts w:ascii="Arial" w:hAnsi="Arial" w:cs="Arial"/>
        </w:rPr>
        <w:t xml:space="preserve"> de empresa especializada para execução de serviço de provedor de internet 24 horas por dia, 07 dias por semana, com provimento de Link de Internet Dedicado, interconexão Lan to Lan full duplex, através de infraestrutura de fibra óptica, com suporte técnico especializado ao MUNICÍPIO DE </w:t>
      </w:r>
      <w:r w:rsidR="00613D20">
        <w:rPr>
          <w:rFonts w:ascii="Arial" w:hAnsi="Arial" w:cs="Arial"/>
        </w:rPr>
        <w:t>ESPÍRITO SANTO DO TURVO S/P.</w:t>
      </w:r>
    </w:p>
    <w:p w14:paraId="741A0D5A" w14:textId="77777777" w:rsidR="00175EB7" w:rsidRPr="003C2AC0" w:rsidRDefault="00175EB7" w:rsidP="00BA576B">
      <w:pPr>
        <w:pStyle w:val="Corpodetexto"/>
        <w:jc w:val="both"/>
        <w:rPr>
          <w:rFonts w:ascii="Arial" w:hAnsi="Arial" w:cs="Arial"/>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723"/>
        <w:gridCol w:w="918"/>
        <w:gridCol w:w="2209"/>
        <w:gridCol w:w="1395"/>
        <w:gridCol w:w="1984"/>
        <w:gridCol w:w="1508"/>
      </w:tblGrid>
      <w:tr w:rsidR="00175EB7" w:rsidRPr="003C2AC0" w14:paraId="52594EF2" w14:textId="77777777" w:rsidTr="00613D20">
        <w:trPr>
          <w:trHeight w:val="458"/>
        </w:trPr>
        <w:tc>
          <w:tcPr>
            <w:tcW w:w="622" w:type="dxa"/>
            <w:shd w:val="clear" w:color="auto" w:fill="D9D9D9"/>
          </w:tcPr>
          <w:p w14:paraId="267F2351" w14:textId="77777777" w:rsidR="00175EB7" w:rsidRPr="003C2AC0" w:rsidRDefault="001F6A16" w:rsidP="00BA576B">
            <w:pPr>
              <w:pStyle w:val="TableParagraph"/>
              <w:spacing w:before="110"/>
              <w:ind w:left="76"/>
              <w:jc w:val="both"/>
              <w:rPr>
                <w:rFonts w:ascii="Arial" w:hAnsi="Arial" w:cs="Arial"/>
                <w:b/>
              </w:rPr>
            </w:pPr>
            <w:r w:rsidRPr="003C2AC0">
              <w:rPr>
                <w:rFonts w:ascii="Arial" w:hAnsi="Arial" w:cs="Arial"/>
                <w:b/>
              </w:rPr>
              <w:t>ITEM</w:t>
            </w:r>
          </w:p>
        </w:tc>
        <w:tc>
          <w:tcPr>
            <w:tcW w:w="723" w:type="dxa"/>
          </w:tcPr>
          <w:p w14:paraId="767AAA5F" w14:textId="77777777" w:rsidR="00175EB7" w:rsidRPr="003C2AC0" w:rsidRDefault="001F6A16" w:rsidP="00BA576B">
            <w:pPr>
              <w:pStyle w:val="TableParagraph"/>
              <w:spacing w:before="110"/>
              <w:ind w:left="78"/>
              <w:jc w:val="both"/>
              <w:rPr>
                <w:rFonts w:ascii="Arial" w:hAnsi="Arial" w:cs="Arial"/>
                <w:b/>
              </w:rPr>
            </w:pPr>
            <w:r w:rsidRPr="003C2AC0">
              <w:rPr>
                <w:rFonts w:ascii="Arial" w:hAnsi="Arial" w:cs="Arial"/>
                <w:b/>
              </w:rPr>
              <w:t>QUANT.</w:t>
            </w:r>
          </w:p>
        </w:tc>
        <w:tc>
          <w:tcPr>
            <w:tcW w:w="918" w:type="dxa"/>
          </w:tcPr>
          <w:p w14:paraId="5AE6F772" w14:textId="77777777" w:rsidR="00175EB7" w:rsidRPr="003C2AC0" w:rsidRDefault="001F6A16" w:rsidP="00BA576B">
            <w:pPr>
              <w:pStyle w:val="TableParagraph"/>
              <w:spacing w:before="110"/>
              <w:ind w:left="82"/>
              <w:jc w:val="both"/>
              <w:rPr>
                <w:rFonts w:ascii="Arial" w:hAnsi="Arial" w:cs="Arial"/>
                <w:b/>
              </w:rPr>
            </w:pPr>
            <w:r w:rsidRPr="003C2AC0">
              <w:rPr>
                <w:rFonts w:ascii="Arial" w:hAnsi="Arial" w:cs="Arial"/>
                <w:b/>
              </w:rPr>
              <w:t>UNIDADE</w:t>
            </w:r>
          </w:p>
        </w:tc>
        <w:tc>
          <w:tcPr>
            <w:tcW w:w="2209" w:type="dxa"/>
          </w:tcPr>
          <w:p w14:paraId="69AFB0D8" w14:textId="77777777" w:rsidR="00175EB7" w:rsidRPr="003C2AC0" w:rsidRDefault="001F6A16" w:rsidP="00BA576B">
            <w:pPr>
              <w:pStyle w:val="TableParagraph"/>
              <w:spacing w:before="110"/>
              <w:ind w:left="103"/>
              <w:jc w:val="both"/>
              <w:rPr>
                <w:rFonts w:ascii="Arial" w:hAnsi="Arial" w:cs="Arial"/>
                <w:b/>
              </w:rPr>
            </w:pPr>
            <w:r w:rsidRPr="003C2AC0">
              <w:rPr>
                <w:rFonts w:ascii="Arial" w:hAnsi="Arial" w:cs="Arial"/>
                <w:b/>
              </w:rPr>
              <w:t>DESCRIÇÃO DO OBJETO</w:t>
            </w:r>
          </w:p>
        </w:tc>
        <w:tc>
          <w:tcPr>
            <w:tcW w:w="1395" w:type="dxa"/>
          </w:tcPr>
          <w:p w14:paraId="142045E8" w14:textId="77777777" w:rsidR="00175EB7" w:rsidRPr="003C2AC0" w:rsidRDefault="001F6A16" w:rsidP="00BA576B">
            <w:pPr>
              <w:pStyle w:val="TableParagraph"/>
              <w:spacing w:before="110"/>
              <w:ind w:left="475"/>
              <w:jc w:val="both"/>
              <w:rPr>
                <w:rFonts w:ascii="Arial" w:hAnsi="Arial" w:cs="Arial"/>
                <w:b/>
              </w:rPr>
            </w:pPr>
            <w:r w:rsidRPr="003C2AC0">
              <w:rPr>
                <w:rFonts w:ascii="Arial" w:hAnsi="Arial" w:cs="Arial"/>
                <w:b/>
              </w:rPr>
              <w:t>MARCA</w:t>
            </w:r>
          </w:p>
        </w:tc>
        <w:tc>
          <w:tcPr>
            <w:tcW w:w="1984" w:type="dxa"/>
          </w:tcPr>
          <w:p w14:paraId="35269D4A" w14:textId="07BE995A" w:rsidR="00175EB7" w:rsidRPr="003C2AC0" w:rsidRDefault="001F6A16" w:rsidP="00BA576B">
            <w:pPr>
              <w:pStyle w:val="TableParagraph"/>
              <w:spacing w:before="110"/>
              <w:ind w:left="87" w:right="88"/>
              <w:jc w:val="both"/>
              <w:rPr>
                <w:rFonts w:ascii="Arial" w:hAnsi="Arial" w:cs="Arial"/>
                <w:b/>
              </w:rPr>
            </w:pPr>
            <w:r w:rsidRPr="003C2AC0">
              <w:rPr>
                <w:rFonts w:ascii="Arial" w:hAnsi="Arial" w:cs="Arial"/>
                <w:b/>
              </w:rPr>
              <w:t xml:space="preserve">VALOR </w:t>
            </w:r>
            <w:r w:rsidR="00613D20">
              <w:rPr>
                <w:rFonts w:ascii="Arial" w:hAnsi="Arial" w:cs="Arial"/>
                <w:b/>
              </w:rPr>
              <w:t>MENSAL</w:t>
            </w:r>
          </w:p>
        </w:tc>
        <w:tc>
          <w:tcPr>
            <w:tcW w:w="1508" w:type="dxa"/>
            <w:shd w:val="clear" w:color="auto" w:fill="D9D9D9"/>
          </w:tcPr>
          <w:p w14:paraId="256CE8B7" w14:textId="77777777" w:rsidR="00175EB7" w:rsidRPr="003C2AC0" w:rsidRDefault="001F6A16" w:rsidP="00BA576B">
            <w:pPr>
              <w:pStyle w:val="TableParagraph"/>
              <w:spacing w:line="224" w:lineRule="exact"/>
              <w:ind w:left="74"/>
              <w:jc w:val="both"/>
              <w:rPr>
                <w:rFonts w:ascii="Arial" w:hAnsi="Arial" w:cs="Arial"/>
                <w:b/>
              </w:rPr>
            </w:pPr>
            <w:r w:rsidRPr="003C2AC0">
              <w:rPr>
                <w:rFonts w:ascii="Arial" w:hAnsi="Arial" w:cs="Arial"/>
                <w:b/>
              </w:rPr>
              <w:t>VALOR</w:t>
            </w:r>
          </w:p>
          <w:p w14:paraId="5E287D3C" w14:textId="6D1DFB42" w:rsidR="00175EB7" w:rsidRPr="003C2AC0" w:rsidRDefault="00613D20" w:rsidP="00613D20">
            <w:pPr>
              <w:pStyle w:val="TableParagraph"/>
              <w:spacing w:before="1" w:line="213" w:lineRule="exact"/>
              <w:jc w:val="both"/>
              <w:rPr>
                <w:rFonts w:ascii="Arial" w:hAnsi="Arial" w:cs="Arial"/>
                <w:b/>
              </w:rPr>
            </w:pPr>
            <w:r>
              <w:rPr>
                <w:rFonts w:ascii="Arial" w:hAnsi="Arial" w:cs="Arial"/>
                <w:b/>
              </w:rPr>
              <w:t>ANUAL</w:t>
            </w:r>
          </w:p>
        </w:tc>
      </w:tr>
      <w:tr w:rsidR="00175EB7" w:rsidRPr="003C2AC0" w14:paraId="69B06652" w14:textId="77777777" w:rsidTr="00613D20">
        <w:trPr>
          <w:trHeight w:val="230"/>
        </w:trPr>
        <w:tc>
          <w:tcPr>
            <w:tcW w:w="622" w:type="dxa"/>
          </w:tcPr>
          <w:p w14:paraId="4736862F" w14:textId="77777777" w:rsidR="00175EB7" w:rsidRPr="003C2AC0" w:rsidRDefault="00175EB7" w:rsidP="00BA576B">
            <w:pPr>
              <w:pStyle w:val="TableParagraph"/>
              <w:jc w:val="both"/>
              <w:rPr>
                <w:rFonts w:ascii="Arial" w:hAnsi="Arial" w:cs="Arial"/>
              </w:rPr>
            </w:pPr>
          </w:p>
        </w:tc>
        <w:tc>
          <w:tcPr>
            <w:tcW w:w="723" w:type="dxa"/>
          </w:tcPr>
          <w:p w14:paraId="11C6A4F9" w14:textId="77777777" w:rsidR="00175EB7" w:rsidRPr="003C2AC0" w:rsidRDefault="00175EB7" w:rsidP="00BA576B">
            <w:pPr>
              <w:pStyle w:val="TableParagraph"/>
              <w:jc w:val="both"/>
              <w:rPr>
                <w:rFonts w:ascii="Arial" w:hAnsi="Arial" w:cs="Arial"/>
              </w:rPr>
            </w:pPr>
          </w:p>
        </w:tc>
        <w:tc>
          <w:tcPr>
            <w:tcW w:w="918" w:type="dxa"/>
          </w:tcPr>
          <w:p w14:paraId="0CB3AD84" w14:textId="77777777" w:rsidR="00175EB7" w:rsidRPr="003C2AC0" w:rsidRDefault="00175EB7" w:rsidP="00BA576B">
            <w:pPr>
              <w:pStyle w:val="TableParagraph"/>
              <w:jc w:val="both"/>
              <w:rPr>
                <w:rFonts w:ascii="Arial" w:hAnsi="Arial" w:cs="Arial"/>
              </w:rPr>
            </w:pPr>
          </w:p>
        </w:tc>
        <w:tc>
          <w:tcPr>
            <w:tcW w:w="2209" w:type="dxa"/>
          </w:tcPr>
          <w:p w14:paraId="64145840" w14:textId="77777777" w:rsidR="00175EB7" w:rsidRPr="003C2AC0" w:rsidRDefault="00175EB7" w:rsidP="00BA576B">
            <w:pPr>
              <w:pStyle w:val="TableParagraph"/>
              <w:jc w:val="both"/>
              <w:rPr>
                <w:rFonts w:ascii="Arial" w:hAnsi="Arial" w:cs="Arial"/>
              </w:rPr>
            </w:pPr>
          </w:p>
        </w:tc>
        <w:tc>
          <w:tcPr>
            <w:tcW w:w="1395" w:type="dxa"/>
          </w:tcPr>
          <w:p w14:paraId="7B8A6B09" w14:textId="77777777" w:rsidR="00175EB7" w:rsidRPr="003C2AC0" w:rsidRDefault="00175EB7" w:rsidP="00BA576B">
            <w:pPr>
              <w:pStyle w:val="TableParagraph"/>
              <w:jc w:val="both"/>
              <w:rPr>
                <w:rFonts w:ascii="Arial" w:hAnsi="Arial" w:cs="Arial"/>
              </w:rPr>
            </w:pPr>
          </w:p>
        </w:tc>
        <w:tc>
          <w:tcPr>
            <w:tcW w:w="1984" w:type="dxa"/>
          </w:tcPr>
          <w:p w14:paraId="083925AB" w14:textId="77777777" w:rsidR="00175EB7" w:rsidRPr="003C2AC0" w:rsidRDefault="001F6A16" w:rsidP="00BA576B">
            <w:pPr>
              <w:pStyle w:val="TableParagraph"/>
              <w:spacing w:line="210" w:lineRule="exact"/>
              <w:ind w:left="85" w:right="88"/>
              <w:jc w:val="both"/>
              <w:rPr>
                <w:rFonts w:ascii="Arial" w:hAnsi="Arial" w:cs="Arial"/>
              </w:rPr>
            </w:pPr>
            <w:r w:rsidRPr="003C2AC0">
              <w:rPr>
                <w:rFonts w:ascii="Arial" w:hAnsi="Arial" w:cs="Arial"/>
              </w:rPr>
              <w:t>R$ ...</w:t>
            </w:r>
          </w:p>
        </w:tc>
        <w:tc>
          <w:tcPr>
            <w:tcW w:w="1508" w:type="dxa"/>
          </w:tcPr>
          <w:p w14:paraId="1366CC18" w14:textId="77777777" w:rsidR="00175EB7" w:rsidRPr="003C2AC0" w:rsidRDefault="001F6A16" w:rsidP="00BA576B">
            <w:pPr>
              <w:pStyle w:val="TableParagraph"/>
              <w:spacing w:line="210" w:lineRule="exact"/>
              <w:ind w:left="166"/>
              <w:jc w:val="both"/>
              <w:rPr>
                <w:rFonts w:ascii="Arial" w:hAnsi="Arial" w:cs="Arial"/>
              </w:rPr>
            </w:pPr>
            <w:r w:rsidRPr="003C2AC0">
              <w:rPr>
                <w:rFonts w:ascii="Arial" w:hAnsi="Arial" w:cs="Arial"/>
              </w:rPr>
              <w:t>R$ ...</w:t>
            </w:r>
          </w:p>
        </w:tc>
      </w:tr>
    </w:tbl>
    <w:p w14:paraId="2F523B12" w14:textId="77777777" w:rsidR="00175EB7" w:rsidRPr="003C2AC0" w:rsidRDefault="00175EB7" w:rsidP="00BA576B">
      <w:pPr>
        <w:pStyle w:val="Corpodetexto"/>
        <w:spacing w:before="7"/>
        <w:jc w:val="both"/>
        <w:rPr>
          <w:rFonts w:ascii="Arial" w:hAnsi="Arial" w:cs="Arial"/>
        </w:rPr>
      </w:pPr>
    </w:p>
    <w:p w14:paraId="00B0EEDF" w14:textId="77777777" w:rsidR="00175EB7" w:rsidRPr="003C2AC0" w:rsidRDefault="001F6A16" w:rsidP="004C37CB">
      <w:pPr>
        <w:tabs>
          <w:tab w:val="left" w:leader="dot" w:pos="3721"/>
        </w:tabs>
        <w:ind w:left="222"/>
        <w:jc w:val="both"/>
        <w:rPr>
          <w:rFonts w:ascii="Arial" w:hAnsi="Arial" w:cs="Arial"/>
        </w:rPr>
      </w:pPr>
      <w:r w:rsidRPr="003C2AC0">
        <w:rPr>
          <w:rFonts w:ascii="Arial" w:hAnsi="Arial" w:cs="Arial"/>
          <w:b/>
        </w:rPr>
        <w:t>VALOR TOTAL DA</w:t>
      </w:r>
      <w:r w:rsidRPr="003C2AC0">
        <w:rPr>
          <w:rFonts w:ascii="Arial" w:hAnsi="Arial" w:cs="Arial"/>
          <w:b/>
          <w:spacing w:val="-8"/>
        </w:rPr>
        <w:t xml:space="preserve"> </w:t>
      </w:r>
      <w:r w:rsidRPr="003C2AC0">
        <w:rPr>
          <w:rFonts w:ascii="Arial" w:hAnsi="Arial" w:cs="Arial"/>
          <w:b/>
        </w:rPr>
        <w:t>PROPOSTA:</w:t>
      </w:r>
      <w:r w:rsidRPr="003C2AC0">
        <w:rPr>
          <w:rFonts w:ascii="Arial" w:hAnsi="Arial" w:cs="Arial"/>
          <w:b/>
          <w:spacing w:val="1"/>
        </w:rPr>
        <w:t xml:space="preserve"> </w:t>
      </w:r>
      <w:r w:rsidRPr="003C2AC0">
        <w:rPr>
          <w:rFonts w:ascii="Arial" w:hAnsi="Arial" w:cs="Arial"/>
        </w:rPr>
        <w:t>R$</w:t>
      </w:r>
      <w:r w:rsidRPr="003C2AC0">
        <w:rPr>
          <w:rFonts w:ascii="Arial" w:hAnsi="Arial" w:cs="Arial"/>
        </w:rPr>
        <w:tab/>
        <w:t>(</w:t>
      </w:r>
      <w:r w:rsidRPr="003C2AC0">
        <w:rPr>
          <w:rFonts w:ascii="Arial" w:hAnsi="Arial" w:cs="Arial"/>
          <w:i/>
        </w:rPr>
        <w:t>Repetir por extenso</w:t>
      </w:r>
      <w:r w:rsidRPr="003C2AC0">
        <w:rPr>
          <w:rFonts w:ascii="Arial" w:hAnsi="Arial" w:cs="Arial"/>
        </w:rPr>
        <w:t>).</w:t>
      </w:r>
    </w:p>
    <w:p w14:paraId="1EC87F83"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CONDIÇÕES</w:t>
      </w:r>
      <w:r w:rsidRPr="003C2AC0">
        <w:rPr>
          <w:rFonts w:ascii="Arial" w:hAnsi="Arial" w:cs="Arial"/>
          <w:b/>
          <w:spacing w:val="-7"/>
          <w:shd w:val="clear" w:color="auto" w:fill="BEBEBE"/>
        </w:rPr>
        <w:t xml:space="preserve"> </w:t>
      </w:r>
      <w:r w:rsidRPr="003C2AC0">
        <w:rPr>
          <w:rFonts w:ascii="Arial" w:hAnsi="Arial" w:cs="Arial"/>
          <w:b/>
          <w:shd w:val="clear" w:color="auto" w:fill="BEBEBE"/>
        </w:rPr>
        <w:t>GERAIS</w:t>
      </w:r>
      <w:r w:rsidRPr="003C2AC0">
        <w:rPr>
          <w:rFonts w:ascii="Arial" w:hAnsi="Arial" w:cs="Arial"/>
          <w:b/>
          <w:shd w:val="clear" w:color="auto" w:fill="BEBEBE"/>
        </w:rPr>
        <w:tab/>
      </w:r>
    </w:p>
    <w:p w14:paraId="0CD0754C" w14:textId="77777777" w:rsidR="00175EB7" w:rsidRPr="003C2AC0" w:rsidRDefault="001F6A16" w:rsidP="004C37CB">
      <w:pPr>
        <w:spacing w:before="1"/>
        <w:ind w:left="222"/>
        <w:jc w:val="both"/>
        <w:rPr>
          <w:rFonts w:ascii="Arial" w:hAnsi="Arial" w:cs="Arial"/>
        </w:rPr>
      </w:pPr>
      <w:r w:rsidRPr="003C2AC0">
        <w:rPr>
          <w:rFonts w:ascii="Arial" w:hAnsi="Arial" w:cs="Arial"/>
        </w:rPr>
        <w:t xml:space="preserve">A proponente </w:t>
      </w:r>
      <w:r w:rsidRPr="003C2AC0">
        <w:rPr>
          <w:rFonts w:ascii="Arial" w:hAnsi="Arial" w:cs="Arial"/>
          <w:u w:val="single"/>
        </w:rPr>
        <w:t>declara</w:t>
      </w:r>
      <w:r w:rsidRPr="003C2AC0">
        <w:rPr>
          <w:rFonts w:ascii="Arial" w:hAnsi="Arial" w:cs="Arial"/>
        </w:rPr>
        <w:t xml:space="preserve"> conhecer os termos do instrumento convocatório que rege a presente licitação.</w:t>
      </w:r>
    </w:p>
    <w:p w14:paraId="3430A623" w14:textId="77777777" w:rsidR="00175EB7" w:rsidRPr="003C2AC0" w:rsidRDefault="001F6A16" w:rsidP="00BA576B">
      <w:pPr>
        <w:tabs>
          <w:tab w:val="left" w:pos="9465"/>
        </w:tabs>
        <w:spacing w:before="99"/>
        <w:ind w:left="193"/>
        <w:jc w:val="both"/>
        <w:rPr>
          <w:rFonts w:ascii="Arial" w:hAnsi="Arial" w:cs="Arial"/>
          <w:b/>
        </w:rPr>
      </w:pPr>
      <w:r w:rsidRPr="003C2AC0">
        <w:rPr>
          <w:rFonts w:ascii="Arial" w:hAnsi="Arial" w:cs="Arial"/>
          <w:b/>
          <w:spacing w:val="-17"/>
          <w:w w:val="99"/>
          <w:shd w:val="clear" w:color="auto" w:fill="BEBEBE"/>
        </w:rPr>
        <w:t xml:space="preserve"> </w:t>
      </w:r>
      <w:r w:rsidRPr="003C2AC0">
        <w:rPr>
          <w:rFonts w:ascii="Arial" w:hAnsi="Arial" w:cs="Arial"/>
          <w:b/>
          <w:shd w:val="clear" w:color="auto" w:fill="BEBEBE"/>
        </w:rPr>
        <w:t>LOCAL E PRAZO DE</w:t>
      </w:r>
      <w:r w:rsidRPr="003C2AC0">
        <w:rPr>
          <w:rFonts w:ascii="Arial" w:hAnsi="Arial" w:cs="Arial"/>
          <w:b/>
          <w:spacing w:val="-12"/>
          <w:shd w:val="clear" w:color="auto" w:fill="BEBEBE"/>
        </w:rPr>
        <w:t xml:space="preserve"> </w:t>
      </w:r>
      <w:r w:rsidRPr="003C2AC0">
        <w:rPr>
          <w:rFonts w:ascii="Arial" w:hAnsi="Arial" w:cs="Arial"/>
          <w:b/>
          <w:shd w:val="clear" w:color="auto" w:fill="BEBEBE"/>
        </w:rPr>
        <w:t>ENTREGA</w:t>
      </w:r>
      <w:r w:rsidRPr="003C2AC0">
        <w:rPr>
          <w:rFonts w:ascii="Arial" w:hAnsi="Arial" w:cs="Arial"/>
          <w:b/>
          <w:shd w:val="clear" w:color="auto" w:fill="BEBEBE"/>
        </w:rPr>
        <w:tab/>
      </w:r>
    </w:p>
    <w:p w14:paraId="49624D6A" w14:textId="7223ECCA" w:rsidR="00175EB7" w:rsidRPr="003C2AC0" w:rsidRDefault="001F6A16" w:rsidP="004C37CB">
      <w:pPr>
        <w:spacing w:before="1"/>
        <w:ind w:left="222"/>
        <w:jc w:val="both"/>
        <w:rPr>
          <w:rFonts w:ascii="Arial" w:hAnsi="Arial" w:cs="Arial"/>
        </w:rPr>
      </w:pPr>
      <w:r w:rsidRPr="003C2AC0">
        <w:rPr>
          <w:rFonts w:ascii="Arial" w:hAnsi="Arial" w:cs="Arial"/>
        </w:rPr>
        <w:t>De acordo com o especificado no Anexo 01 do E</w:t>
      </w:r>
      <w:r w:rsidR="00140F4C">
        <w:rPr>
          <w:rFonts w:ascii="Arial" w:hAnsi="Arial" w:cs="Arial"/>
        </w:rPr>
        <w:t>d</w:t>
      </w:r>
      <w:r w:rsidR="00C71599">
        <w:rPr>
          <w:rFonts w:ascii="Arial" w:hAnsi="Arial" w:cs="Arial"/>
        </w:rPr>
        <w:t xml:space="preserve">ital do Pregão Eletrônico n. </w:t>
      </w:r>
      <w:r w:rsidR="00613D20">
        <w:rPr>
          <w:rFonts w:ascii="Arial" w:hAnsi="Arial" w:cs="Arial"/>
        </w:rPr>
        <w:t>37</w:t>
      </w:r>
      <w:r w:rsidRPr="003C2AC0">
        <w:rPr>
          <w:rFonts w:ascii="Arial" w:hAnsi="Arial" w:cs="Arial"/>
        </w:rPr>
        <w:t>/202</w:t>
      </w:r>
      <w:r w:rsidR="0028390F">
        <w:rPr>
          <w:rFonts w:ascii="Arial" w:hAnsi="Arial" w:cs="Arial"/>
        </w:rPr>
        <w:t>3</w:t>
      </w:r>
      <w:r w:rsidRPr="003C2AC0">
        <w:rPr>
          <w:rFonts w:ascii="Arial" w:hAnsi="Arial" w:cs="Arial"/>
        </w:rPr>
        <w:t>.</w:t>
      </w:r>
    </w:p>
    <w:p w14:paraId="5B40C2A5" w14:textId="77777777" w:rsidR="00175EB7" w:rsidRPr="003C2AC0" w:rsidRDefault="001F6A16" w:rsidP="00BA576B">
      <w:pPr>
        <w:ind w:left="222" w:right="302"/>
        <w:jc w:val="both"/>
        <w:rPr>
          <w:rFonts w:ascii="Arial" w:hAnsi="Arial" w:cs="Arial"/>
          <w:i/>
        </w:rPr>
      </w:pPr>
      <w:r w:rsidRPr="003C2AC0">
        <w:rPr>
          <w:rFonts w:ascii="Arial" w:hAnsi="Arial" w:cs="Arial"/>
          <w:i/>
          <w:spacing w:val="-4"/>
        </w:rPr>
        <w:t xml:space="preserve">Obs.: </w:t>
      </w:r>
      <w:r w:rsidRPr="003C2AC0">
        <w:rPr>
          <w:rFonts w:ascii="Arial" w:hAnsi="Arial" w:cs="Arial"/>
          <w:i/>
          <w:spacing w:val="-3"/>
        </w:rPr>
        <w:t xml:space="preserve">No </w:t>
      </w:r>
      <w:r w:rsidRPr="003C2AC0">
        <w:rPr>
          <w:rFonts w:ascii="Arial" w:hAnsi="Arial" w:cs="Arial"/>
          <w:i/>
          <w:spacing w:val="-4"/>
        </w:rPr>
        <w:t xml:space="preserve">preço cotado </w:t>
      </w:r>
      <w:r w:rsidRPr="003C2AC0">
        <w:rPr>
          <w:rFonts w:ascii="Arial" w:hAnsi="Arial" w:cs="Arial"/>
          <w:i/>
          <w:spacing w:val="-3"/>
        </w:rPr>
        <w:t xml:space="preserve">já </w:t>
      </w:r>
      <w:r w:rsidRPr="003C2AC0">
        <w:rPr>
          <w:rFonts w:ascii="Arial" w:hAnsi="Arial" w:cs="Arial"/>
          <w:i/>
          <w:spacing w:val="-4"/>
        </w:rPr>
        <w:t xml:space="preserve">estão incluídas eventuais vantagens </w:t>
      </w:r>
      <w:r w:rsidRPr="003C2AC0">
        <w:rPr>
          <w:rFonts w:ascii="Arial" w:hAnsi="Arial" w:cs="Arial"/>
          <w:i/>
          <w:spacing w:val="-3"/>
        </w:rPr>
        <w:t xml:space="preserve">e/ou </w:t>
      </w:r>
      <w:r w:rsidRPr="003C2AC0">
        <w:rPr>
          <w:rFonts w:ascii="Arial" w:hAnsi="Arial" w:cs="Arial"/>
          <w:i/>
          <w:spacing w:val="-4"/>
        </w:rPr>
        <w:t xml:space="preserve">abatimentos, impostos, taxas </w:t>
      </w:r>
      <w:r w:rsidRPr="003C2AC0">
        <w:rPr>
          <w:rFonts w:ascii="Arial" w:hAnsi="Arial" w:cs="Arial"/>
          <w:i/>
        </w:rPr>
        <w:t xml:space="preserve">e </w:t>
      </w:r>
      <w:r w:rsidRPr="003C2AC0">
        <w:rPr>
          <w:rFonts w:ascii="Arial" w:hAnsi="Arial" w:cs="Arial"/>
          <w:i/>
          <w:spacing w:val="-4"/>
        </w:rPr>
        <w:t xml:space="preserve">encargos sociais, obrigações trabalhistas, previdenciárias, fiscais </w:t>
      </w:r>
      <w:r w:rsidRPr="003C2AC0">
        <w:rPr>
          <w:rFonts w:ascii="Arial" w:hAnsi="Arial" w:cs="Arial"/>
          <w:i/>
        </w:rPr>
        <w:t xml:space="preserve">e </w:t>
      </w:r>
      <w:r w:rsidRPr="003C2AC0">
        <w:rPr>
          <w:rFonts w:ascii="Arial" w:hAnsi="Arial" w:cs="Arial"/>
          <w:i/>
          <w:spacing w:val="-4"/>
        </w:rPr>
        <w:t xml:space="preserve">comerciais, assim </w:t>
      </w:r>
      <w:r w:rsidRPr="003C2AC0">
        <w:rPr>
          <w:rFonts w:ascii="Arial" w:hAnsi="Arial" w:cs="Arial"/>
          <w:i/>
          <w:spacing w:val="-3"/>
        </w:rPr>
        <w:t xml:space="preserve">como </w:t>
      </w:r>
      <w:r w:rsidRPr="003C2AC0">
        <w:rPr>
          <w:rFonts w:ascii="Arial" w:hAnsi="Arial" w:cs="Arial"/>
          <w:i/>
          <w:spacing w:val="-4"/>
        </w:rPr>
        <w:t xml:space="preserve">despesas com transportes </w:t>
      </w:r>
      <w:r w:rsidRPr="003C2AC0">
        <w:rPr>
          <w:rFonts w:ascii="Arial" w:hAnsi="Arial" w:cs="Arial"/>
          <w:i/>
        </w:rPr>
        <w:t xml:space="preserve">e </w:t>
      </w:r>
      <w:r w:rsidRPr="003C2AC0">
        <w:rPr>
          <w:rFonts w:ascii="Arial" w:hAnsi="Arial" w:cs="Arial"/>
          <w:i/>
          <w:spacing w:val="-4"/>
        </w:rPr>
        <w:t xml:space="preserve">deslocamentos </w:t>
      </w:r>
      <w:r w:rsidRPr="003C2AC0">
        <w:rPr>
          <w:rFonts w:ascii="Arial" w:hAnsi="Arial" w:cs="Arial"/>
          <w:i/>
        </w:rPr>
        <w:t xml:space="preserve">e </w:t>
      </w:r>
      <w:r w:rsidRPr="003C2AC0">
        <w:rPr>
          <w:rFonts w:ascii="Arial" w:hAnsi="Arial" w:cs="Arial"/>
          <w:i/>
          <w:spacing w:val="-4"/>
        </w:rPr>
        <w:t xml:space="preserve">outras quaisquer </w:t>
      </w:r>
      <w:r w:rsidRPr="003C2AC0">
        <w:rPr>
          <w:rFonts w:ascii="Arial" w:hAnsi="Arial" w:cs="Arial"/>
          <w:i/>
          <w:spacing w:val="-3"/>
        </w:rPr>
        <w:t xml:space="preserve">que </w:t>
      </w:r>
      <w:r w:rsidRPr="003C2AC0">
        <w:rPr>
          <w:rFonts w:ascii="Arial" w:hAnsi="Arial" w:cs="Arial"/>
          <w:i/>
          <w:spacing w:val="-4"/>
        </w:rPr>
        <w:t xml:space="preserve">incidam sobre </w:t>
      </w:r>
      <w:r w:rsidRPr="003C2AC0">
        <w:rPr>
          <w:rFonts w:ascii="Arial" w:hAnsi="Arial" w:cs="Arial"/>
          <w:i/>
        </w:rPr>
        <w:t xml:space="preserve">a </w:t>
      </w:r>
      <w:r w:rsidRPr="003C2AC0">
        <w:rPr>
          <w:rFonts w:ascii="Arial" w:hAnsi="Arial" w:cs="Arial"/>
          <w:i/>
          <w:spacing w:val="-4"/>
        </w:rPr>
        <w:t>contratação.</w:t>
      </w:r>
    </w:p>
    <w:p w14:paraId="5E782216" w14:textId="6055C9E8" w:rsidR="00175EB7" w:rsidRPr="003C2AC0" w:rsidRDefault="00CB5A19" w:rsidP="00BA576B">
      <w:pPr>
        <w:pStyle w:val="Corpodetexto"/>
        <w:spacing w:before="5"/>
        <w:jc w:val="both"/>
        <w:rPr>
          <w:rFonts w:ascii="Arial" w:hAnsi="Arial" w:cs="Arial"/>
          <w:i/>
        </w:rPr>
      </w:pPr>
      <w:r>
        <w:rPr>
          <w:noProof/>
        </w:rPr>
        <mc:AlternateContent>
          <mc:Choice Requires="wpg">
            <w:drawing>
              <wp:anchor distT="0" distB="0" distL="0" distR="0" simplePos="0" relativeHeight="251687936" behindDoc="1" locked="0" layoutInCell="1" allowOverlap="1" wp14:anchorId="56ED2D65" wp14:editId="0F37877F">
                <wp:simplePos x="0" y="0"/>
                <wp:positionH relativeFrom="page">
                  <wp:posOffset>1068705</wp:posOffset>
                </wp:positionH>
                <wp:positionV relativeFrom="paragraph">
                  <wp:posOffset>147955</wp:posOffset>
                </wp:positionV>
                <wp:extent cx="5981700" cy="304800"/>
                <wp:effectExtent l="0" t="0" r="19050" b="0"/>
                <wp:wrapTopAndBottom/>
                <wp:docPr id="1090088307"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04800"/>
                          <a:chOff x="1683" y="233"/>
                          <a:chExt cx="9420" cy="480"/>
                        </a:xfrm>
                      </wpg:grpSpPr>
                      <wps:wsp>
                        <wps:cNvPr id="32" name="Rectangle 13"/>
                        <wps:cNvSpPr>
                          <a:spLocks noChangeArrowheads="1"/>
                        </wps:cNvSpPr>
                        <wps:spPr bwMode="auto">
                          <a:xfrm>
                            <a:off x="1692" y="245"/>
                            <a:ext cx="4737" cy="459"/>
                          </a:xfrm>
                          <a:prstGeom prst="rect">
                            <a:avLst/>
                          </a:prstGeom>
                          <a:solidFill>
                            <a:srgbClr val="BEBEBE"/>
                          </a:solidFill>
                          <a:ln>
                            <a:noFill/>
                          </a:ln>
                        </wps:spPr>
                        <wps:bodyPr rot="0" vert="horz" wrap="square" lIns="91440" tIns="45720" rIns="91440" bIns="45720" anchor="t" anchorCtr="0" upright="1">
                          <a:noAutofit/>
                        </wps:bodyPr>
                      </wps:wsp>
                      <wps:wsp>
                        <wps:cNvPr id="34" name="Rectangle 12"/>
                        <wps:cNvSpPr>
                          <a:spLocks noChangeArrowheads="1"/>
                        </wps:cNvSpPr>
                        <wps:spPr bwMode="auto">
                          <a:xfrm>
                            <a:off x="1795" y="358"/>
                            <a:ext cx="4530" cy="231"/>
                          </a:xfrm>
                          <a:prstGeom prst="rect">
                            <a:avLst/>
                          </a:prstGeom>
                          <a:solidFill>
                            <a:srgbClr val="BEBEBE"/>
                          </a:solidFill>
                          <a:ln>
                            <a:noFill/>
                          </a:ln>
                        </wps:spPr>
                        <wps:bodyPr rot="0" vert="horz" wrap="square" lIns="91440" tIns="45720" rIns="91440" bIns="45720" anchor="t" anchorCtr="0" upright="1">
                          <a:noAutofit/>
                        </wps:bodyPr>
                      </wps:wsp>
                      <wps:wsp>
                        <wps:cNvPr id="36" name="Line 11"/>
                        <wps:cNvCnPr>
                          <a:cxnSpLocks noChangeShapeType="1"/>
                        </wps:cNvCnPr>
                        <wps:spPr bwMode="auto">
                          <a:xfrm>
                            <a:off x="1692" y="238"/>
                            <a:ext cx="4739" cy="0"/>
                          </a:xfrm>
                          <a:prstGeom prst="line">
                            <a:avLst/>
                          </a:prstGeom>
                          <a:noFill/>
                          <a:ln w="6096">
                            <a:solidFill>
                              <a:srgbClr val="000000"/>
                            </a:solidFill>
                            <a:prstDash val="solid"/>
                            <a:round/>
                            <a:headEnd/>
                            <a:tailEnd/>
                          </a:ln>
                        </wps:spPr>
                        <wps:bodyPr/>
                      </wps:wsp>
                      <wps:wsp>
                        <wps:cNvPr id="38" name="Line 10"/>
                        <wps:cNvCnPr>
                          <a:cxnSpLocks noChangeShapeType="1"/>
                        </wps:cNvCnPr>
                        <wps:spPr bwMode="auto">
                          <a:xfrm>
                            <a:off x="6441" y="238"/>
                            <a:ext cx="4651" cy="0"/>
                          </a:xfrm>
                          <a:prstGeom prst="line">
                            <a:avLst/>
                          </a:prstGeom>
                          <a:noFill/>
                          <a:ln w="6096">
                            <a:solidFill>
                              <a:srgbClr val="000000"/>
                            </a:solidFill>
                            <a:prstDash val="solid"/>
                            <a:round/>
                            <a:headEnd/>
                            <a:tailEnd/>
                          </a:ln>
                        </wps:spPr>
                        <wps:bodyPr/>
                      </wps:wsp>
                      <wps:wsp>
                        <wps:cNvPr id="40" name="Line 9"/>
                        <wps:cNvCnPr>
                          <a:cxnSpLocks noChangeShapeType="1"/>
                        </wps:cNvCnPr>
                        <wps:spPr bwMode="auto">
                          <a:xfrm>
                            <a:off x="1692" y="709"/>
                            <a:ext cx="4739" cy="0"/>
                          </a:xfrm>
                          <a:prstGeom prst="line">
                            <a:avLst/>
                          </a:prstGeom>
                          <a:noFill/>
                          <a:ln w="6097">
                            <a:solidFill>
                              <a:srgbClr val="000000"/>
                            </a:solidFill>
                            <a:prstDash val="solid"/>
                            <a:round/>
                            <a:headEnd/>
                            <a:tailEnd/>
                          </a:ln>
                        </wps:spPr>
                        <wps:bodyPr/>
                      </wps:wsp>
                      <wps:wsp>
                        <wps:cNvPr id="42" name="Line 8"/>
                        <wps:cNvCnPr>
                          <a:cxnSpLocks noChangeShapeType="1"/>
                        </wps:cNvCnPr>
                        <wps:spPr bwMode="auto">
                          <a:xfrm>
                            <a:off x="6436" y="233"/>
                            <a:ext cx="0" cy="480"/>
                          </a:xfrm>
                          <a:prstGeom prst="line">
                            <a:avLst/>
                          </a:prstGeom>
                          <a:noFill/>
                          <a:ln w="6096">
                            <a:solidFill>
                              <a:srgbClr val="000000"/>
                            </a:solidFill>
                            <a:prstDash val="solid"/>
                            <a:round/>
                            <a:headEnd/>
                            <a:tailEnd/>
                          </a:ln>
                        </wps:spPr>
                        <wps:bodyPr/>
                      </wps:wsp>
                      <wps:wsp>
                        <wps:cNvPr id="44" name="Line 7"/>
                        <wps:cNvCnPr>
                          <a:cxnSpLocks noChangeShapeType="1"/>
                        </wps:cNvCnPr>
                        <wps:spPr bwMode="auto">
                          <a:xfrm>
                            <a:off x="6441" y="709"/>
                            <a:ext cx="4651" cy="0"/>
                          </a:xfrm>
                          <a:prstGeom prst="line">
                            <a:avLst/>
                          </a:prstGeom>
                          <a:noFill/>
                          <a:ln w="6097">
                            <a:solidFill>
                              <a:srgbClr val="000000"/>
                            </a:solidFill>
                            <a:prstDash val="solid"/>
                            <a:round/>
                            <a:headEnd/>
                            <a:tailEnd/>
                          </a:ln>
                        </wps:spPr>
                        <wps:bodyPr/>
                      </wps:wsp>
                      <wps:wsp>
                        <wps:cNvPr id="46" name="Line 6"/>
                        <wps:cNvCnPr>
                          <a:cxnSpLocks noChangeShapeType="1"/>
                        </wps:cNvCnPr>
                        <wps:spPr bwMode="auto">
                          <a:xfrm>
                            <a:off x="11097" y="233"/>
                            <a:ext cx="0" cy="480"/>
                          </a:xfrm>
                          <a:prstGeom prst="line">
                            <a:avLst/>
                          </a:prstGeom>
                          <a:noFill/>
                          <a:ln w="6096">
                            <a:solidFill>
                              <a:srgbClr val="000000"/>
                            </a:solidFill>
                            <a:prstDash val="solid"/>
                            <a:round/>
                            <a:headEnd/>
                            <a:tailEnd/>
                          </a:ln>
                        </wps:spPr>
                        <wps:bodyPr/>
                      </wps:wsp>
                      <wps:wsp>
                        <wps:cNvPr id="48" name="Text Box 5"/>
                        <wps:cNvSpPr txBox="1">
                          <a:spLocks noChangeArrowheads="1"/>
                        </wps:cNvSpPr>
                        <wps:spPr bwMode="auto">
                          <a:xfrm>
                            <a:off x="1687" y="238"/>
                            <a:ext cx="4749" cy="471"/>
                          </a:xfrm>
                          <a:prstGeom prst="rect">
                            <a:avLst/>
                          </a:prstGeom>
                          <a:solidFill>
                            <a:srgbClr val="BEBEBE"/>
                          </a:solidFill>
                          <a:ln w="6096">
                            <a:solidFill>
                              <a:srgbClr val="000000"/>
                            </a:solidFill>
                            <a:prstDash val="solid"/>
                            <a:miter lim="800000"/>
                            <a:headEnd/>
                            <a:tailEnd/>
                          </a:ln>
                        </wps:spPr>
                        <wps:txbx>
                          <w:txbxContent>
                            <w:p w14:paraId="437FF251" w14:textId="77777777" w:rsidR="00902629" w:rsidRDefault="00902629">
                              <w:pPr>
                                <w:spacing w:before="110"/>
                                <w:ind w:left="103"/>
                                <w:rPr>
                                  <w:b/>
                                  <w:sz w:val="20"/>
                                </w:rPr>
                              </w:pPr>
                              <w:r>
                                <w:rPr>
                                  <w:b/>
                                  <w:sz w:val="20"/>
                                </w:rPr>
                                <w:t>PRAZO DE VALIDADE DA PROPOSTA: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2D65" id="Agrupar 3" o:spid="_x0000_s1032" style="position:absolute;left:0;text-align:left;margin-left:84.15pt;margin-top:11.65pt;width:471pt;height:24pt;z-index:-251628544;mso-wrap-distance-left:0;mso-wrap-distance-right:0;mso-position-horizontal-relative:page;mso-position-vertical-relative:text" coordorigin="1683,233" coordsize="94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">
                <v:rect id="Rectangle 13" o:spid="_x0000_s1033" style="position:absolute;left:1692;top:245;width:473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NwxQAAANsAAAAPAAAAZHJzL2Rvd25yZXYueG1sRI9Ba8JA&#10;FITvgv9heUJvZmMK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BLwINwxQAAANsAAAAP&#10;AAAAAAAAAAAAAAAAAAcCAABkcnMvZG93bnJldi54bWxQSwUGAAAAAAMAAwC3AAAA+QIAAAAA&#10;" fillcolor="#bebebe" stroked="f"/>
                <v:rect id="Rectangle 12" o:spid="_x0000_s1034" style="position:absolute;left:1795;top:358;width:453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" fillcolor="#bebebe" stroked="f"/>
                <v:line id="Line 11" o:spid="_x0000_s1035" style="position:absolute;visibility:visible;mso-wrap-style:square" from="1692,238" to="643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0" o:spid="_x0000_s1036" style="position:absolute;visibility:visible;mso-wrap-style:square" from="6441,238" to="1109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9" o:spid="_x0000_s1037" style="position:absolute;visibility:visible;mso-wrap-style:square" from="1692,709" to="643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" strokeweight=".16936mm"/>
                <v:line id="Line 8" o:spid="_x0000_s1038" style="position:absolute;visibility:visible;mso-wrap-style:square" from="6436,233" to="643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7" o:spid="_x0000_s1039" style="position:absolute;visibility:visible;mso-wrap-style:square" from="6441,709" to="1109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line id="Line 6" o:spid="_x0000_s1040" style="position:absolute;visibility:visible;mso-wrap-style:square" from="11097,233" to="1109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Text Box 5" o:spid="_x0000_s1041" type="#_x0000_t202" style="position:absolute;left:1687;top:238;width:474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" fillcolor="#bebebe" strokeweight=".48pt">
                  <v:textbox inset="0,0,0,0">
                    <w:txbxContent>
                      <w:p w14:paraId="437FF251" w14:textId="77777777" w:rsidR="00902629" w:rsidRDefault="00902629">
                        <w:pPr>
                          <w:spacing w:before="110"/>
                          <w:ind w:left="103"/>
                          <w:rPr>
                            <w:b/>
                            <w:sz w:val="20"/>
                          </w:rPr>
                        </w:pPr>
                        <w:r>
                          <w:rPr>
                            <w:b/>
                            <w:sz w:val="20"/>
                          </w:rPr>
                          <w:t>PRAZO DE VALIDADE DA PROPOSTA:</w:t>
                        </w:r>
                      </w:p>
                    </w:txbxContent>
                  </v:textbox>
                </v:shape>
                <w10:wrap type="topAndBottom" anchorx="page"/>
              </v:group>
            </w:pict>
          </mc:Fallback>
        </mc:AlternateContent>
      </w:r>
    </w:p>
    <w:p w14:paraId="11061F47" w14:textId="22CB15AC" w:rsidR="00175EB7" w:rsidRPr="003C2AC0" w:rsidRDefault="00CB5A19" w:rsidP="00BA576B">
      <w:pPr>
        <w:pStyle w:val="Corpodetexto"/>
        <w:spacing w:before="9"/>
        <w:jc w:val="both"/>
        <w:rPr>
          <w:rFonts w:ascii="Arial" w:hAnsi="Arial" w:cs="Arial"/>
          <w:i/>
        </w:rPr>
      </w:pPr>
      <w:r>
        <w:rPr>
          <w:noProof/>
        </w:rPr>
        <mc:AlternateContent>
          <mc:Choice Requires="wps">
            <w:drawing>
              <wp:anchor distT="4294967295" distB="4294967295" distL="0" distR="0" simplePos="0" relativeHeight="251688960" behindDoc="1" locked="0" layoutInCell="1" allowOverlap="1" wp14:anchorId="60E4BCCA" wp14:editId="35EEBCBB">
                <wp:simplePos x="0" y="0"/>
                <wp:positionH relativeFrom="page">
                  <wp:posOffset>2731770</wp:posOffset>
                </wp:positionH>
                <wp:positionV relativeFrom="paragraph">
                  <wp:posOffset>106679</wp:posOffset>
                </wp:positionV>
                <wp:extent cx="2548255" cy="0"/>
                <wp:effectExtent l="0" t="0" r="0" b="0"/>
                <wp:wrapTopAndBottom/>
                <wp:docPr id="30475095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63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B52FFE" id="Conector reto 2" o:spid="_x0000_s1026" style="position:absolute;z-index:-2516275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5.1pt,8.4pt" to="41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" strokeweight=".17569mm">
                <w10:wrap type="topAndBottom" anchorx="page"/>
              </v:line>
            </w:pict>
          </mc:Fallback>
        </mc:AlternateContent>
      </w:r>
    </w:p>
    <w:p w14:paraId="6F2703F9" w14:textId="630C0350" w:rsidR="004C37CB" w:rsidRPr="003C2AC0" w:rsidRDefault="004C37CB" w:rsidP="004C37CB">
      <w:pPr>
        <w:spacing w:line="219" w:lineRule="exact"/>
        <w:ind w:right="87"/>
        <w:jc w:val="both"/>
        <w:rPr>
          <w:rFonts w:ascii="Arial" w:hAnsi="Arial" w:cs="Arial"/>
        </w:rPr>
        <w:sectPr w:rsidR="004C37CB" w:rsidRPr="003C2AC0">
          <w:headerReference w:type="default" r:id="rId21"/>
          <w:footerReference w:type="default" r:id="rId22"/>
          <w:pgSz w:w="11910" w:h="16840"/>
          <w:pgMar w:top="1940" w:right="680" w:bottom="1040" w:left="1480" w:header="0" w:footer="854" w:gutter="0"/>
          <w:cols w:space="720"/>
        </w:sectPr>
      </w:pPr>
      <w:r>
        <w:rPr>
          <w:rFonts w:ascii="Arial" w:hAnsi="Arial" w:cs="Arial"/>
        </w:rPr>
        <w:t xml:space="preserve">                                                </w:t>
      </w:r>
      <w:r w:rsidR="001F6A16" w:rsidRPr="003C2AC0">
        <w:rPr>
          <w:rFonts w:ascii="Arial" w:hAnsi="Arial" w:cs="Arial"/>
        </w:rPr>
        <w:t>Carimbo e Assinatura do responsável</w:t>
      </w:r>
    </w:p>
    <w:p w14:paraId="46D06ACE" w14:textId="77777777" w:rsidR="00175EB7" w:rsidRDefault="00175EB7" w:rsidP="004C37CB">
      <w:pPr>
        <w:pStyle w:val="Ttulo1"/>
        <w:spacing w:before="96"/>
        <w:ind w:left="0" w:right="87"/>
        <w:rPr>
          <w:rFonts w:ascii="Arial" w:hAnsi="Arial" w:cs="Arial"/>
        </w:rPr>
      </w:pPr>
    </w:p>
    <w:p w14:paraId="449E4AB6" w14:textId="77777777" w:rsidR="004C37CB" w:rsidRPr="004C37CB" w:rsidRDefault="004C37CB" w:rsidP="004C37CB">
      <w:pPr>
        <w:pStyle w:val="Ttulo1"/>
        <w:spacing w:before="96"/>
        <w:ind w:left="0" w:right="87"/>
        <w:jc w:val="center"/>
        <w:rPr>
          <w:rFonts w:ascii="Arial" w:hAnsi="Arial" w:cs="Arial"/>
          <w:sz w:val="24"/>
          <w:szCs w:val="24"/>
        </w:rPr>
      </w:pPr>
      <w:r w:rsidRPr="004C37CB">
        <w:rPr>
          <w:rFonts w:ascii="Arial" w:hAnsi="Arial" w:cs="Arial"/>
          <w:sz w:val="24"/>
          <w:szCs w:val="24"/>
        </w:rPr>
        <w:t>Anexo IV</w:t>
      </w:r>
    </w:p>
    <w:p w14:paraId="07A4F4D9" w14:textId="77777777" w:rsidR="00175EB7" w:rsidRPr="003C2AC0" w:rsidRDefault="001F6A16" w:rsidP="000B0F59">
      <w:pPr>
        <w:ind w:right="86"/>
        <w:jc w:val="center"/>
        <w:rPr>
          <w:rFonts w:ascii="Arial" w:hAnsi="Arial" w:cs="Arial"/>
          <w:b/>
        </w:rPr>
      </w:pPr>
      <w:r w:rsidRPr="003C2AC0">
        <w:rPr>
          <w:rFonts w:ascii="Arial" w:hAnsi="Arial" w:cs="Arial"/>
          <w:b/>
        </w:rPr>
        <w:t>MODELO DE DECLARAÇÕES</w:t>
      </w:r>
    </w:p>
    <w:p w14:paraId="5E51DC4E" w14:textId="77777777" w:rsidR="00175EB7" w:rsidRPr="003C2AC0" w:rsidRDefault="001F6A16" w:rsidP="000B0F59">
      <w:pPr>
        <w:spacing w:before="188"/>
        <w:ind w:right="87"/>
        <w:jc w:val="center"/>
        <w:rPr>
          <w:rFonts w:ascii="Arial" w:hAnsi="Arial" w:cs="Arial"/>
          <w:b/>
        </w:rPr>
      </w:pPr>
      <w:r w:rsidRPr="003C2AC0">
        <w:rPr>
          <w:rFonts w:ascii="Arial" w:hAnsi="Arial" w:cs="Arial"/>
          <w:b/>
          <w:u w:val="single"/>
        </w:rPr>
        <w:t>“D E C L A R A Ç Ã O”</w:t>
      </w:r>
    </w:p>
    <w:p w14:paraId="057D9460" w14:textId="77777777" w:rsidR="00175EB7" w:rsidRPr="003C2AC0" w:rsidRDefault="00175EB7" w:rsidP="000B0F59">
      <w:pPr>
        <w:pStyle w:val="Corpodetexto"/>
        <w:jc w:val="center"/>
        <w:rPr>
          <w:rFonts w:ascii="Arial" w:hAnsi="Arial" w:cs="Arial"/>
          <w:b/>
        </w:rPr>
      </w:pPr>
    </w:p>
    <w:p w14:paraId="3DB1D9E7" w14:textId="1710BE66" w:rsidR="00175EB7" w:rsidRPr="003C2AC0" w:rsidRDefault="00C71599" w:rsidP="000B0F59">
      <w:pPr>
        <w:ind w:left="222"/>
        <w:jc w:val="center"/>
        <w:rPr>
          <w:rFonts w:ascii="Arial" w:hAnsi="Arial" w:cs="Arial"/>
          <w:b/>
        </w:rPr>
      </w:pPr>
      <w:r>
        <w:rPr>
          <w:rFonts w:ascii="Arial" w:hAnsi="Arial" w:cs="Arial"/>
          <w:b/>
        </w:rPr>
        <w:t xml:space="preserve">REF: PREGÃO ELETRÔNICO N. </w:t>
      </w:r>
      <w:r w:rsidR="00613D20">
        <w:rPr>
          <w:rFonts w:ascii="Arial" w:hAnsi="Arial" w:cs="Arial"/>
          <w:b/>
        </w:rPr>
        <w:t>37</w:t>
      </w:r>
      <w:r w:rsidR="001F6A16" w:rsidRPr="003C2AC0">
        <w:rPr>
          <w:rFonts w:ascii="Arial" w:hAnsi="Arial" w:cs="Arial"/>
          <w:b/>
        </w:rPr>
        <w:t>/202</w:t>
      </w:r>
      <w:r w:rsidR="0028390F">
        <w:rPr>
          <w:rFonts w:ascii="Arial" w:hAnsi="Arial" w:cs="Arial"/>
          <w:b/>
        </w:rPr>
        <w:t>3</w:t>
      </w:r>
    </w:p>
    <w:p w14:paraId="6B014124" w14:textId="77777777" w:rsidR="00175EB7" w:rsidRPr="003C2AC0" w:rsidRDefault="00175EB7" w:rsidP="00BA576B">
      <w:pPr>
        <w:pStyle w:val="Corpodetexto"/>
        <w:jc w:val="both"/>
        <w:rPr>
          <w:rFonts w:ascii="Arial" w:hAnsi="Arial" w:cs="Arial"/>
          <w:b/>
        </w:rPr>
      </w:pPr>
    </w:p>
    <w:p w14:paraId="2A2CF432" w14:textId="77777777" w:rsidR="00175EB7" w:rsidRPr="003C2AC0" w:rsidRDefault="001F6A16" w:rsidP="00BA576B">
      <w:pPr>
        <w:pStyle w:val="Corpodetexto"/>
        <w:spacing w:line="252" w:lineRule="exact"/>
        <w:ind w:right="308"/>
        <w:jc w:val="both"/>
        <w:rPr>
          <w:rFonts w:ascii="Arial" w:hAnsi="Arial" w:cs="Arial"/>
        </w:rPr>
      </w:pPr>
      <w:r w:rsidRPr="003C2AC0">
        <w:rPr>
          <w:rFonts w:ascii="Arial" w:hAnsi="Arial" w:cs="Arial"/>
        </w:rPr>
        <w:t>(Razão  Social  da  Empresa),  estabelecida  na  ............  (endereço</w:t>
      </w:r>
      <w:r w:rsidRPr="003C2AC0">
        <w:rPr>
          <w:rFonts w:ascii="Arial" w:hAnsi="Arial" w:cs="Arial"/>
          <w:spacing w:val="12"/>
        </w:rPr>
        <w:t xml:space="preserve"> </w:t>
      </w:r>
      <w:r w:rsidRPr="003C2AC0">
        <w:rPr>
          <w:rFonts w:ascii="Arial" w:hAnsi="Arial" w:cs="Arial"/>
        </w:rPr>
        <w:t>completo)</w:t>
      </w:r>
    </w:p>
    <w:p w14:paraId="19A0EE38" w14:textId="77777777" w:rsidR="00175EB7" w:rsidRPr="003C2AC0" w:rsidRDefault="001F6A16" w:rsidP="00BA576B">
      <w:pPr>
        <w:pStyle w:val="Corpodetexto"/>
        <w:tabs>
          <w:tab w:val="left" w:leader="dot" w:pos="3718"/>
        </w:tabs>
        <w:spacing w:line="252" w:lineRule="exact"/>
        <w:ind w:right="309"/>
        <w:jc w:val="both"/>
        <w:rPr>
          <w:rFonts w:ascii="Arial" w:hAnsi="Arial" w:cs="Arial"/>
        </w:rPr>
      </w:pPr>
      <w:r w:rsidRPr="003C2AC0">
        <w:rPr>
          <w:rFonts w:ascii="Arial" w:hAnsi="Arial" w:cs="Arial"/>
        </w:rPr>
        <w:t>................, inscrita no CNPJ</w:t>
      </w:r>
      <w:r w:rsidRPr="003C2AC0">
        <w:rPr>
          <w:rFonts w:ascii="Arial" w:hAnsi="Arial" w:cs="Arial"/>
          <w:spacing w:val="46"/>
        </w:rPr>
        <w:t xml:space="preserve"> </w:t>
      </w:r>
      <w:r w:rsidRPr="003C2AC0">
        <w:rPr>
          <w:rFonts w:ascii="Arial" w:hAnsi="Arial" w:cs="Arial"/>
        </w:rPr>
        <w:t>sob</w:t>
      </w:r>
      <w:r w:rsidRPr="003C2AC0">
        <w:rPr>
          <w:rFonts w:ascii="Arial" w:hAnsi="Arial" w:cs="Arial"/>
          <w:spacing w:val="12"/>
        </w:rPr>
        <w:t xml:space="preserve"> </w:t>
      </w:r>
      <w:r w:rsidRPr="003C2AC0">
        <w:rPr>
          <w:rFonts w:ascii="Arial" w:hAnsi="Arial" w:cs="Arial"/>
        </w:rPr>
        <w:t>n.</w:t>
      </w:r>
      <w:r w:rsidRPr="003C2AC0">
        <w:rPr>
          <w:rFonts w:ascii="Arial" w:hAnsi="Arial" w:cs="Arial"/>
        </w:rPr>
        <w:tab/>
        <w:t xml:space="preserve">, neste ato representada pelo seu </w:t>
      </w:r>
      <w:r w:rsidRPr="003C2AC0">
        <w:rPr>
          <w:rFonts w:ascii="Arial" w:hAnsi="Arial" w:cs="Arial"/>
          <w:spacing w:val="19"/>
        </w:rPr>
        <w:t xml:space="preserve"> </w:t>
      </w:r>
      <w:r w:rsidRPr="003C2AC0">
        <w:rPr>
          <w:rFonts w:ascii="Arial" w:hAnsi="Arial" w:cs="Arial"/>
        </w:rPr>
        <w:t>(representante/sócio/procurador),</w:t>
      </w:r>
    </w:p>
    <w:p w14:paraId="4DDF9BD5" w14:textId="77777777" w:rsidR="00175EB7" w:rsidRPr="003C2AC0" w:rsidRDefault="001F6A16" w:rsidP="00BA576B">
      <w:pPr>
        <w:pStyle w:val="Corpodetexto"/>
        <w:ind w:left="222"/>
        <w:jc w:val="both"/>
        <w:rPr>
          <w:rFonts w:ascii="Arial" w:hAnsi="Arial" w:cs="Arial"/>
        </w:rPr>
      </w:pPr>
      <w:r w:rsidRPr="003C2AC0">
        <w:rPr>
          <w:rFonts w:ascii="Arial" w:hAnsi="Arial" w:cs="Arial"/>
        </w:rPr>
        <w:t xml:space="preserve">no uso de suas atribuições legais, vem </w:t>
      </w:r>
      <w:r w:rsidRPr="003C2AC0">
        <w:rPr>
          <w:rFonts w:ascii="Arial" w:hAnsi="Arial" w:cs="Arial"/>
          <w:u w:val="single"/>
        </w:rPr>
        <w:t>DECLARAR</w:t>
      </w:r>
      <w:r w:rsidRPr="003C2AC0">
        <w:rPr>
          <w:rFonts w:ascii="Arial" w:hAnsi="Arial" w:cs="Arial"/>
        </w:rPr>
        <w:t>, sob as penas da Lei, para fins de participação no processo licitatório em pauta, que:</w:t>
      </w:r>
    </w:p>
    <w:p w14:paraId="166A0AC8" w14:textId="77777777" w:rsidR="00175EB7" w:rsidRPr="003C2AC0" w:rsidRDefault="00175EB7" w:rsidP="00BA576B">
      <w:pPr>
        <w:pStyle w:val="Corpodetexto"/>
        <w:spacing w:before="4"/>
        <w:jc w:val="both"/>
        <w:rPr>
          <w:rFonts w:ascii="Arial" w:hAnsi="Arial" w:cs="Arial"/>
        </w:rPr>
      </w:pPr>
    </w:p>
    <w:p w14:paraId="7D2C4A4F" w14:textId="77777777" w:rsidR="00175EB7" w:rsidRPr="003C2AC0" w:rsidRDefault="001F6A16" w:rsidP="00BA576B">
      <w:pPr>
        <w:pStyle w:val="Corpodetexto"/>
        <w:spacing w:before="101"/>
        <w:ind w:left="222" w:right="305" w:firstLine="2880"/>
        <w:jc w:val="both"/>
        <w:rPr>
          <w:rFonts w:ascii="Arial" w:hAnsi="Arial" w:cs="Arial"/>
        </w:rPr>
      </w:pPr>
      <w:r w:rsidRPr="003C2AC0">
        <w:rPr>
          <w:rFonts w:ascii="Arial" w:hAnsi="Arial" w:cs="Arial"/>
          <w:b/>
          <w:u w:val="single"/>
        </w:rPr>
        <w:t>INEXISTE</w:t>
      </w:r>
      <w:r w:rsidRPr="003C2AC0">
        <w:rPr>
          <w:rFonts w:ascii="Arial" w:hAnsi="Arial" w:cs="Arial"/>
          <w:b/>
        </w:rPr>
        <w:t xml:space="preserve"> </w:t>
      </w:r>
      <w:r w:rsidRPr="003C2AC0">
        <w:rPr>
          <w:rFonts w:ascii="Arial" w:hAnsi="Arial" w:cs="Arial"/>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272BA69F" w14:textId="77777777" w:rsidR="00175EB7" w:rsidRPr="003C2AC0" w:rsidRDefault="00175EB7" w:rsidP="00BA576B">
      <w:pPr>
        <w:pStyle w:val="Corpodetexto"/>
        <w:jc w:val="both"/>
        <w:rPr>
          <w:rFonts w:ascii="Arial" w:hAnsi="Arial" w:cs="Arial"/>
        </w:rPr>
      </w:pPr>
    </w:p>
    <w:p w14:paraId="50A3E738" w14:textId="77777777" w:rsidR="00175EB7" w:rsidRPr="003C2AC0" w:rsidRDefault="001F6A16" w:rsidP="00BA576B">
      <w:pPr>
        <w:pStyle w:val="Corpodetexto"/>
        <w:ind w:left="222" w:right="307" w:firstLine="2880"/>
        <w:jc w:val="both"/>
        <w:rPr>
          <w:rFonts w:ascii="Arial" w:hAnsi="Arial" w:cs="Arial"/>
        </w:rPr>
      </w:pPr>
      <w:r w:rsidRPr="003C2AC0">
        <w:rPr>
          <w:rFonts w:ascii="Arial" w:hAnsi="Arial" w:cs="Arial"/>
          <w:b/>
          <w:u w:val="single"/>
        </w:rPr>
        <w:t>ESTÁ EM SITUAÇÃO REGULAR</w:t>
      </w:r>
      <w:r w:rsidRPr="003C2AC0">
        <w:rPr>
          <w:rFonts w:ascii="Arial" w:hAnsi="Arial" w:cs="Arial"/>
          <w:b/>
        </w:rPr>
        <w:t xml:space="preserve"> </w:t>
      </w:r>
      <w:r w:rsidRPr="003C2AC0">
        <w:rPr>
          <w:rFonts w:ascii="Arial" w:hAnsi="Arial" w:cs="Arial"/>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3AEA37CB" w14:textId="77777777" w:rsidR="00175EB7" w:rsidRPr="003C2AC0" w:rsidRDefault="00175EB7" w:rsidP="00BA576B">
      <w:pPr>
        <w:pStyle w:val="Corpodetexto"/>
        <w:jc w:val="both"/>
        <w:rPr>
          <w:rFonts w:ascii="Arial" w:hAnsi="Arial" w:cs="Arial"/>
        </w:rPr>
      </w:pPr>
    </w:p>
    <w:p w14:paraId="466B4887" w14:textId="77777777" w:rsidR="00175EB7" w:rsidRPr="003C2AC0" w:rsidRDefault="001F6A16" w:rsidP="00BA576B">
      <w:pPr>
        <w:pStyle w:val="Corpodetexto"/>
        <w:ind w:left="222" w:right="305" w:firstLine="2880"/>
        <w:jc w:val="both"/>
        <w:rPr>
          <w:rFonts w:ascii="Arial" w:hAnsi="Arial" w:cs="Arial"/>
        </w:rPr>
      </w:pPr>
      <w:r w:rsidRPr="003C2AC0">
        <w:rPr>
          <w:rFonts w:ascii="Arial" w:hAnsi="Arial" w:cs="Arial"/>
        </w:rPr>
        <w:t xml:space="preserve">Em caso de eventual contratação com a Municipalidade, </w:t>
      </w:r>
      <w:r w:rsidRPr="003C2AC0">
        <w:rPr>
          <w:rFonts w:ascii="Arial" w:hAnsi="Arial" w:cs="Arial"/>
          <w:b/>
          <w:u w:val="single"/>
        </w:rPr>
        <w:t>ESTÁ APTA</w:t>
      </w:r>
      <w:r w:rsidRPr="003C2AC0">
        <w:rPr>
          <w:rFonts w:ascii="Arial" w:hAnsi="Arial" w:cs="Arial"/>
          <w:b/>
        </w:rPr>
        <w:t xml:space="preserve"> </w:t>
      </w:r>
      <w:r w:rsidRPr="003C2AC0">
        <w:rPr>
          <w:rFonts w:ascii="Arial" w:hAnsi="Arial" w:cs="Arial"/>
        </w:rPr>
        <w:t>a emitir Nota Fiscal Eletrônica (NF-e), atend</w:t>
      </w:r>
      <w:r w:rsidR="000B0F59">
        <w:rPr>
          <w:rFonts w:ascii="Arial" w:hAnsi="Arial" w:cs="Arial"/>
        </w:rPr>
        <w:t xml:space="preserve">endo, assim, a Lei Complementar  n. </w:t>
      </w:r>
      <w:r w:rsidR="000B0F59" w:rsidRPr="000B0F59">
        <w:rPr>
          <w:rFonts w:ascii="Arial" w:hAnsi="Arial" w:cs="Arial"/>
        </w:rPr>
        <w:t>283 de 20/02/2017.</w:t>
      </w:r>
    </w:p>
    <w:p w14:paraId="15CAD90F" w14:textId="77777777" w:rsidR="00175EB7" w:rsidRPr="003C2AC0" w:rsidRDefault="00175EB7" w:rsidP="00BA576B">
      <w:pPr>
        <w:pStyle w:val="Corpodetexto"/>
        <w:spacing w:before="2"/>
        <w:jc w:val="both"/>
        <w:rPr>
          <w:rFonts w:ascii="Arial" w:hAnsi="Arial" w:cs="Arial"/>
        </w:rPr>
      </w:pPr>
    </w:p>
    <w:p w14:paraId="21F5E406" w14:textId="77777777" w:rsidR="00175EB7" w:rsidRPr="003C2AC0" w:rsidRDefault="001F6A16" w:rsidP="00BA576B">
      <w:pPr>
        <w:spacing w:line="252" w:lineRule="exact"/>
        <w:ind w:left="3057"/>
        <w:jc w:val="both"/>
        <w:rPr>
          <w:rFonts w:ascii="Arial" w:hAnsi="Arial" w:cs="Arial"/>
        </w:rPr>
      </w:pPr>
      <w:r w:rsidRPr="003C2AC0">
        <w:rPr>
          <w:rFonts w:ascii="Arial" w:hAnsi="Arial" w:cs="Arial"/>
          <w:b/>
          <w:u w:val="single"/>
        </w:rPr>
        <w:t xml:space="preserve">É MICROEMPRESA </w:t>
      </w:r>
      <w:r w:rsidRPr="003C2AC0">
        <w:rPr>
          <w:rFonts w:ascii="Arial" w:hAnsi="Arial" w:cs="Arial"/>
          <w:u w:val="single"/>
        </w:rPr>
        <w:t xml:space="preserve">ou </w:t>
      </w:r>
      <w:r w:rsidRPr="003C2AC0">
        <w:rPr>
          <w:rFonts w:ascii="Arial" w:hAnsi="Arial" w:cs="Arial"/>
          <w:b/>
          <w:u w:val="single"/>
        </w:rPr>
        <w:t>EMPRESA DE PEQUENO PORTE</w:t>
      </w:r>
      <w:r w:rsidRPr="003C2AC0">
        <w:rPr>
          <w:rFonts w:ascii="Arial" w:hAnsi="Arial" w:cs="Arial"/>
        </w:rPr>
        <w:t>, nos termos do</w:t>
      </w:r>
    </w:p>
    <w:p w14:paraId="71399045" w14:textId="2C06F558" w:rsidR="00175EB7" w:rsidRPr="003C2AC0" w:rsidRDefault="001F6A16" w:rsidP="000B0F59">
      <w:pPr>
        <w:pStyle w:val="Corpodetexto"/>
        <w:ind w:left="222" w:right="309"/>
        <w:jc w:val="right"/>
        <w:rPr>
          <w:rFonts w:ascii="Arial" w:hAnsi="Arial" w:cs="Arial"/>
        </w:rPr>
      </w:pPr>
      <w:r w:rsidRPr="003C2AC0">
        <w:rPr>
          <w:rFonts w:ascii="Arial" w:hAnsi="Arial" w:cs="Arial"/>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Pr>
          <w:rFonts w:ascii="Arial" w:hAnsi="Arial" w:cs="Arial"/>
        </w:rPr>
        <w:t>tório do Pregão Eletrôni</w:t>
      </w:r>
      <w:r w:rsidR="00C71599">
        <w:rPr>
          <w:rFonts w:ascii="Arial" w:hAnsi="Arial" w:cs="Arial"/>
        </w:rPr>
        <w:t xml:space="preserve">co n. </w:t>
      </w:r>
      <w:r w:rsidR="00782EC9">
        <w:rPr>
          <w:rFonts w:ascii="Arial" w:hAnsi="Arial" w:cs="Arial"/>
        </w:rPr>
        <w:t>37</w:t>
      </w:r>
      <w:r w:rsidRPr="003C2AC0">
        <w:rPr>
          <w:rFonts w:ascii="Arial" w:hAnsi="Arial" w:cs="Arial"/>
        </w:rPr>
        <w:t>/202</w:t>
      </w:r>
      <w:r w:rsidR="0028390F">
        <w:rPr>
          <w:rFonts w:ascii="Arial" w:hAnsi="Arial" w:cs="Arial"/>
        </w:rPr>
        <w:t>3</w:t>
      </w:r>
      <w:r w:rsidRPr="003C2AC0">
        <w:rPr>
          <w:rFonts w:ascii="Arial" w:hAnsi="Arial" w:cs="Arial"/>
        </w:rPr>
        <w:t>, realizado pelo Município</w:t>
      </w:r>
      <w:r w:rsidR="000B0F59">
        <w:rPr>
          <w:rFonts w:ascii="Arial" w:hAnsi="Arial" w:cs="Arial"/>
        </w:rPr>
        <w:t xml:space="preserve"> de Espírito Santo do Turvo</w:t>
      </w:r>
      <w:r w:rsidRPr="003C2AC0">
        <w:rPr>
          <w:rFonts w:ascii="Arial" w:hAnsi="Arial" w:cs="Arial"/>
        </w:rPr>
        <w:t>.</w:t>
      </w:r>
    </w:p>
    <w:p w14:paraId="48609BF4" w14:textId="77777777" w:rsidR="00175EB7" w:rsidRPr="003C2AC0" w:rsidRDefault="001F6A16" w:rsidP="00BA576B">
      <w:pPr>
        <w:pStyle w:val="Corpodetexto"/>
        <w:ind w:left="3054"/>
        <w:jc w:val="both"/>
        <w:rPr>
          <w:rFonts w:ascii="Arial" w:hAnsi="Arial" w:cs="Arial"/>
        </w:rPr>
      </w:pPr>
      <w:r w:rsidRPr="003C2AC0">
        <w:rPr>
          <w:rFonts w:ascii="Arial" w:hAnsi="Arial" w:cs="Arial"/>
        </w:rPr>
        <w:t>Por ser verdade assina a presente.</w:t>
      </w:r>
    </w:p>
    <w:p w14:paraId="3D4BC744" w14:textId="77777777" w:rsidR="00175EB7" w:rsidRPr="003C2AC0" w:rsidRDefault="001F6A16" w:rsidP="00BA576B">
      <w:pPr>
        <w:pStyle w:val="Corpodetexto"/>
        <w:ind w:left="3054"/>
        <w:jc w:val="both"/>
        <w:rPr>
          <w:rFonts w:ascii="Arial" w:hAnsi="Arial" w:cs="Arial"/>
        </w:rPr>
      </w:pPr>
      <w:r w:rsidRPr="003C2AC0">
        <w:rPr>
          <w:rFonts w:ascii="Arial" w:hAnsi="Arial" w:cs="Arial"/>
        </w:rPr>
        <w:t>............., ........ de .............................. de ......</w:t>
      </w:r>
    </w:p>
    <w:p w14:paraId="1F285D90" w14:textId="77777777" w:rsidR="00175EB7" w:rsidRPr="003C2AC0" w:rsidRDefault="00175EB7" w:rsidP="00BA576B">
      <w:pPr>
        <w:pStyle w:val="Corpodetexto"/>
        <w:jc w:val="both"/>
        <w:rPr>
          <w:rFonts w:ascii="Arial" w:hAnsi="Arial" w:cs="Arial"/>
        </w:rPr>
      </w:pPr>
    </w:p>
    <w:p w14:paraId="6A9A1954" w14:textId="74ADC99A" w:rsidR="00175EB7" w:rsidRPr="003C2AC0" w:rsidRDefault="00CB5A19" w:rsidP="00BA576B">
      <w:pPr>
        <w:pStyle w:val="Corpodetexto"/>
        <w:spacing w:before="1"/>
        <w:jc w:val="both"/>
        <w:rPr>
          <w:rFonts w:ascii="Arial" w:hAnsi="Arial" w:cs="Arial"/>
        </w:rPr>
      </w:pPr>
      <w:r>
        <w:rPr>
          <w:noProof/>
        </w:rPr>
        <mc:AlternateContent>
          <mc:Choice Requires="wps">
            <w:drawing>
              <wp:anchor distT="4294967295" distB="4294967295" distL="0" distR="0" simplePos="0" relativeHeight="251692032" behindDoc="1" locked="0" layoutInCell="1" allowOverlap="1" wp14:anchorId="03104DC2" wp14:editId="655122B8">
                <wp:simplePos x="0" y="0"/>
                <wp:positionH relativeFrom="page">
                  <wp:posOffset>2879725</wp:posOffset>
                </wp:positionH>
                <wp:positionV relativeFrom="paragraph">
                  <wp:posOffset>160654</wp:posOffset>
                </wp:positionV>
                <wp:extent cx="1720215" cy="0"/>
                <wp:effectExtent l="0" t="0" r="0" b="0"/>
                <wp:wrapTopAndBottom/>
                <wp:docPr id="86973248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6D66C59" id="Conector reto 1" o:spid="_x0000_s1026" style="position:absolute;z-index:-2516244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" strokeweight=".19472mm">
                <w10:wrap type="topAndBottom" anchorx="page"/>
              </v:line>
            </w:pict>
          </mc:Fallback>
        </mc:AlternateContent>
      </w:r>
    </w:p>
    <w:p w14:paraId="34CA9850" w14:textId="77777777" w:rsidR="00175EB7" w:rsidRPr="003C2AC0" w:rsidRDefault="001F6A16" w:rsidP="00BA576B">
      <w:pPr>
        <w:pStyle w:val="Corpodetexto"/>
        <w:tabs>
          <w:tab w:val="left" w:pos="4409"/>
        </w:tabs>
        <w:spacing w:line="241" w:lineRule="exact"/>
        <w:ind w:left="3054"/>
        <w:jc w:val="both"/>
        <w:rPr>
          <w:rFonts w:ascii="Arial" w:hAnsi="Arial" w:cs="Arial"/>
        </w:rPr>
      </w:pPr>
      <w:r w:rsidRPr="003C2AC0">
        <w:rPr>
          <w:rFonts w:ascii="Arial" w:hAnsi="Arial" w:cs="Arial"/>
        </w:rPr>
        <w:t>Nome/</w:t>
      </w:r>
      <w:r w:rsidRPr="003C2AC0">
        <w:rPr>
          <w:rFonts w:ascii="Arial" w:hAnsi="Arial" w:cs="Arial"/>
          <w:spacing w:val="-2"/>
        </w:rPr>
        <w:t xml:space="preserve"> </w:t>
      </w:r>
      <w:r w:rsidRPr="003C2AC0">
        <w:rPr>
          <w:rFonts w:ascii="Arial" w:hAnsi="Arial" w:cs="Arial"/>
        </w:rPr>
        <w:t>Razão</w:t>
      </w:r>
      <w:r w:rsidRPr="003C2AC0">
        <w:rPr>
          <w:rFonts w:ascii="Arial" w:hAnsi="Arial" w:cs="Arial"/>
        </w:rPr>
        <w:tab/>
        <w:t>Social</w:t>
      </w:r>
    </w:p>
    <w:p w14:paraId="5B420502" w14:textId="77777777" w:rsidR="00175EB7" w:rsidRPr="003C2AC0" w:rsidRDefault="001F6A16" w:rsidP="00BA576B">
      <w:pPr>
        <w:pStyle w:val="Corpodetexto"/>
        <w:ind w:left="3054" w:right="3186"/>
        <w:jc w:val="both"/>
        <w:rPr>
          <w:rFonts w:ascii="Arial" w:hAnsi="Arial" w:cs="Arial"/>
        </w:rPr>
      </w:pPr>
      <w:r w:rsidRPr="003C2AC0">
        <w:rPr>
          <w:rFonts w:ascii="Arial" w:hAnsi="Arial" w:cs="Arial"/>
        </w:rPr>
        <w:t>Nome do responsável/procurador Profissão/Cargo do responsável/procurador</w:t>
      </w:r>
    </w:p>
    <w:p w14:paraId="0EC716AA" w14:textId="77777777" w:rsidR="00175EB7" w:rsidRPr="003C2AC0" w:rsidRDefault="001F6A16" w:rsidP="00BA576B">
      <w:pPr>
        <w:pStyle w:val="Corpodetexto"/>
        <w:spacing w:line="252" w:lineRule="exact"/>
        <w:ind w:left="3054"/>
        <w:jc w:val="both"/>
        <w:rPr>
          <w:rFonts w:ascii="Arial" w:hAnsi="Arial" w:cs="Arial"/>
        </w:rPr>
      </w:pPr>
      <w:r w:rsidRPr="003C2AC0">
        <w:rPr>
          <w:rFonts w:ascii="Arial" w:hAnsi="Arial" w:cs="Arial"/>
        </w:rPr>
        <w:t>N. do documento de identidade</w:t>
      </w:r>
    </w:p>
    <w:p w14:paraId="06BD31AE" w14:textId="77777777" w:rsidR="00175EB7" w:rsidRPr="003C2AC0" w:rsidRDefault="00175EB7" w:rsidP="00BA576B">
      <w:pPr>
        <w:spacing w:line="252" w:lineRule="exact"/>
        <w:jc w:val="both"/>
        <w:rPr>
          <w:rFonts w:ascii="Arial" w:hAnsi="Arial" w:cs="Arial"/>
        </w:rPr>
        <w:sectPr w:rsidR="00175EB7" w:rsidRPr="003C2AC0">
          <w:pgSz w:w="11910" w:h="16840"/>
          <w:pgMar w:top="1940" w:right="680" w:bottom="1040" w:left="1480" w:header="0" w:footer="854" w:gutter="0"/>
          <w:cols w:space="720"/>
        </w:sectPr>
      </w:pPr>
    </w:p>
    <w:p w14:paraId="2327A359" w14:textId="77777777" w:rsidR="004C37CB" w:rsidRDefault="004C37CB" w:rsidP="00BA576B">
      <w:pPr>
        <w:pStyle w:val="Ttulo1"/>
        <w:spacing w:before="96" w:line="482" w:lineRule="auto"/>
        <w:ind w:left="3791" w:right="3864" w:firstLine="590"/>
        <w:jc w:val="both"/>
        <w:rPr>
          <w:rFonts w:ascii="Arial" w:hAnsi="Arial" w:cs="Arial"/>
        </w:rPr>
      </w:pPr>
      <w:r>
        <w:rPr>
          <w:rFonts w:ascii="Arial" w:hAnsi="Arial" w:cs="Arial"/>
        </w:rPr>
        <w:lastRenderedPageBreak/>
        <w:t>Anexo V</w:t>
      </w:r>
    </w:p>
    <w:p w14:paraId="42B25D95" w14:textId="77777777" w:rsidR="00175EB7" w:rsidRDefault="001F6A16" w:rsidP="004C37CB">
      <w:pPr>
        <w:pStyle w:val="Ttulo1"/>
        <w:ind w:right="3864"/>
        <w:jc w:val="center"/>
        <w:rPr>
          <w:rFonts w:ascii="Arial" w:hAnsi="Arial" w:cs="Arial"/>
        </w:rPr>
      </w:pPr>
      <w:r w:rsidRPr="003C2AC0">
        <w:rPr>
          <w:rFonts w:ascii="Arial" w:hAnsi="Arial" w:cs="Arial"/>
        </w:rPr>
        <w:t>MINUTA DE CONTRATO</w:t>
      </w:r>
    </w:p>
    <w:p w14:paraId="4FBCE536" w14:textId="77777777" w:rsidR="004C37CB" w:rsidRPr="003C2AC0" w:rsidRDefault="004C37CB" w:rsidP="004C37CB">
      <w:pPr>
        <w:pStyle w:val="Ttulo1"/>
        <w:ind w:left="3791" w:right="3864" w:firstLine="590"/>
        <w:jc w:val="both"/>
        <w:rPr>
          <w:rFonts w:ascii="Arial" w:hAnsi="Arial" w:cs="Arial"/>
        </w:rPr>
      </w:pPr>
    </w:p>
    <w:p w14:paraId="1CB2186B" w14:textId="1DA48717" w:rsidR="00175EB7" w:rsidRPr="00D6689C" w:rsidRDefault="00EC47D7" w:rsidP="00B142AF">
      <w:pPr>
        <w:ind w:left="222" w:right="307"/>
        <w:jc w:val="both"/>
        <w:rPr>
          <w:rFonts w:ascii="Arial" w:hAnsi="Arial" w:cs="Arial"/>
        </w:rPr>
      </w:pPr>
      <w:r>
        <w:rPr>
          <w:rFonts w:ascii="Arial" w:hAnsi="Arial" w:cs="Arial"/>
        </w:rPr>
        <w:t xml:space="preserve">Pregão eletrônico para </w:t>
      </w:r>
      <w:r w:rsidR="00613D20" w:rsidRPr="00613D20">
        <w:rPr>
          <w:rFonts w:ascii="Arial" w:hAnsi="Arial" w:cs="Arial"/>
        </w:rPr>
        <w:t xml:space="preserve">Contratação de empresa especializada para execução de serviço de provedor de internet 24 horas por dia, 07 dias por semana, com provimento de Link de Internet Dedicado, interconexão Lan to Lan full duplex, através de infraestrutura de fibra óptica, com suporte técnico especializado ao MUNICÍPIO DE </w:t>
      </w:r>
      <w:r w:rsidR="000B0F59" w:rsidRPr="00D6689C">
        <w:rPr>
          <w:rFonts w:ascii="Arial" w:hAnsi="Arial" w:cs="Arial"/>
        </w:rPr>
        <w:t>SANTO DO TURVO</w:t>
      </w:r>
      <w:r w:rsidR="001F6A16" w:rsidRPr="00D6689C">
        <w:rPr>
          <w:rFonts w:ascii="Arial" w:hAnsi="Arial" w:cs="Arial"/>
        </w:rPr>
        <w:t xml:space="preserve"> E A EMPRESA ...</w:t>
      </w:r>
    </w:p>
    <w:p w14:paraId="775F8581" w14:textId="77777777" w:rsidR="00175EB7" w:rsidRPr="00D6689C" w:rsidRDefault="00175EB7" w:rsidP="00BA576B">
      <w:pPr>
        <w:pStyle w:val="Corpodetexto"/>
        <w:spacing w:before="7"/>
        <w:jc w:val="both"/>
        <w:rPr>
          <w:rFonts w:ascii="Arial" w:hAnsi="Arial" w:cs="Arial"/>
        </w:rPr>
      </w:pPr>
    </w:p>
    <w:p w14:paraId="26918E64"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391054CA" w14:textId="77777777" w:rsidR="00C25D68" w:rsidRPr="00C25D68" w:rsidRDefault="00C25D68" w:rsidP="00C25D68">
      <w:pPr>
        <w:pStyle w:val="Corpodetexto"/>
        <w:spacing w:before="1"/>
        <w:ind w:left="222" w:right="268"/>
        <w:jc w:val="both"/>
        <w:rPr>
          <w:rFonts w:ascii="Arial" w:hAnsi="Arial" w:cs="Arial"/>
        </w:rPr>
      </w:pPr>
      <w:r w:rsidRPr="00C25D68">
        <w:rPr>
          <w:rFonts w:ascii="Arial" w:hAnsi="Arial" w:cs="Arial"/>
        </w:rPr>
        <w:t>....................................,  e Inscrição Estadual  n.º ....................................,  com  sede à .................................., na cidade</w:t>
      </w:r>
    </w:p>
    <w:p w14:paraId="4291A7A5" w14:textId="4F14BCC0" w:rsidR="00175EB7" w:rsidRPr="003C2AC0" w:rsidRDefault="00C25D68" w:rsidP="00C25D68">
      <w:pPr>
        <w:pStyle w:val="Corpodetexto"/>
        <w:spacing w:before="1"/>
        <w:ind w:left="222" w:right="268"/>
        <w:jc w:val="both"/>
        <w:rPr>
          <w:rFonts w:ascii="Arial" w:hAnsi="Arial" w:cs="Arial"/>
        </w:rPr>
      </w:pPr>
      <w:r w:rsidRPr="00C25D68">
        <w:rPr>
          <w:rFonts w:ascii="Arial" w:hAnsi="Arial" w:cs="Arial"/>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Pr>
          <w:rFonts w:ascii="Arial" w:hAnsi="Arial" w:cs="Arial"/>
        </w:rPr>
        <w:t xml:space="preserve"> 5450/2005</w:t>
      </w:r>
      <w:r w:rsidR="001F6A16" w:rsidRPr="003C2AC0">
        <w:rPr>
          <w:rFonts w:ascii="Arial" w:hAnsi="Arial" w:cs="Arial"/>
        </w:rPr>
        <w:t xml:space="preserve">, através de licitação na modalidade </w:t>
      </w:r>
      <w:r w:rsidR="00D6689C">
        <w:rPr>
          <w:rFonts w:ascii="Arial" w:hAnsi="Arial" w:cs="Arial"/>
          <w:b/>
        </w:rPr>
        <w:t>PREGÃO ELETRÔ</w:t>
      </w:r>
      <w:r w:rsidR="00C71599">
        <w:rPr>
          <w:rFonts w:ascii="Arial" w:hAnsi="Arial" w:cs="Arial"/>
          <w:b/>
        </w:rPr>
        <w:t>NICO N.</w:t>
      </w:r>
      <w:r w:rsidR="00613D20">
        <w:rPr>
          <w:rFonts w:ascii="Arial" w:hAnsi="Arial" w:cs="Arial"/>
          <w:b/>
        </w:rPr>
        <w:t>37</w:t>
      </w:r>
      <w:r w:rsidR="001F6A16" w:rsidRPr="003C2AC0">
        <w:rPr>
          <w:rFonts w:ascii="Arial" w:hAnsi="Arial" w:cs="Arial"/>
          <w:b/>
        </w:rPr>
        <w:t>/202</w:t>
      </w:r>
      <w:r w:rsidR="0028390F">
        <w:rPr>
          <w:rFonts w:ascii="Arial" w:hAnsi="Arial" w:cs="Arial"/>
          <w:b/>
        </w:rPr>
        <w:t>3</w:t>
      </w:r>
      <w:r>
        <w:rPr>
          <w:rFonts w:ascii="Arial" w:hAnsi="Arial" w:cs="Arial"/>
        </w:rPr>
        <w:t>,</w:t>
      </w:r>
      <w:r w:rsidR="001F6A16" w:rsidRPr="003C2AC0">
        <w:rPr>
          <w:rFonts w:ascii="Arial" w:hAnsi="Arial" w:cs="Arial"/>
        </w:rPr>
        <w:t xml:space="preserve"> as seguintes cláusulas e condições que se enunciam a</w:t>
      </w:r>
      <w:r w:rsidR="001F6A16" w:rsidRPr="003C2AC0">
        <w:rPr>
          <w:rFonts w:ascii="Arial" w:hAnsi="Arial" w:cs="Arial"/>
          <w:spacing w:val="-19"/>
        </w:rPr>
        <w:t xml:space="preserve"> </w:t>
      </w:r>
      <w:r w:rsidR="001F6A16" w:rsidRPr="003C2AC0">
        <w:rPr>
          <w:rFonts w:ascii="Arial" w:hAnsi="Arial" w:cs="Arial"/>
        </w:rPr>
        <w:t>seguir:</w:t>
      </w:r>
    </w:p>
    <w:p w14:paraId="68D92BBF" w14:textId="77777777" w:rsidR="00175EB7" w:rsidRPr="003C2AC0" w:rsidRDefault="00175EB7" w:rsidP="00BA576B">
      <w:pPr>
        <w:pStyle w:val="Corpodetexto"/>
        <w:spacing w:before="1"/>
        <w:jc w:val="both"/>
        <w:rPr>
          <w:rFonts w:ascii="Arial" w:hAnsi="Arial" w:cs="Arial"/>
        </w:rPr>
      </w:pPr>
    </w:p>
    <w:p w14:paraId="6E70312D" w14:textId="77777777" w:rsidR="00175EB7" w:rsidRPr="003C2AC0" w:rsidRDefault="001F6A16" w:rsidP="00007D19">
      <w:pPr>
        <w:pStyle w:val="Ttulo1"/>
        <w:ind w:right="2095"/>
        <w:jc w:val="both"/>
        <w:rPr>
          <w:rFonts w:ascii="Arial" w:hAnsi="Arial" w:cs="Arial"/>
        </w:rPr>
      </w:pPr>
      <w:r w:rsidRPr="003C2AC0">
        <w:rPr>
          <w:rFonts w:ascii="Arial" w:hAnsi="Arial" w:cs="Arial"/>
          <w:u w:val="single"/>
        </w:rPr>
        <w:t>CLÁUSULA PRIMEIRA</w:t>
      </w:r>
      <w:r w:rsidRPr="003C2AC0">
        <w:rPr>
          <w:rFonts w:ascii="Arial" w:hAnsi="Arial" w:cs="Arial"/>
        </w:rPr>
        <w:t xml:space="preserve"> </w:t>
      </w:r>
      <w:r w:rsidRPr="003C2AC0">
        <w:rPr>
          <w:rFonts w:ascii="Arial" w:hAnsi="Arial" w:cs="Arial"/>
          <w:u w:val="single"/>
        </w:rPr>
        <w:t>DO OBJETO:</w:t>
      </w:r>
    </w:p>
    <w:p w14:paraId="611B6FAD" w14:textId="77777777" w:rsidR="00175EB7" w:rsidRPr="003C2AC0" w:rsidRDefault="00175EB7" w:rsidP="00BA576B">
      <w:pPr>
        <w:pStyle w:val="Corpodetexto"/>
        <w:spacing w:before="10"/>
        <w:jc w:val="both"/>
        <w:rPr>
          <w:rFonts w:ascii="Arial" w:hAnsi="Arial" w:cs="Arial"/>
          <w:b/>
        </w:rPr>
      </w:pPr>
    </w:p>
    <w:p w14:paraId="74982213" w14:textId="77777777" w:rsidR="00175EB7" w:rsidRPr="003C2AC0" w:rsidRDefault="001F6A16" w:rsidP="00BA576B">
      <w:pPr>
        <w:pStyle w:val="Corpodetexto"/>
        <w:spacing w:after="45"/>
        <w:ind w:left="930" w:right="310" w:hanging="708"/>
        <w:jc w:val="both"/>
        <w:rPr>
          <w:rFonts w:ascii="Arial" w:hAnsi="Arial" w:cs="Arial"/>
        </w:rPr>
      </w:pPr>
      <w:r w:rsidRPr="003C2AC0">
        <w:rPr>
          <w:rFonts w:ascii="Arial" w:hAnsi="Arial" w:cs="Arial"/>
          <w:b/>
        </w:rPr>
        <w:t xml:space="preserve">1.1.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 xml:space="preserve">se compromete a fornecer durante a  vigência  do  presente  contrato,  de  forma  parcelada, e conforme a necessidade da </w:t>
      </w:r>
      <w:r w:rsidRPr="003C2AC0">
        <w:rPr>
          <w:rFonts w:ascii="Arial" w:hAnsi="Arial" w:cs="Arial"/>
          <w:b/>
        </w:rPr>
        <w:t xml:space="preserve">CONTRATANTE, </w:t>
      </w:r>
      <w:r w:rsidRPr="003C2AC0">
        <w:rPr>
          <w:rFonts w:ascii="Arial" w:hAnsi="Arial" w:cs="Arial"/>
        </w:rPr>
        <w:t>os respectivos itens relacionados</w:t>
      </w:r>
      <w:r w:rsidRPr="003C2AC0">
        <w:rPr>
          <w:rFonts w:ascii="Arial" w:hAnsi="Arial" w:cs="Arial"/>
          <w:spacing w:val="-26"/>
        </w:rPr>
        <w:t xml:space="preserve"> </w:t>
      </w:r>
      <w:r w:rsidRPr="003C2AC0">
        <w:rPr>
          <w:rFonts w:ascii="Arial" w:hAnsi="Arial" w:cs="Arial"/>
        </w:rPr>
        <w:t>abaixo:</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424"/>
      </w:tblGrid>
      <w:tr w:rsidR="00175EB7" w:rsidRPr="003C2AC0" w14:paraId="22524A79" w14:textId="77777777">
        <w:trPr>
          <w:trHeight w:val="253"/>
        </w:trPr>
        <w:tc>
          <w:tcPr>
            <w:tcW w:w="850" w:type="dxa"/>
            <w:shd w:val="clear" w:color="auto" w:fill="D9D9D9"/>
          </w:tcPr>
          <w:p w14:paraId="0B603821" w14:textId="77777777" w:rsidR="00175EB7" w:rsidRPr="003C2AC0" w:rsidRDefault="001F6A16" w:rsidP="00BA576B">
            <w:pPr>
              <w:pStyle w:val="TableParagraph"/>
              <w:spacing w:line="234" w:lineRule="exact"/>
              <w:ind w:left="208"/>
              <w:jc w:val="both"/>
              <w:rPr>
                <w:rFonts w:ascii="Arial" w:hAnsi="Arial" w:cs="Arial"/>
                <w:b/>
              </w:rPr>
            </w:pPr>
            <w:r w:rsidRPr="003C2AC0">
              <w:rPr>
                <w:rFonts w:ascii="Arial" w:hAnsi="Arial" w:cs="Arial"/>
                <w:b/>
              </w:rPr>
              <w:t>ITEM</w:t>
            </w:r>
          </w:p>
        </w:tc>
        <w:tc>
          <w:tcPr>
            <w:tcW w:w="1236" w:type="dxa"/>
            <w:shd w:val="clear" w:color="auto" w:fill="D9D9D9"/>
          </w:tcPr>
          <w:p w14:paraId="0555FBF8" w14:textId="77777777" w:rsidR="00175EB7" w:rsidRPr="003C2AC0" w:rsidRDefault="001F6A16" w:rsidP="00BA576B">
            <w:pPr>
              <w:pStyle w:val="TableParagraph"/>
              <w:spacing w:line="234" w:lineRule="exact"/>
              <w:ind w:left="270"/>
              <w:jc w:val="both"/>
              <w:rPr>
                <w:rFonts w:ascii="Arial" w:hAnsi="Arial" w:cs="Arial"/>
                <w:b/>
              </w:rPr>
            </w:pPr>
            <w:r w:rsidRPr="003C2AC0">
              <w:rPr>
                <w:rFonts w:ascii="Arial" w:hAnsi="Arial" w:cs="Arial"/>
                <w:b/>
              </w:rPr>
              <w:t>QUANT.</w:t>
            </w:r>
          </w:p>
        </w:tc>
        <w:tc>
          <w:tcPr>
            <w:tcW w:w="1421" w:type="dxa"/>
            <w:shd w:val="clear" w:color="auto" w:fill="D9D9D9"/>
          </w:tcPr>
          <w:p w14:paraId="4EB0127D" w14:textId="77777777" w:rsidR="00175EB7" w:rsidRPr="003C2AC0" w:rsidRDefault="001F6A16" w:rsidP="00BA576B">
            <w:pPr>
              <w:pStyle w:val="TableParagraph"/>
              <w:spacing w:line="234" w:lineRule="exact"/>
              <w:ind w:left="297"/>
              <w:jc w:val="both"/>
              <w:rPr>
                <w:rFonts w:ascii="Arial" w:hAnsi="Arial" w:cs="Arial"/>
                <w:b/>
              </w:rPr>
            </w:pPr>
            <w:r w:rsidRPr="003C2AC0">
              <w:rPr>
                <w:rFonts w:ascii="Arial" w:hAnsi="Arial" w:cs="Arial"/>
                <w:b/>
              </w:rPr>
              <w:t>UNIDADE</w:t>
            </w:r>
          </w:p>
        </w:tc>
        <w:tc>
          <w:tcPr>
            <w:tcW w:w="3422" w:type="dxa"/>
            <w:shd w:val="clear" w:color="auto" w:fill="D9D9D9"/>
          </w:tcPr>
          <w:p w14:paraId="53C2247E" w14:textId="2FF3856A" w:rsidR="00175EB7" w:rsidRPr="003C2AC0" w:rsidRDefault="001F6A16" w:rsidP="00BA576B">
            <w:pPr>
              <w:pStyle w:val="TableParagraph"/>
              <w:spacing w:line="234" w:lineRule="exact"/>
              <w:ind w:left="611"/>
              <w:jc w:val="both"/>
              <w:rPr>
                <w:rFonts w:ascii="Arial" w:hAnsi="Arial" w:cs="Arial"/>
                <w:b/>
              </w:rPr>
            </w:pPr>
            <w:r w:rsidRPr="003C2AC0">
              <w:rPr>
                <w:rFonts w:ascii="Arial" w:hAnsi="Arial" w:cs="Arial"/>
                <w:b/>
              </w:rPr>
              <w:t xml:space="preserve">DESCRIÇÃO DO </w:t>
            </w:r>
            <w:r w:rsidR="00613D20">
              <w:rPr>
                <w:rFonts w:ascii="Arial" w:hAnsi="Arial" w:cs="Arial"/>
                <w:b/>
              </w:rPr>
              <w:t>SERVIÇO</w:t>
            </w:r>
          </w:p>
        </w:tc>
        <w:tc>
          <w:tcPr>
            <w:tcW w:w="2424" w:type="dxa"/>
            <w:shd w:val="clear" w:color="auto" w:fill="D9D9D9"/>
          </w:tcPr>
          <w:p w14:paraId="59FEE2DE" w14:textId="77777777" w:rsidR="00175EB7" w:rsidRPr="003C2AC0" w:rsidRDefault="001F6A16" w:rsidP="00C71599">
            <w:pPr>
              <w:pStyle w:val="TableParagraph"/>
              <w:spacing w:line="234" w:lineRule="exact"/>
              <w:ind w:right="846"/>
              <w:jc w:val="both"/>
              <w:rPr>
                <w:rFonts w:ascii="Arial" w:hAnsi="Arial" w:cs="Arial"/>
                <w:b/>
              </w:rPr>
            </w:pPr>
            <w:r w:rsidRPr="003C2AC0">
              <w:rPr>
                <w:rFonts w:ascii="Arial" w:hAnsi="Arial" w:cs="Arial"/>
                <w:b/>
              </w:rPr>
              <w:t>MARCA</w:t>
            </w:r>
          </w:p>
        </w:tc>
      </w:tr>
      <w:tr w:rsidR="00175EB7" w:rsidRPr="003C2AC0" w14:paraId="2C2541AC" w14:textId="77777777">
        <w:trPr>
          <w:trHeight w:val="251"/>
        </w:trPr>
        <w:tc>
          <w:tcPr>
            <w:tcW w:w="850" w:type="dxa"/>
          </w:tcPr>
          <w:p w14:paraId="49FFC60B" w14:textId="77777777" w:rsidR="00175EB7" w:rsidRPr="003C2AC0" w:rsidRDefault="00175EB7" w:rsidP="00BA576B">
            <w:pPr>
              <w:pStyle w:val="TableParagraph"/>
              <w:jc w:val="both"/>
              <w:rPr>
                <w:rFonts w:ascii="Arial" w:hAnsi="Arial" w:cs="Arial"/>
              </w:rPr>
            </w:pPr>
          </w:p>
        </w:tc>
        <w:tc>
          <w:tcPr>
            <w:tcW w:w="1236" w:type="dxa"/>
          </w:tcPr>
          <w:p w14:paraId="745D75C6" w14:textId="77777777" w:rsidR="00175EB7" w:rsidRPr="003C2AC0" w:rsidRDefault="00175EB7" w:rsidP="00BA576B">
            <w:pPr>
              <w:pStyle w:val="TableParagraph"/>
              <w:jc w:val="both"/>
              <w:rPr>
                <w:rFonts w:ascii="Arial" w:hAnsi="Arial" w:cs="Arial"/>
              </w:rPr>
            </w:pPr>
          </w:p>
        </w:tc>
        <w:tc>
          <w:tcPr>
            <w:tcW w:w="1421" w:type="dxa"/>
          </w:tcPr>
          <w:p w14:paraId="407C2EB5" w14:textId="77777777" w:rsidR="00175EB7" w:rsidRPr="003C2AC0" w:rsidRDefault="00175EB7" w:rsidP="00BA576B">
            <w:pPr>
              <w:pStyle w:val="TableParagraph"/>
              <w:jc w:val="both"/>
              <w:rPr>
                <w:rFonts w:ascii="Arial" w:hAnsi="Arial" w:cs="Arial"/>
              </w:rPr>
            </w:pPr>
          </w:p>
        </w:tc>
        <w:tc>
          <w:tcPr>
            <w:tcW w:w="3422" w:type="dxa"/>
          </w:tcPr>
          <w:p w14:paraId="7718A04E" w14:textId="77777777" w:rsidR="00175EB7" w:rsidRPr="003C2AC0" w:rsidRDefault="00175EB7" w:rsidP="00BA576B">
            <w:pPr>
              <w:pStyle w:val="TableParagraph"/>
              <w:jc w:val="both"/>
              <w:rPr>
                <w:rFonts w:ascii="Arial" w:hAnsi="Arial" w:cs="Arial"/>
              </w:rPr>
            </w:pPr>
          </w:p>
        </w:tc>
        <w:tc>
          <w:tcPr>
            <w:tcW w:w="2424" w:type="dxa"/>
          </w:tcPr>
          <w:p w14:paraId="06CAC647" w14:textId="77777777" w:rsidR="00175EB7" w:rsidRPr="003C2AC0" w:rsidRDefault="00175EB7" w:rsidP="00BA576B">
            <w:pPr>
              <w:pStyle w:val="TableParagraph"/>
              <w:jc w:val="both"/>
              <w:rPr>
                <w:rFonts w:ascii="Arial" w:hAnsi="Arial" w:cs="Arial"/>
              </w:rPr>
            </w:pPr>
          </w:p>
        </w:tc>
      </w:tr>
    </w:tbl>
    <w:p w14:paraId="2C553FF3" w14:textId="77777777" w:rsidR="00175EB7" w:rsidRPr="003C2AC0" w:rsidRDefault="00175EB7" w:rsidP="00BA576B">
      <w:pPr>
        <w:pStyle w:val="Corpodetexto"/>
        <w:jc w:val="both"/>
        <w:rPr>
          <w:rFonts w:ascii="Arial" w:hAnsi="Arial" w:cs="Arial"/>
        </w:rPr>
      </w:pPr>
    </w:p>
    <w:p w14:paraId="5D83064C" w14:textId="77777777" w:rsidR="00175EB7" w:rsidRPr="003C2AC0" w:rsidRDefault="00175EB7" w:rsidP="00BA576B">
      <w:pPr>
        <w:pStyle w:val="Corpodetexto"/>
        <w:spacing w:before="8"/>
        <w:jc w:val="both"/>
        <w:rPr>
          <w:rFonts w:ascii="Arial" w:hAnsi="Arial" w:cs="Arial"/>
        </w:rPr>
      </w:pPr>
    </w:p>
    <w:p w14:paraId="06957438" w14:textId="77777777" w:rsidR="00175EB7" w:rsidRPr="003C2AC0" w:rsidRDefault="001F6A16" w:rsidP="00BA576B">
      <w:pPr>
        <w:pStyle w:val="Ttulo1"/>
        <w:jc w:val="both"/>
        <w:rPr>
          <w:rFonts w:ascii="Arial" w:hAnsi="Arial" w:cs="Arial"/>
        </w:rPr>
      </w:pPr>
      <w:r w:rsidRPr="003C2AC0">
        <w:rPr>
          <w:rFonts w:ascii="Arial" w:hAnsi="Arial" w:cs="Arial"/>
          <w:u w:val="single"/>
        </w:rPr>
        <w:t>CLÁUSULA SEGUNDA</w:t>
      </w:r>
    </w:p>
    <w:p w14:paraId="2E983D52" w14:textId="77777777" w:rsidR="00175EB7" w:rsidRPr="003C2AC0" w:rsidRDefault="001F6A16" w:rsidP="00BA576B">
      <w:pPr>
        <w:spacing w:before="2"/>
        <w:ind w:left="222"/>
        <w:jc w:val="both"/>
        <w:rPr>
          <w:rFonts w:ascii="Arial" w:hAnsi="Arial" w:cs="Arial"/>
          <w:b/>
        </w:rPr>
      </w:pPr>
      <w:r w:rsidRPr="003C2AC0">
        <w:rPr>
          <w:rFonts w:ascii="Arial" w:hAnsi="Arial" w:cs="Arial"/>
          <w:b/>
          <w:u w:val="single"/>
        </w:rPr>
        <w:t>DAS OBRIGAÇÕES DA CONTRATADA:</w:t>
      </w:r>
    </w:p>
    <w:p w14:paraId="21753660" w14:textId="77777777" w:rsidR="00175EB7" w:rsidRPr="003C2AC0" w:rsidRDefault="00175EB7" w:rsidP="00BA576B">
      <w:pPr>
        <w:pStyle w:val="Corpodetexto"/>
        <w:jc w:val="both"/>
        <w:rPr>
          <w:rFonts w:ascii="Arial" w:hAnsi="Arial" w:cs="Arial"/>
          <w:b/>
        </w:rPr>
      </w:pPr>
    </w:p>
    <w:p w14:paraId="28B3D492" w14:textId="7E8D7F8F" w:rsidR="00175EB7" w:rsidRPr="003C2AC0" w:rsidRDefault="001F6A16" w:rsidP="00BA576B">
      <w:pPr>
        <w:pStyle w:val="PargrafodaLista"/>
        <w:numPr>
          <w:ilvl w:val="1"/>
          <w:numId w:val="9"/>
        </w:numPr>
        <w:tabs>
          <w:tab w:val="left" w:pos="930"/>
        </w:tabs>
        <w:ind w:right="310"/>
        <w:rPr>
          <w:rFonts w:ascii="Arial" w:hAnsi="Arial" w:cs="Arial"/>
        </w:rPr>
      </w:pPr>
      <w:r w:rsidRPr="003C2AC0">
        <w:rPr>
          <w:rFonts w:ascii="Arial" w:hAnsi="Arial" w:cs="Arial"/>
        </w:rPr>
        <w:t xml:space="preserve">Compete à </w:t>
      </w:r>
      <w:r w:rsidRPr="003C2AC0">
        <w:rPr>
          <w:rFonts w:ascii="Arial" w:hAnsi="Arial" w:cs="Arial"/>
          <w:b/>
        </w:rPr>
        <w:t>CONTRATADA</w:t>
      </w:r>
      <w:r w:rsidRPr="003C2AC0">
        <w:rPr>
          <w:rFonts w:ascii="Arial" w:hAnsi="Arial" w:cs="Arial"/>
        </w:rPr>
        <w:t xml:space="preserve">, em conformidade com sua proposta, executar fielmente o objeto deste </w:t>
      </w:r>
      <w:r w:rsidR="00613D20">
        <w:rPr>
          <w:rFonts w:ascii="Arial" w:hAnsi="Arial" w:cs="Arial"/>
        </w:rPr>
        <w:t>contrato</w:t>
      </w:r>
      <w:r w:rsidRPr="003C2AC0">
        <w:rPr>
          <w:rFonts w:ascii="Arial" w:hAnsi="Arial" w:cs="Arial"/>
        </w:rPr>
        <w:t>.</w:t>
      </w:r>
    </w:p>
    <w:p w14:paraId="15EEBAC3" w14:textId="77777777" w:rsidR="00175EB7" w:rsidRPr="003C2AC0" w:rsidRDefault="00175EB7" w:rsidP="00BA576B">
      <w:pPr>
        <w:pStyle w:val="Corpodetexto"/>
        <w:spacing w:before="1"/>
        <w:jc w:val="both"/>
        <w:rPr>
          <w:rFonts w:ascii="Arial" w:hAnsi="Arial" w:cs="Arial"/>
        </w:rPr>
      </w:pPr>
    </w:p>
    <w:p w14:paraId="027F7687" w14:textId="392EED10" w:rsidR="00175EB7" w:rsidRPr="003C2AC0" w:rsidRDefault="001F6A16" w:rsidP="00BA576B">
      <w:pPr>
        <w:pStyle w:val="PargrafodaLista"/>
        <w:numPr>
          <w:ilvl w:val="1"/>
          <w:numId w:val="9"/>
        </w:numPr>
        <w:tabs>
          <w:tab w:val="left" w:pos="930"/>
        </w:tabs>
        <w:ind w:right="309"/>
        <w:rPr>
          <w:rFonts w:ascii="Arial" w:hAnsi="Arial" w:cs="Arial"/>
        </w:rPr>
      </w:pPr>
      <w:r w:rsidRPr="003C2AC0">
        <w:rPr>
          <w:rFonts w:ascii="Arial" w:hAnsi="Arial" w:cs="Arial"/>
        </w:rPr>
        <w:t xml:space="preserve">Correrão por conta da </w:t>
      </w:r>
      <w:r w:rsidRPr="003C2AC0">
        <w:rPr>
          <w:rFonts w:ascii="Arial" w:hAnsi="Arial" w:cs="Arial"/>
          <w:b/>
        </w:rPr>
        <w:t xml:space="preserve">CONTRATADA </w:t>
      </w:r>
      <w:r w:rsidRPr="003C2AC0">
        <w:rPr>
          <w:rFonts w:ascii="Arial" w:hAnsi="Arial" w:cs="Arial"/>
        </w:rPr>
        <w:t xml:space="preserve">todas as despesas </w:t>
      </w:r>
      <w:r w:rsidR="00613D20">
        <w:rPr>
          <w:rFonts w:ascii="Arial" w:hAnsi="Arial" w:cs="Arial"/>
        </w:rPr>
        <w:t xml:space="preserve">e </w:t>
      </w:r>
      <w:r w:rsidRPr="003C2AC0">
        <w:rPr>
          <w:rFonts w:ascii="Arial" w:hAnsi="Arial" w:cs="Arial"/>
        </w:rPr>
        <w:t>encargos</w:t>
      </w:r>
      <w:r w:rsidRPr="003C2AC0">
        <w:rPr>
          <w:rFonts w:ascii="Arial" w:hAnsi="Arial" w:cs="Arial"/>
          <w:spacing w:val="-3"/>
        </w:rPr>
        <w:t xml:space="preserve"> </w:t>
      </w:r>
      <w:r w:rsidRPr="003C2AC0">
        <w:rPr>
          <w:rFonts w:ascii="Arial" w:hAnsi="Arial" w:cs="Arial"/>
        </w:rPr>
        <w:t>trabalhistas</w:t>
      </w:r>
      <w:r w:rsidRPr="003C2AC0">
        <w:rPr>
          <w:rFonts w:ascii="Arial" w:hAnsi="Arial" w:cs="Arial"/>
          <w:spacing w:val="-5"/>
        </w:rPr>
        <w:t xml:space="preserve"> </w:t>
      </w:r>
      <w:r w:rsidRPr="003C2AC0">
        <w:rPr>
          <w:rFonts w:ascii="Arial" w:hAnsi="Arial" w:cs="Arial"/>
        </w:rPr>
        <w:t>e</w:t>
      </w:r>
      <w:r w:rsidRPr="003C2AC0">
        <w:rPr>
          <w:rFonts w:ascii="Arial" w:hAnsi="Arial" w:cs="Arial"/>
          <w:spacing w:val="-3"/>
        </w:rPr>
        <w:t xml:space="preserve"> </w:t>
      </w:r>
      <w:r w:rsidRPr="003C2AC0">
        <w:rPr>
          <w:rFonts w:ascii="Arial" w:hAnsi="Arial" w:cs="Arial"/>
        </w:rPr>
        <w:t>previdenciários,</w:t>
      </w:r>
      <w:r w:rsidRPr="003C2AC0">
        <w:rPr>
          <w:rFonts w:ascii="Arial" w:hAnsi="Arial" w:cs="Arial"/>
          <w:spacing w:val="-5"/>
        </w:rPr>
        <w:t xml:space="preserve"> </w:t>
      </w:r>
      <w:r w:rsidRPr="003C2AC0">
        <w:rPr>
          <w:rFonts w:ascii="Arial" w:hAnsi="Arial" w:cs="Arial"/>
        </w:rPr>
        <w:t>decorrentes</w:t>
      </w:r>
      <w:r w:rsidRPr="003C2AC0">
        <w:rPr>
          <w:rFonts w:ascii="Arial" w:hAnsi="Arial" w:cs="Arial"/>
          <w:spacing w:val="-5"/>
        </w:rPr>
        <w:t xml:space="preserve"> </w:t>
      </w:r>
      <w:r w:rsidRPr="003C2AC0">
        <w:rPr>
          <w:rFonts w:ascii="Arial" w:hAnsi="Arial" w:cs="Arial"/>
        </w:rPr>
        <w:t>da</w:t>
      </w:r>
      <w:r w:rsidR="00613D20">
        <w:rPr>
          <w:rFonts w:ascii="Arial" w:hAnsi="Arial" w:cs="Arial"/>
          <w:spacing w:val="-3"/>
        </w:rPr>
        <w:t xml:space="preserve"> prestação de serviço </w:t>
      </w:r>
      <w:r w:rsidRPr="003C2AC0">
        <w:rPr>
          <w:rFonts w:ascii="Arial" w:hAnsi="Arial" w:cs="Arial"/>
          <w:spacing w:val="-5"/>
        </w:rPr>
        <w:t xml:space="preserve"> </w:t>
      </w:r>
      <w:r w:rsidRPr="003C2AC0">
        <w:rPr>
          <w:rFonts w:ascii="Arial" w:hAnsi="Arial" w:cs="Arial"/>
        </w:rPr>
        <w:t>licitado.</w:t>
      </w:r>
    </w:p>
    <w:p w14:paraId="6EF2C88C" w14:textId="77777777" w:rsidR="00175EB7" w:rsidRPr="003C2AC0" w:rsidRDefault="00175EB7" w:rsidP="00BA576B">
      <w:pPr>
        <w:pStyle w:val="Corpodetexto"/>
        <w:spacing w:before="10"/>
        <w:jc w:val="both"/>
        <w:rPr>
          <w:rFonts w:ascii="Arial" w:hAnsi="Arial" w:cs="Arial"/>
        </w:rPr>
      </w:pPr>
    </w:p>
    <w:p w14:paraId="730482D8" w14:textId="77777777" w:rsidR="00175EB7" w:rsidRPr="003C2AC0" w:rsidRDefault="001F6A16" w:rsidP="00BA576B">
      <w:pPr>
        <w:pStyle w:val="PargrafodaLista"/>
        <w:numPr>
          <w:ilvl w:val="1"/>
          <w:numId w:val="9"/>
        </w:numPr>
        <w:tabs>
          <w:tab w:val="left" w:pos="928"/>
        </w:tabs>
        <w:ind w:left="927" w:right="308" w:hanging="706"/>
        <w:rPr>
          <w:rFonts w:ascii="Arial" w:hAnsi="Arial" w:cs="Arial"/>
        </w:rPr>
      </w:pP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compromete-se a manter, durante toda a execução do presente contrato, em compatibilidade com as obrigações por ela assumidas, todas as condições de habilitação e qualificação necessárias.</w:t>
      </w:r>
    </w:p>
    <w:p w14:paraId="7FB0DF87" w14:textId="77777777" w:rsidR="00175EB7" w:rsidRPr="003C2AC0" w:rsidRDefault="001F6A16" w:rsidP="00BA576B">
      <w:pPr>
        <w:pStyle w:val="Ttulo1"/>
        <w:spacing w:before="101" w:line="252" w:lineRule="exact"/>
        <w:jc w:val="both"/>
        <w:rPr>
          <w:rFonts w:ascii="Arial" w:hAnsi="Arial" w:cs="Arial"/>
        </w:rPr>
      </w:pPr>
      <w:r w:rsidRPr="003C2AC0">
        <w:rPr>
          <w:rFonts w:ascii="Arial" w:hAnsi="Arial" w:cs="Arial"/>
          <w:u w:val="single"/>
        </w:rPr>
        <w:t>CLÁUSULA TERCEIRA</w:t>
      </w:r>
    </w:p>
    <w:p w14:paraId="3F7C460A"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OBRIGAÇÕES DA CONTRATANTE:</w:t>
      </w:r>
    </w:p>
    <w:p w14:paraId="1D97BB30" w14:textId="77777777" w:rsidR="00175EB7" w:rsidRPr="003C2AC0" w:rsidRDefault="00175EB7" w:rsidP="00BA576B">
      <w:pPr>
        <w:pStyle w:val="Corpodetexto"/>
        <w:spacing w:before="10"/>
        <w:jc w:val="both"/>
        <w:rPr>
          <w:rFonts w:ascii="Arial" w:hAnsi="Arial" w:cs="Arial"/>
          <w:b/>
        </w:rPr>
      </w:pPr>
    </w:p>
    <w:p w14:paraId="60F4D3D6" w14:textId="77777777" w:rsidR="00175EB7" w:rsidRPr="003C2AC0" w:rsidRDefault="001F6A16" w:rsidP="00BA576B">
      <w:pPr>
        <w:pStyle w:val="Corpodetexto"/>
        <w:ind w:left="930" w:right="309" w:hanging="708"/>
        <w:jc w:val="both"/>
        <w:rPr>
          <w:rFonts w:ascii="Arial" w:hAnsi="Arial" w:cs="Arial"/>
        </w:rPr>
      </w:pPr>
      <w:r w:rsidRPr="003C2AC0">
        <w:rPr>
          <w:rFonts w:ascii="Arial" w:hAnsi="Arial" w:cs="Arial"/>
          <w:b/>
        </w:rPr>
        <w:t xml:space="preserve">3.1.   </w:t>
      </w:r>
      <w:r w:rsidRPr="003C2AC0">
        <w:rPr>
          <w:rFonts w:ascii="Arial" w:hAnsi="Arial" w:cs="Arial"/>
        </w:rPr>
        <w:t xml:space="preserve">Compete a  </w:t>
      </w:r>
      <w:r w:rsidRPr="003C2AC0">
        <w:rPr>
          <w:rFonts w:ascii="Arial" w:hAnsi="Arial" w:cs="Arial"/>
          <w:b/>
        </w:rPr>
        <w:t xml:space="preserve">CONTRATANTE </w:t>
      </w:r>
      <w:r w:rsidRPr="003C2AC0">
        <w:rPr>
          <w:rFonts w:ascii="Arial" w:hAnsi="Arial" w:cs="Arial"/>
        </w:rPr>
        <w:t>o acompanhamento e fiscalização do objeto ora contratados, a fim de    verificar a sua boa execução, fornecendo as instruções e orientações que julgar</w:t>
      </w:r>
      <w:r w:rsidRPr="003C2AC0">
        <w:rPr>
          <w:rFonts w:ascii="Arial" w:hAnsi="Arial" w:cs="Arial"/>
          <w:spacing w:val="-23"/>
        </w:rPr>
        <w:t xml:space="preserve"> </w:t>
      </w:r>
      <w:r w:rsidRPr="003C2AC0">
        <w:rPr>
          <w:rFonts w:ascii="Arial" w:hAnsi="Arial" w:cs="Arial"/>
        </w:rPr>
        <w:t>necessárias.</w:t>
      </w:r>
    </w:p>
    <w:p w14:paraId="2B6FA9D0" w14:textId="77777777" w:rsidR="00175EB7" w:rsidRPr="003C2AC0" w:rsidRDefault="00175EB7" w:rsidP="00BA576B">
      <w:pPr>
        <w:pStyle w:val="Corpodetexto"/>
        <w:spacing w:before="1"/>
        <w:jc w:val="both"/>
        <w:rPr>
          <w:rFonts w:ascii="Arial" w:hAnsi="Arial" w:cs="Arial"/>
        </w:rPr>
      </w:pPr>
    </w:p>
    <w:p w14:paraId="75D247B5"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lastRenderedPageBreak/>
        <w:t>CLÁUSULA QUARTA</w:t>
      </w:r>
    </w:p>
    <w:p w14:paraId="1F15DEF8" w14:textId="54FF0AF5"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 xml:space="preserve">DA QUALIDADE DOS </w:t>
      </w:r>
      <w:r w:rsidR="00613D20">
        <w:rPr>
          <w:rFonts w:ascii="Arial" w:hAnsi="Arial" w:cs="Arial"/>
          <w:b/>
          <w:u w:val="single"/>
        </w:rPr>
        <w:t>SERVIÇOS</w:t>
      </w:r>
    </w:p>
    <w:p w14:paraId="25179F72" w14:textId="77777777" w:rsidR="00175EB7" w:rsidRPr="003C2AC0" w:rsidRDefault="00175EB7" w:rsidP="00BA576B">
      <w:pPr>
        <w:pStyle w:val="Corpodetexto"/>
        <w:spacing w:before="11"/>
        <w:jc w:val="both"/>
        <w:rPr>
          <w:rFonts w:ascii="Arial" w:hAnsi="Arial" w:cs="Arial"/>
          <w:b/>
        </w:rPr>
      </w:pPr>
    </w:p>
    <w:p w14:paraId="2AB3E245" w14:textId="44EA28BE" w:rsidR="00175EB7" w:rsidRPr="003C2AC0" w:rsidRDefault="00613D20" w:rsidP="00BA576B">
      <w:pPr>
        <w:pStyle w:val="Corpodetexto"/>
        <w:jc w:val="both"/>
        <w:rPr>
          <w:rFonts w:ascii="Arial" w:hAnsi="Arial" w:cs="Arial"/>
        </w:rPr>
      </w:pPr>
      <w:r>
        <w:rPr>
          <w:rFonts w:ascii="Arial" w:hAnsi="Arial" w:cs="Arial"/>
        </w:rPr>
        <w:t xml:space="preserve">   </w:t>
      </w:r>
      <w:r w:rsidRPr="00613D20">
        <w:rPr>
          <w:rFonts w:ascii="Arial" w:hAnsi="Arial" w:cs="Arial"/>
          <w:b/>
        </w:rPr>
        <w:t>4.1</w:t>
      </w:r>
      <w:r>
        <w:rPr>
          <w:rFonts w:ascii="Arial" w:hAnsi="Arial" w:cs="Arial"/>
        </w:rPr>
        <w:t>.</w:t>
      </w:r>
    </w:p>
    <w:p w14:paraId="51FC4BA7"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 QUINTA</w:t>
      </w:r>
    </w:p>
    <w:p w14:paraId="56EF36A9"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DO RECEBIMENTO E FISCALIZAÇÃO:</w:t>
      </w:r>
    </w:p>
    <w:p w14:paraId="3210C7F0" w14:textId="77777777" w:rsidR="00175EB7" w:rsidRPr="003C2AC0" w:rsidRDefault="00175EB7" w:rsidP="00BA576B">
      <w:pPr>
        <w:pStyle w:val="Corpodetexto"/>
        <w:spacing w:before="2"/>
        <w:jc w:val="both"/>
        <w:rPr>
          <w:rFonts w:ascii="Arial" w:hAnsi="Arial" w:cs="Arial"/>
          <w:b/>
        </w:rPr>
      </w:pPr>
    </w:p>
    <w:p w14:paraId="48D31429" w14:textId="24949CEB" w:rsidR="00175EB7" w:rsidRPr="003C2AC0" w:rsidRDefault="001F6A16" w:rsidP="00BA576B">
      <w:pPr>
        <w:pStyle w:val="Corpodetexto"/>
        <w:ind w:left="927" w:right="301" w:hanging="706"/>
        <w:jc w:val="both"/>
        <w:rPr>
          <w:rFonts w:ascii="Arial" w:hAnsi="Arial" w:cs="Arial"/>
        </w:rPr>
      </w:pPr>
      <w:r w:rsidRPr="003C2AC0">
        <w:rPr>
          <w:rFonts w:ascii="Arial" w:hAnsi="Arial" w:cs="Arial"/>
          <w:b/>
          <w:spacing w:val="-3"/>
        </w:rPr>
        <w:t xml:space="preserve">5.1. </w:t>
      </w:r>
      <w:r w:rsidRPr="003C2AC0">
        <w:rPr>
          <w:rFonts w:ascii="Arial" w:hAnsi="Arial" w:cs="Arial"/>
          <w:spacing w:val="-3"/>
        </w:rPr>
        <w:t xml:space="preserve">Para </w:t>
      </w:r>
      <w:r w:rsidRPr="003C2AC0">
        <w:rPr>
          <w:rFonts w:ascii="Arial" w:hAnsi="Arial" w:cs="Arial"/>
        </w:rPr>
        <w:t xml:space="preserve">o </w:t>
      </w:r>
      <w:r w:rsidRPr="003C2AC0">
        <w:rPr>
          <w:rFonts w:ascii="Arial" w:hAnsi="Arial" w:cs="Arial"/>
          <w:spacing w:val="-3"/>
        </w:rPr>
        <w:t xml:space="preserve">acompanhamento </w:t>
      </w:r>
      <w:r w:rsidRPr="003C2AC0">
        <w:rPr>
          <w:rFonts w:ascii="Arial" w:hAnsi="Arial" w:cs="Arial"/>
        </w:rPr>
        <w:t xml:space="preserve">e </w:t>
      </w:r>
      <w:r w:rsidRPr="003C2AC0">
        <w:rPr>
          <w:rFonts w:ascii="Arial" w:hAnsi="Arial" w:cs="Arial"/>
          <w:spacing w:val="-3"/>
        </w:rPr>
        <w:t xml:space="preserve">fiscalização </w:t>
      </w:r>
      <w:r w:rsidRPr="003C2AC0">
        <w:rPr>
          <w:rFonts w:ascii="Arial" w:hAnsi="Arial" w:cs="Arial"/>
        </w:rPr>
        <w:t xml:space="preserve">do  </w:t>
      </w:r>
      <w:r w:rsidRPr="003C2AC0">
        <w:rPr>
          <w:rFonts w:ascii="Arial" w:hAnsi="Arial" w:cs="Arial"/>
          <w:spacing w:val="-3"/>
        </w:rPr>
        <w:t xml:space="preserve">objeto  deste  contrato,  </w:t>
      </w:r>
      <w:r w:rsidRPr="003C2AC0">
        <w:rPr>
          <w:rFonts w:ascii="Arial" w:hAnsi="Arial" w:cs="Arial"/>
        </w:rPr>
        <w:t xml:space="preserve">a  </w:t>
      </w:r>
      <w:r w:rsidRPr="003C2AC0">
        <w:rPr>
          <w:rFonts w:ascii="Arial" w:hAnsi="Arial" w:cs="Arial"/>
          <w:b/>
          <w:spacing w:val="-3"/>
        </w:rPr>
        <w:t xml:space="preserve">CONTRATANTE  </w:t>
      </w:r>
      <w:r w:rsidRPr="003C2AC0">
        <w:rPr>
          <w:rFonts w:ascii="Arial" w:hAnsi="Arial" w:cs="Arial"/>
          <w:spacing w:val="-3"/>
        </w:rPr>
        <w:t xml:space="preserve">designa  </w:t>
      </w:r>
      <w:r w:rsidR="00174A0B">
        <w:rPr>
          <w:rFonts w:ascii="Arial" w:hAnsi="Arial" w:cs="Arial"/>
        </w:rPr>
        <w:t xml:space="preserve">as </w:t>
      </w:r>
      <w:r w:rsidRPr="003C2AC0">
        <w:rPr>
          <w:rFonts w:ascii="Arial" w:hAnsi="Arial" w:cs="Arial"/>
        </w:rPr>
        <w:t xml:space="preserve"> </w:t>
      </w:r>
      <w:r w:rsidR="00EC47D7">
        <w:rPr>
          <w:rFonts w:ascii="Arial" w:hAnsi="Arial" w:cs="Arial"/>
        </w:rPr>
        <w:t>....</w:t>
      </w:r>
      <w:r w:rsidRPr="004C37CB">
        <w:rPr>
          <w:rFonts w:ascii="Arial" w:hAnsi="Arial" w:cs="Arial"/>
          <w:spacing w:val="-3"/>
        </w:rPr>
        <w:t xml:space="preserve">, </w:t>
      </w:r>
      <w:r w:rsidRPr="004C37CB">
        <w:rPr>
          <w:rFonts w:ascii="Arial" w:hAnsi="Arial" w:cs="Arial"/>
        </w:rPr>
        <w:t xml:space="preserve">que </w:t>
      </w:r>
      <w:r w:rsidR="00174A0B">
        <w:rPr>
          <w:rFonts w:ascii="Arial" w:hAnsi="Arial" w:cs="Arial"/>
          <w:spacing w:val="-3"/>
        </w:rPr>
        <w:t xml:space="preserve">farão </w:t>
      </w:r>
      <w:r w:rsidRPr="004C37CB">
        <w:rPr>
          <w:rFonts w:ascii="Arial" w:hAnsi="Arial" w:cs="Arial"/>
        </w:rPr>
        <w:t xml:space="preserve">o </w:t>
      </w:r>
      <w:r w:rsidRPr="004C37CB">
        <w:rPr>
          <w:rFonts w:ascii="Arial" w:hAnsi="Arial" w:cs="Arial"/>
          <w:spacing w:val="-3"/>
        </w:rPr>
        <w:t xml:space="preserve">recebimento </w:t>
      </w:r>
      <w:r w:rsidRPr="004C37CB">
        <w:rPr>
          <w:rFonts w:ascii="Arial" w:hAnsi="Arial" w:cs="Arial"/>
        </w:rPr>
        <w:t>nos</w:t>
      </w:r>
      <w:r w:rsidRPr="003C2AC0">
        <w:rPr>
          <w:rFonts w:ascii="Arial" w:hAnsi="Arial" w:cs="Arial"/>
        </w:rPr>
        <w:t xml:space="preserve"> </w:t>
      </w:r>
      <w:r w:rsidRPr="003C2AC0">
        <w:rPr>
          <w:rFonts w:ascii="Arial" w:hAnsi="Arial" w:cs="Arial"/>
          <w:spacing w:val="-3"/>
        </w:rPr>
        <w:t xml:space="preserve">termos </w:t>
      </w:r>
      <w:r w:rsidRPr="003C2AC0">
        <w:rPr>
          <w:rFonts w:ascii="Arial" w:hAnsi="Arial" w:cs="Arial"/>
        </w:rPr>
        <w:t xml:space="preserve">do </w:t>
      </w:r>
      <w:r w:rsidRPr="003C2AC0">
        <w:rPr>
          <w:rFonts w:ascii="Arial" w:hAnsi="Arial" w:cs="Arial"/>
          <w:spacing w:val="-3"/>
        </w:rPr>
        <w:t xml:space="preserve">art. </w:t>
      </w:r>
      <w:r w:rsidRPr="003C2AC0">
        <w:rPr>
          <w:rFonts w:ascii="Arial" w:hAnsi="Arial" w:cs="Arial"/>
        </w:rPr>
        <w:t xml:space="preserve">73, I, “a e b”, da lei </w:t>
      </w:r>
      <w:r w:rsidRPr="003C2AC0">
        <w:rPr>
          <w:rFonts w:ascii="Arial" w:hAnsi="Arial" w:cs="Arial"/>
          <w:spacing w:val="-3"/>
        </w:rPr>
        <w:t xml:space="preserve">8.666/93 </w:t>
      </w:r>
      <w:r w:rsidRPr="003C2AC0">
        <w:rPr>
          <w:rFonts w:ascii="Arial" w:hAnsi="Arial" w:cs="Arial"/>
        </w:rPr>
        <w:t xml:space="preserve">e suas </w:t>
      </w:r>
      <w:r w:rsidRPr="003C2AC0">
        <w:rPr>
          <w:rFonts w:ascii="Arial" w:hAnsi="Arial" w:cs="Arial"/>
          <w:spacing w:val="-3"/>
        </w:rPr>
        <w:t xml:space="preserve">alterações, competindo-lhe(s), também, transmitir ordens e/ou reclamações quando </w:t>
      </w:r>
      <w:r w:rsidRPr="003C2AC0">
        <w:rPr>
          <w:rFonts w:ascii="Arial" w:hAnsi="Arial" w:cs="Arial"/>
        </w:rPr>
        <w:t xml:space="preserve">da </w:t>
      </w:r>
      <w:r w:rsidRPr="003C2AC0">
        <w:rPr>
          <w:rFonts w:ascii="Arial" w:hAnsi="Arial" w:cs="Arial"/>
          <w:spacing w:val="-3"/>
        </w:rPr>
        <w:t xml:space="preserve">Constatação </w:t>
      </w:r>
      <w:r w:rsidRPr="003C2AC0">
        <w:rPr>
          <w:rFonts w:ascii="Arial" w:hAnsi="Arial" w:cs="Arial"/>
        </w:rPr>
        <w:t xml:space="preserve">de </w:t>
      </w:r>
      <w:r w:rsidRPr="003C2AC0">
        <w:rPr>
          <w:rFonts w:ascii="Arial" w:hAnsi="Arial" w:cs="Arial"/>
          <w:spacing w:val="-3"/>
        </w:rPr>
        <w:t xml:space="preserve">irregularidades </w:t>
      </w:r>
      <w:r w:rsidRPr="003C2AC0">
        <w:rPr>
          <w:rFonts w:ascii="Arial" w:hAnsi="Arial" w:cs="Arial"/>
        </w:rPr>
        <w:t xml:space="preserve">que </w:t>
      </w:r>
      <w:r w:rsidRPr="003C2AC0">
        <w:rPr>
          <w:rFonts w:ascii="Arial" w:hAnsi="Arial" w:cs="Arial"/>
          <w:spacing w:val="-3"/>
        </w:rPr>
        <w:t xml:space="preserve">porventura acontecerem, devendo dirimir dúvidas </w:t>
      </w:r>
      <w:r w:rsidRPr="003C2AC0">
        <w:rPr>
          <w:rFonts w:ascii="Arial" w:hAnsi="Arial" w:cs="Arial"/>
        </w:rPr>
        <w:t xml:space="preserve">que </w:t>
      </w:r>
      <w:r w:rsidRPr="003C2AC0">
        <w:rPr>
          <w:rFonts w:ascii="Arial" w:hAnsi="Arial" w:cs="Arial"/>
          <w:spacing w:val="-3"/>
        </w:rPr>
        <w:t xml:space="preserve">surgirem </w:t>
      </w:r>
      <w:r w:rsidRPr="003C2AC0">
        <w:rPr>
          <w:rFonts w:ascii="Arial" w:hAnsi="Arial" w:cs="Arial"/>
        </w:rPr>
        <w:t xml:space="preserve">no </w:t>
      </w:r>
      <w:r w:rsidRPr="003C2AC0">
        <w:rPr>
          <w:rFonts w:ascii="Arial" w:hAnsi="Arial" w:cs="Arial"/>
          <w:spacing w:val="-3"/>
        </w:rPr>
        <w:t xml:space="preserve">decorrer </w:t>
      </w:r>
      <w:r w:rsidRPr="003C2AC0">
        <w:rPr>
          <w:rFonts w:ascii="Arial" w:hAnsi="Arial" w:cs="Arial"/>
        </w:rPr>
        <w:t xml:space="preserve">da </w:t>
      </w:r>
      <w:r w:rsidRPr="003C2AC0">
        <w:rPr>
          <w:rFonts w:ascii="Arial" w:hAnsi="Arial" w:cs="Arial"/>
          <w:spacing w:val="-3"/>
        </w:rPr>
        <w:t xml:space="preserve">prestação </w:t>
      </w:r>
      <w:r w:rsidRPr="003C2AC0">
        <w:rPr>
          <w:rFonts w:ascii="Arial" w:hAnsi="Arial" w:cs="Arial"/>
        </w:rPr>
        <w:t>de</w:t>
      </w:r>
      <w:r w:rsidRPr="003C2AC0">
        <w:rPr>
          <w:rFonts w:ascii="Arial" w:hAnsi="Arial" w:cs="Arial"/>
          <w:spacing w:val="-27"/>
        </w:rPr>
        <w:t xml:space="preserve"> </w:t>
      </w:r>
      <w:r w:rsidRPr="003C2AC0">
        <w:rPr>
          <w:rFonts w:ascii="Arial" w:hAnsi="Arial" w:cs="Arial"/>
          <w:spacing w:val="-3"/>
        </w:rPr>
        <w:t>serviços.</w:t>
      </w:r>
    </w:p>
    <w:p w14:paraId="64B937CB" w14:textId="77777777" w:rsidR="009800A4" w:rsidRDefault="001F6A16" w:rsidP="004C37CB">
      <w:pPr>
        <w:pStyle w:val="Corpodetexto"/>
        <w:ind w:left="927" w:right="306"/>
        <w:jc w:val="both"/>
        <w:rPr>
          <w:rFonts w:ascii="Arial" w:hAnsi="Arial" w:cs="Arial"/>
        </w:rPr>
      </w:pPr>
      <w:r w:rsidRPr="003C2AC0">
        <w:rPr>
          <w:rFonts w:ascii="Arial" w:hAnsi="Arial" w:cs="Arial"/>
          <w:b/>
          <w:i/>
        </w:rPr>
        <w:t xml:space="preserve">Parágrafo único </w:t>
      </w:r>
      <w:r w:rsidRPr="003C2AC0">
        <w:rPr>
          <w:rFonts w:ascii="Arial" w:hAnsi="Arial" w:cs="Arial"/>
        </w:rPr>
        <w:t xml:space="preserve">– O recebimento definitivo não exime a </w:t>
      </w:r>
      <w:r w:rsidRPr="003C2AC0">
        <w:rPr>
          <w:rFonts w:ascii="Arial" w:hAnsi="Arial" w:cs="Arial"/>
          <w:b/>
        </w:rPr>
        <w:t xml:space="preserve">CONTRATADA </w:t>
      </w:r>
      <w:r w:rsidRPr="003C2AC0">
        <w:rPr>
          <w:rFonts w:ascii="Arial" w:hAnsi="Arial" w:cs="Arial"/>
        </w:rPr>
        <w:t>de responsabilidade pela perfeição, qualidade, quantidades, segurança, compatibilidade com o fim a que se destinam e demais peculiaridades dos mesmos.</w:t>
      </w:r>
    </w:p>
    <w:p w14:paraId="309E4ADA" w14:textId="77777777" w:rsidR="009800A4" w:rsidRPr="009800A4" w:rsidRDefault="009800A4" w:rsidP="009800A4"/>
    <w:p w14:paraId="43AA5A72" w14:textId="77777777" w:rsidR="00175EB7" w:rsidRDefault="004C37CB" w:rsidP="00BA576B">
      <w:pPr>
        <w:pStyle w:val="Ttulo1"/>
        <w:spacing w:line="252" w:lineRule="exact"/>
        <w:jc w:val="both"/>
        <w:rPr>
          <w:rFonts w:ascii="Arial" w:hAnsi="Arial" w:cs="Arial"/>
          <w:u w:val="single"/>
        </w:rPr>
      </w:pPr>
      <w:r>
        <w:rPr>
          <w:rFonts w:ascii="Arial" w:hAnsi="Arial" w:cs="Arial"/>
          <w:u w:val="single"/>
        </w:rPr>
        <w:t>CLÁUSULA SÉXTA</w:t>
      </w:r>
    </w:p>
    <w:p w14:paraId="795CABAA" w14:textId="77777777" w:rsidR="00175EB7" w:rsidRPr="0058608D" w:rsidRDefault="001F6A16" w:rsidP="00BA576B">
      <w:pPr>
        <w:spacing w:line="252" w:lineRule="exact"/>
        <w:ind w:left="222"/>
        <w:jc w:val="both"/>
        <w:rPr>
          <w:rFonts w:ascii="Arial" w:hAnsi="Arial" w:cs="Arial"/>
          <w:b/>
          <w:u w:val="single"/>
        </w:rPr>
      </w:pPr>
      <w:r w:rsidRPr="0058608D">
        <w:rPr>
          <w:rFonts w:ascii="Arial" w:hAnsi="Arial" w:cs="Arial"/>
          <w:b/>
          <w:u w:val="single"/>
        </w:rPr>
        <w:t>DAS ALTERAÇÕES DOS PREÇOS</w:t>
      </w:r>
    </w:p>
    <w:p w14:paraId="73329A4E" w14:textId="77777777" w:rsidR="00175EB7" w:rsidRPr="003C2AC0" w:rsidRDefault="00175EB7" w:rsidP="00BA576B">
      <w:pPr>
        <w:pStyle w:val="Corpodetexto"/>
        <w:spacing w:before="2"/>
        <w:jc w:val="both"/>
        <w:rPr>
          <w:rFonts w:ascii="Arial" w:hAnsi="Arial" w:cs="Arial"/>
          <w:b/>
        </w:rPr>
      </w:pPr>
    </w:p>
    <w:p w14:paraId="7756A4C8" w14:textId="77777777" w:rsidR="00175EB7" w:rsidRPr="003C2AC0" w:rsidRDefault="001F6A16" w:rsidP="00BA576B">
      <w:pPr>
        <w:pStyle w:val="PargrafodaLista"/>
        <w:numPr>
          <w:ilvl w:val="1"/>
          <w:numId w:val="6"/>
        </w:numPr>
        <w:tabs>
          <w:tab w:val="left" w:pos="942"/>
        </w:tabs>
        <w:ind w:left="941" w:right="305"/>
        <w:rPr>
          <w:rFonts w:ascii="Arial" w:hAnsi="Arial" w:cs="Arial"/>
        </w:rPr>
      </w:pPr>
      <w:r w:rsidRPr="003C2AC0">
        <w:rPr>
          <w:rFonts w:ascii="Arial" w:hAnsi="Arial" w:cs="Arial"/>
        </w:rPr>
        <w:t xml:space="preserve">Reconhece a </w:t>
      </w:r>
      <w:r w:rsidRPr="003C2AC0">
        <w:rPr>
          <w:rFonts w:ascii="Arial" w:hAnsi="Arial" w:cs="Arial"/>
          <w:b/>
        </w:rPr>
        <w:t xml:space="preserve">CONTRATADA </w:t>
      </w:r>
      <w:r w:rsidRPr="003C2AC0">
        <w:rPr>
          <w:rFonts w:ascii="Arial" w:hAnsi="Arial" w:cs="Arial"/>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Pr="003C2AC0">
        <w:rPr>
          <w:rFonts w:ascii="Arial" w:hAnsi="Arial" w:cs="Arial"/>
          <w:u w:val="single"/>
        </w:rPr>
        <w:t>fatos imprevisíveis</w:t>
      </w:r>
      <w:r w:rsidRPr="003C2AC0">
        <w:rPr>
          <w:rFonts w:ascii="Arial" w:hAnsi="Arial" w:cs="Arial"/>
        </w:rPr>
        <w:t>, ou</w:t>
      </w:r>
      <w:r w:rsidRPr="003C2AC0">
        <w:rPr>
          <w:rFonts w:ascii="Arial" w:hAnsi="Arial" w:cs="Arial"/>
          <w:u w:val="single"/>
        </w:rPr>
        <w:t xml:space="preserve"> previsíveis</w:t>
      </w:r>
      <w:r w:rsidRPr="003C2AC0">
        <w:rPr>
          <w:rFonts w:ascii="Arial" w:hAnsi="Arial" w:cs="Arial"/>
        </w:rPr>
        <w:t xml:space="preserve">, porém </w:t>
      </w:r>
      <w:r w:rsidRPr="003C2AC0">
        <w:rPr>
          <w:rFonts w:ascii="Arial" w:hAnsi="Arial" w:cs="Arial"/>
          <w:u w:val="single"/>
        </w:rPr>
        <w:t>de consequências incalculáveis</w:t>
      </w:r>
      <w:r w:rsidRPr="003C2AC0">
        <w:rPr>
          <w:rFonts w:ascii="Arial" w:hAnsi="Arial" w:cs="Arial"/>
        </w:rPr>
        <w:t xml:space="preserve">, retardadores ou </w:t>
      </w:r>
      <w:r w:rsidRPr="003C2AC0">
        <w:rPr>
          <w:rFonts w:ascii="Arial" w:hAnsi="Arial" w:cs="Arial"/>
          <w:u w:val="single"/>
        </w:rPr>
        <w:t>impeditivos da execução</w:t>
      </w:r>
      <w:r w:rsidRPr="003C2AC0">
        <w:rPr>
          <w:rFonts w:ascii="Arial" w:hAnsi="Arial" w:cs="Arial"/>
        </w:rPr>
        <w:t xml:space="preserve"> do ajustado, ou ainda, em caso de força maior, caso fortuito ou fato do príncipe, configurando álea econômica extraordinária e</w:t>
      </w:r>
      <w:r w:rsidRPr="003C2AC0">
        <w:rPr>
          <w:rFonts w:ascii="Arial" w:hAnsi="Arial" w:cs="Arial"/>
          <w:spacing w:val="-3"/>
        </w:rPr>
        <w:t xml:space="preserve"> </w:t>
      </w:r>
      <w:r w:rsidRPr="003C2AC0">
        <w:rPr>
          <w:rFonts w:ascii="Arial" w:hAnsi="Arial" w:cs="Arial"/>
        </w:rPr>
        <w:t>extracontratual.</w:t>
      </w:r>
    </w:p>
    <w:p w14:paraId="51FC9600" w14:textId="77777777" w:rsidR="00175EB7" w:rsidRPr="003C2AC0" w:rsidRDefault="00175EB7" w:rsidP="00BA576B">
      <w:pPr>
        <w:pStyle w:val="Corpodetexto"/>
        <w:jc w:val="both"/>
        <w:rPr>
          <w:rFonts w:ascii="Arial" w:hAnsi="Arial" w:cs="Arial"/>
        </w:rPr>
      </w:pPr>
    </w:p>
    <w:p w14:paraId="621355E4" w14:textId="77777777" w:rsidR="00175EB7" w:rsidRPr="003C2AC0" w:rsidRDefault="001F6A16" w:rsidP="00BA576B">
      <w:pPr>
        <w:pStyle w:val="PargrafodaLista"/>
        <w:numPr>
          <w:ilvl w:val="1"/>
          <w:numId w:val="6"/>
        </w:numPr>
        <w:tabs>
          <w:tab w:val="left" w:pos="930"/>
        </w:tabs>
        <w:ind w:left="930" w:right="307" w:hanging="708"/>
        <w:rPr>
          <w:rFonts w:ascii="Arial" w:hAnsi="Arial" w:cs="Arial"/>
        </w:rPr>
      </w:pPr>
      <w:r w:rsidRPr="003C2AC0">
        <w:rPr>
          <w:rFonts w:ascii="Arial" w:hAnsi="Arial" w:cs="Arial"/>
        </w:rPr>
        <w:t xml:space="preserve">As alterações de preços “eventualmente” necessários em face do comportamento do mercado fornecedor e do equilíbrio do ajuste, para maior ou menor, serão processadas através de requerimento formulado pela </w:t>
      </w:r>
      <w:r w:rsidRPr="003C2AC0">
        <w:rPr>
          <w:rFonts w:ascii="Arial" w:hAnsi="Arial" w:cs="Arial"/>
          <w:b/>
        </w:rPr>
        <w:t xml:space="preserve">CONTRATADA </w:t>
      </w:r>
      <w:r w:rsidRPr="003C2AC0">
        <w:rPr>
          <w:rFonts w:ascii="Arial" w:hAnsi="Arial" w:cs="Arial"/>
        </w:rPr>
        <w:t xml:space="preserve">e dirigido à </w:t>
      </w:r>
      <w:r w:rsidRPr="003C2AC0">
        <w:rPr>
          <w:rFonts w:ascii="Arial" w:hAnsi="Arial" w:cs="Arial"/>
          <w:b/>
        </w:rPr>
        <w:t>CONTRATANTE</w:t>
      </w:r>
      <w:r w:rsidRPr="003C2AC0">
        <w:rPr>
          <w:rFonts w:ascii="Arial" w:hAnsi="Arial" w:cs="Arial"/>
        </w:rPr>
        <w:t>,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justificar sua petição.</w:t>
      </w:r>
    </w:p>
    <w:p w14:paraId="1AD2E824" w14:textId="77777777" w:rsidR="00175EB7" w:rsidRPr="003C2AC0" w:rsidRDefault="00175EB7" w:rsidP="00BA576B">
      <w:pPr>
        <w:pStyle w:val="Corpodetexto"/>
        <w:spacing w:before="10"/>
        <w:jc w:val="both"/>
        <w:rPr>
          <w:rFonts w:ascii="Arial" w:hAnsi="Arial" w:cs="Arial"/>
        </w:rPr>
      </w:pPr>
    </w:p>
    <w:p w14:paraId="28207E87" w14:textId="77777777" w:rsidR="0058608D" w:rsidRDefault="004C37CB" w:rsidP="0058608D">
      <w:pPr>
        <w:pStyle w:val="Ttulo1"/>
        <w:spacing w:before="1"/>
        <w:ind w:right="2237"/>
        <w:jc w:val="both"/>
        <w:rPr>
          <w:rFonts w:ascii="Arial" w:hAnsi="Arial" w:cs="Arial"/>
        </w:rPr>
      </w:pPr>
      <w:r>
        <w:rPr>
          <w:rFonts w:ascii="Arial" w:hAnsi="Arial" w:cs="Arial"/>
          <w:u w:val="single"/>
        </w:rPr>
        <w:t xml:space="preserve">CLÁUSULA SETIMA </w:t>
      </w:r>
      <w:r w:rsidR="001F6A16" w:rsidRPr="003C2AC0">
        <w:rPr>
          <w:rFonts w:ascii="Arial" w:hAnsi="Arial" w:cs="Arial"/>
        </w:rPr>
        <w:t xml:space="preserve"> </w:t>
      </w:r>
    </w:p>
    <w:p w14:paraId="01A2C588" w14:textId="77777777" w:rsidR="00175EB7" w:rsidRPr="003C2AC0" w:rsidRDefault="001F6A16" w:rsidP="0058608D">
      <w:pPr>
        <w:pStyle w:val="Ttulo1"/>
        <w:spacing w:before="1"/>
        <w:ind w:right="2237"/>
        <w:jc w:val="both"/>
        <w:rPr>
          <w:rFonts w:ascii="Arial" w:hAnsi="Arial" w:cs="Arial"/>
        </w:rPr>
      </w:pPr>
      <w:r w:rsidRPr="003C2AC0">
        <w:rPr>
          <w:rFonts w:ascii="Arial" w:hAnsi="Arial" w:cs="Arial"/>
          <w:u w:val="single"/>
        </w:rPr>
        <w:t>DA VIGÊNCIA:</w:t>
      </w:r>
    </w:p>
    <w:p w14:paraId="5C80A6A1" w14:textId="77777777" w:rsidR="00175EB7" w:rsidRPr="003C2AC0" w:rsidRDefault="00175EB7" w:rsidP="00BA576B">
      <w:pPr>
        <w:pStyle w:val="Corpodetexto"/>
        <w:spacing w:before="1"/>
        <w:jc w:val="both"/>
        <w:rPr>
          <w:rFonts w:ascii="Arial" w:hAnsi="Arial" w:cs="Arial"/>
          <w:b/>
        </w:rPr>
      </w:pPr>
    </w:p>
    <w:p w14:paraId="4E855F7B" w14:textId="0121A937" w:rsidR="00175EB7" w:rsidRPr="003C2AC0" w:rsidRDefault="001F6A16" w:rsidP="00BA576B">
      <w:pPr>
        <w:pStyle w:val="Corpodetexto"/>
        <w:ind w:left="930" w:right="307" w:hanging="708"/>
        <w:jc w:val="both"/>
        <w:rPr>
          <w:rFonts w:ascii="Arial" w:hAnsi="Arial" w:cs="Arial"/>
        </w:rPr>
      </w:pPr>
      <w:r w:rsidRPr="003C2AC0">
        <w:rPr>
          <w:rFonts w:ascii="Arial" w:hAnsi="Arial" w:cs="Arial"/>
          <w:b/>
        </w:rPr>
        <w:t xml:space="preserve">8.1. </w:t>
      </w:r>
      <w:r w:rsidRPr="003C2AC0">
        <w:rPr>
          <w:rFonts w:ascii="Arial" w:hAnsi="Arial" w:cs="Arial"/>
        </w:rPr>
        <w:t>O prazo de vigência do contrato ad</w:t>
      </w:r>
      <w:r w:rsidR="00C25D68">
        <w:rPr>
          <w:rFonts w:ascii="Arial" w:hAnsi="Arial" w:cs="Arial"/>
        </w:rPr>
        <w:t>vindo desta licitação será de 12 (DOZE</w:t>
      </w:r>
      <w:r w:rsidRPr="003C2AC0">
        <w:rPr>
          <w:rFonts w:ascii="Arial" w:hAnsi="Arial" w:cs="Arial"/>
        </w:rPr>
        <w:t>) meses</w:t>
      </w:r>
      <w:r w:rsidR="00EC47D7">
        <w:rPr>
          <w:rFonts w:ascii="Arial" w:hAnsi="Arial" w:cs="Arial"/>
        </w:rPr>
        <w:t>, podendo ser prorrogado por até 60 messes.</w:t>
      </w:r>
    </w:p>
    <w:p w14:paraId="6DACD3B0" w14:textId="77777777" w:rsidR="00175EB7" w:rsidRPr="003C2AC0" w:rsidRDefault="00175EB7" w:rsidP="00BA576B">
      <w:pPr>
        <w:pStyle w:val="Corpodetexto"/>
        <w:spacing w:before="1"/>
        <w:jc w:val="both"/>
        <w:rPr>
          <w:rFonts w:ascii="Arial" w:hAnsi="Arial" w:cs="Arial"/>
        </w:rPr>
      </w:pPr>
    </w:p>
    <w:p w14:paraId="1A41F742" w14:textId="77777777" w:rsidR="00175EB7" w:rsidRPr="003C2AC0" w:rsidRDefault="001F6A16" w:rsidP="00BA576B">
      <w:pPr>
        <w:pStyle w:val="Ttulo1"/>
        <w:spacing w:line="252" w:lineRule="exact"/>
        <w:jc w:val="both"/>
        <w:rPr>
          <w:rFonts w:ascii="Arial" w:hAnsi="Arial" w:cs="Arial"/>
        </w:rPr>
      </w:pPr>
      <w:r w:rsidRPr="003C2AC0">
        <w:rPr>
          <w:rFonts w:ascii="Arial" w:hAnsi="Arial" w:cs="Arial"/>
          <w:u w:val="single"/>
        </w:rPr>
        <w:t>CLÁUSULA</w:t>
      </w:r>
      <w:r w:rsidRPr="003C2AC0">
        <w:rPr>
          <w:rFonts w:ascii="Arial" w:hAnsi="Arial" w:cs="Arial"/>
          <w:spacing w:val="-10"/>
          <w:u w:val="single"/>
        </w:rPr>
        <w:t xml:space="preserve"> </w:t>
      </w:r>
      <w:r w:rsidR="004C37CB">
        <w:rPr>
          <w:rFonts w:ascii="Arial" w:hAnsi="Arial" w:cs="Arial"/>
          <w:u w:val="single"/>
        </w:rPr>
        <w:t>OITAVA</w:t>
      </w:r>
    </w:p>
    <w:p w14:paraId="6FB75D3D"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RESCISÃO E SANÇÕES:</w:t>
      </w:r>
    </w:p>
    <w:p w14:paraId="6880EB30" w14:textId="77777777" w:rsidR="00175EB7" w:rsidRPr="003C2AC0" w:rsidRDefault="00175EB7" w:rsidP="00BA576B">
      <w:pPr>
        <w:pStyle w:val="Corpodetexto"/>
        <w:spacing w:before="10"/>
        <w:jc w:val="both"/>
        <w:rPr>
          <w:rFonts w:ascii="Arial" w:hAnsi="Arial" w:cs="Arial"/>
          <w:b/>
        </w:rPr>
      </w:pPr>
    </w:p>
    <w:p w14:paraId="34CB7E5C" w14:textId="77777777" w:rsidR="00175EB7" w:rsidRPr="003C2AC0" w:rsidRDefault="001F6A16" w:rsidP="00BA576B">
      <w:pPr>
        <w:pStyle w:val="PargrafodaLista"/>
        <w:numPr>
          <w:ilvl w:val="1"/>
          <w:numId w:val="5"/>
        </w:numPr>
        <w:tabs>
          <w:tab w:val="left" w:pos="789"/>
        </w:tabs>
        <w:ind w:right="311"/>
        <w:rPr>
          <w:rFonts w:ascii="Arial" w:hAnsi="Arial" w:cs="Arial"/>
        </w:rPr>
      </w:pPr>
      <w:r w:rsidRPr="003C2AC0">
        <w:rPr>
          <w:rFonts w:ascii="Arial" w:hAnsi="Arial" w:cs="Arial"/>
        </w:rPr>
        <w:t xml:space="preserve">O não cumprimento das obrigações assumidas no presente contrato ou a ocorrência da hipótese prevista nos artigos 77 e 78 da Lei Federal n. 8.666, de 21 de junho de 1.993 e alterações, autorizam, desde já, a </w:t>
      </w:r>
      <w:r w:rsidRPr="003C2AC0">
        <w:rPr>
          <w:rFonts w:ascii="Arial" w:hAnsi="Arial" w:cs="Arial"/>
          <w:b/>
        </w:rPr>
        <w:t xml:space="preserve">CONTRATANTE </w:t>
      </w:r>
      <w:r w:rsidRPr="003C2AC0">
        <w:rPr>
          <w:rFonts w:ascii="Arial" w:hAnsi="Arial" w:cs="Arial"/>
        </w:rPr>
        <w:t>a rescindir unilateralmente o contrato, independentemente de interpelação judicial, sendo aplicável ainda, o disposto nos artigos 79 e 80 do mesmo diploma</w:t>
      </w:r>
      <w:r w:rsidRPr="003C2AC0">
        <w:rPr>
          <w:rFonts w:ascii="Arial" w:hAnsi="Arial" w:cs="Arial"/>
          <w:spacing w:val="-12"/>
        </w:rPr>
        <w:t xml:space="preserve"> </w:t>
      </w:r>
      <w:r w:rsidRPr="003C2AC0">
        <w:rPr>
          <w:rFonts w:ascii="Arial" w:hAnsi="Arial" w:cs="Arial"/>
        </w:rPr>
        <w:t>legal.</w:t>
      </w:r>
    </w:p>
    <w:p w14:paraId="7DBB54CD" w14:textId="77777777" w:rsidR="00175EB7" w:rsidRPr="003C2AC0" w:rsidRDefault="001F6A16" w:rsidP="00BA576B">
      <w:pPr>
        <w:pStyle w:val="PargrafodaLista"/>
        <w:numPr>
          <w:ilvl w:val="1"/>
          <w:numId w:val="5"/>
        </w:numPr>
        <w:tabs>
          <w:tab w:val="left" w:pos="789"/>
        </w:tabs>
        <w:ind w:right="309"/>
        <w:rPr>
          <w:rFonts w:ascii="Arial" w:hAnsi="Arial" w:cs="Arial"/>
        </w:rPr>
      </w:pPr>
      <w:r w:rsidRPr="003C2AC0">
        <w:rPr>
          <w:rFonts w:ascii="Arial" w:hAnsi="Arial" w:cs="Arial"/>
        </w:rPr>
        <w:t xml:space="preserve">No caso de rescisão administrativa unilateral, a </w:t>
      </w:r>
      <w:r w:rsidRPr="003C2AC0">
        <w:rPr>
          <w:rFonts w:ascii="Arial" w:hAnsi="Arial" w:cs="Arial"/>
          <w:b/>
        </w:rPr>
        <w:t xml:space="preserve">CONTRATADA </w:t>
      </w:r>
      <w:r w:rsidRPr="003C2AC0">
        <w:rPr>
          <w:rFonts w:ascii="Arial" w:hAnsi="Arial" w:cs="Arial"/>
        </w:rPr>
        <w:t xml:space="preserve">reconhecerá os direitos da </w:t>
      </w:r>
      <w:r w:rsidRPr="003C2AC0">
        <w:rPr>
          <w:rFonts w:ascii="Arial" w:hAnsi="Arial" w:cs="Arial"/>
          <w:b/>
        </w:rPr>
        <w:t xml:space="preserve">CONTRATANTE </w:t>
      </w:r>
      <w:r w:rsidRPr="003C2AC0">
        <w:rPr>
          <w:rFonts w:ascii="Arial" w:hAnsi="Arial" w:cs="Arial"/>
        </w:rPr>
        <w:t>de aplicar as sanções previstas no Edital, neste ajuste e na legislação que rege a licitação.</w:t>
      </w:r>
    </w:p>
    <w:p w14:paraId="16B14452" w14:textId="77777777" w:rsidR="00175EB7" w:rsidRPr="003C2AC0" w:rsidRDefault="00175EB7" w:rsidP="00BA576B">
      <w:pPr>
        <w:pStyle w:val="Corpodetexto"/>
        <w:spacing w:before="1"/>
        <w:jc w:val="both"/>
        <w:rPr>
          <w:rFonts w:ascii="Arial" w:hAnsi="Arial" w:cs="Arial"/>
        </w:rPr>
      </w:pPr>
    </w:p>
    <w:p w14:paraId="2996BD68" w14:textId="77777777" w:rsidR="00175EB7" w:rsidRPr="003C2AC0" w:rsidRDefault="001F6A16" w:rsidP="00BA576B">
      <w:pPr>
        <w:pStyle w:val="PargrafodaLista"/>
        <w:numPr>
          <w:ilvl w:val="1"/>
          <w:numId w:val="5"/>
        </w:numPr>
        <w:tabs>
          <w:tab w:val="left" w:pos="788"/>
          <w:tab w:val="left" w:pos="789"/>
        </w:tabs>
        <w:spacing w:line="252" w:lineRule="exact"/>
        <w:rPr>
          <w:rFonts w:ascii="Arial" w:hAnsi="Arial" w:cs="Arial"/>
        </w:rPr>
      </w:pPr>
      <w:r w:rsidRPr="003C2AC0">
        <w:rPr>
          <w:rFonts w:ascii="Arial" w:hAnsi="Arial" w:cs="Arial"/>
        </w:rPr>
        <w:lastRenderedPageBreak/>
        <w:t>A aplicação de quaisquer sanções referidas neste dispositivo, não afasta a responsabilização civil</w:t>
      </w:r>
      <w:r w:rsidRPr="003C2AC0">
        <w:rPr>
          <w:rFonts w:ascii="Arial" w:hAnsi="Arial" w:cs="Arial"/>
          <w:spacing w:val="20"/>
        </w:rPr>
        <w:t xml:space="preserve"> </w:t>
      </w:r>
      <w:r w:rsidRPr="003C2AC0">
        <w:rPr>
          <w:rFonts w:ascii="Arial" w:hAnsi="Arial" w:cs="Arial"/>
        </w:rPr>
        <w:t>da</w:t>
      </w:r>
    </w:p>
    <w:p w14:paraId="16ECFA6D" w14:textId="77777777" w:rsidR="00175EB7" w:rsidRPr="003C2AC0" w:rsidRDefault="001F6A16" w:rsidP="00BA576B">
      <w:pPr>
        <w:pStyle w:val="Corpodetexto"/>
        <w:spacing w:line="252" w:lineRule="exact"/>
        <w:ind w:left="788"/>
        <w:jc w:val="both"/>
        <w:rPr>
          <w:rFonts w:ascii="Arial" w:hAnsi="Arial" w:cs="Arial"/>
        </w:rPr>
      </w:pPr>
      <w:r w:rsidRPr="003C2AC0">
        <w:rPr>
          <w:rFonts w:ascii="Arial" w:hAnsi="Arial" w:cs="Arial"/>
          <w:b/>
        </w:rPr>
        <w:t xml:space="preserve">CONTRATADA </w:t>
      </w:r>
      <w:r w:rsidRPr="003C2AC0">
        <w:rPr>
          <w:rFonts w:ascii="Arial" w:hAnsi="Arial" w:cs="Arial"/>
        </w:rPr>
        <w:t>pela inexecução total ou parcial do objeto ou pela inadimplência.</w:t>
      </w:r>
    </w:p>
    <w:p w14:paraId="1C4FF18E" w14:textId="77777777" w:rsidR="00175EB7" w:rsidRPr="003C2AC0" w:rsidRDefault="00175EB7" w:rsidP="00BA576B">
      <w:pPr>
        <w:pStyle w:val="Corpodetexto"/>
        <w:jc w:val="both"/>
        <w:rPr>
          <w:rFonts w:ascii="Arial" w:hAnsi="Arial" w:cs="Arial"/>
        </w:rPr>
      </w:pPr>
    </w:p>
    <w:p w14:paraId="41F292C7" w14:textId="77777777" w:rsidR="00175EB7" w:rsidRPr="003C2AC0" w:rsidRDefault="001F6A16" w:rsidP="00BA576B">
      <w:pPr>
        <w:pStyle w:val="PargrafodaLista"/>
        <w:numPr>
          <w:ilvl w:val="1"/>
          <w:numId w:val="5"/>
        </w:numPr>
        <w:tabs>
          <w:tab w:val="left" w:pos="789"/>
        </w:tabs>
        <w:ind w:right="308"/>
        <w:rPr>
          <w:rFonts w:ascii="Arial" w:hAnsi="Arial" w:cs="Arial"/>
        </w:rPr>
      </w:pPr>
      <w:r w:rsidRPr="003C2AC0">
        <w:rPr>
          <w:rFonts w:ascii="Arial" w:hAnsi="Arial" w:cs="Arial"/>
        </w:rPr>
        <w:t xml:space="preserve">A aplicação das penalidades não impede a </w:t>
      </w:r>
      <w:r w:rsidRPr="003C2AC0">
        <w:rPr>
          <w:rFonts w:ascii="Arial" w:hAnsi="Arial" w:cs="Arial"/>
          <w:b/>
        </w:rPr>
        <w:t xml:space="preserve">CONTRATANTE </w:t>
      </w:r>
      <w:r w:rsidRPr="003C2AC0">
        <w:rPr>
          <w:rFonts w:ascii="Arial" w:hAnsi="Arial" w:cs="Arial"/>
        </w:rPr>
        <w:t>de exigir o ressarcimento dos prejuízos efetivados decorrentes de quaisquer faltas cometidas pela</w:t>
      </w:r>
      <w:r w:rsidRPr="003C2AC0">
        <w:rPr>
          <w:rFonts w:ascii="Arial" w:hAnsi="Arial" w:cs="Arial"/>
          <w:spacing w:val="-6"/>
        </w:rPr>
        <w:t xml:space="preserve"> </w:t>
      </w:r>
      <w:r w:rsidRPr="003C2AC0">
        <w:rPr>
          <w:rFonts w:ascii="Arial" w:hAnsi="Arial" w:cs="Arial"/>
          <w:b/>
        </w:rPr>
        <w:t>CONTRATADA</w:t>
      </w:r>
      <w:r w:rsidRPr="003C2AC0">
        <w:rPr>
          <w:rFonts w:ascii="Arial" w:hAnsi="Arial" w:cs="Arial"/>
        </w:rPr>
        <w:t>.</w:t>
      </w:r>
    </w:p>
    <w:p w14:paraId="11F5ACFE" w14:textId="77777777" w:rsidR="00175EB7" w:rsidRPr="003C2AC0" w:rsidRDefault="00175EB7" w:rsidP="00BA576B">
      <w:pPr>
        <w:pStyle w:val="Corpodetexto"/>
        <w:spacing w:before="1"/>
        <w:jc w:val="both"/>
        <w:rPr>
          <w:rFonts w:ascii="Arial" w:hAnsi="Arial" w:cs="Arial"/>
        </w:rPr>
      </w:pPr>
    </w:p>
    <w:p w14:paraId="18FA57CE" w14:textId="77777777" w:rsidR="0058608D" w:rsidRDefault="004C37CB" w:rsidP="0058608D">
      <w:pPr>
        <w:pStyle w:val="Ttulo1"/>
        <w:ind w:right="3938"/>
        <w:jc w:val="both"/>
        <w:rPr>
          <w:rFonts w:ascii="Arial" w:hAnsi="Arial" w:cs="Arial"/>
        </w:rPr>
      </w:pPr>
      <w:r>
        <w:rPr>
          <w:rFonts w:ascii="Arial" w:hAnsi="Arial" w:cs="Arial"/>
          <w:u w:val="single"/>
        </w:rPr>
        <w:t>CLÁUSULA NONA</w:t>
      </w:r>
    </w:p>
    <w:p w14:paraId="570730E8" w14:textId="77777777" w:rsidR="00175EB7" w:rsidRPr="003C2AC0" w:rsidRDefault="001F6A16" w:rsidP="0058608D">
      <w:pPr>
        <w:pStyle w:val="Ttulo1"/>
        <w:ind w:right="3938"/>
        <w:jc w:val="both"/>
        <w:rPr>
          <w:rFonts w:ascii="Arial" w:hAnsi="Arial" w:cs="Arial"/>
        </w:rPr>
      </w:pPr>
      <w:r w:rsidRPr="003C2AC0">
        <w:rPr>
          <w:rFonts w:ascii="Arial" w:hAnsi="Arial" w:cs="Arial"/>
          <w:u w:val="single"/>
        </w:rPr>
        <w:t>DAS</w:t>
      </w:r>
      <w:r w:rsidRPr="003C2AC0">
        <w:rPr>
          <w:rFonts w:ascii="Arial" w:hAnsi="Arial" w:cs="Arial"/>
          <w:spacing w:val="-9"/>
          <w:u w:val="single"/>
        </w:rPr>
        <w:t xml:space="preserve"> </w:t>
      </w:r>
      <w:r w:rsidRPr="003C2AC0">
        <w:rPr>
          <w:rFonts w:ascii="Arial" w:hAnsi="Arial" w:cs="Arial"/>
          <w:u w:val="single"/>
        </w:rPr>
        <w:t>PENALIDADES:</w:t>
      </w:r>
    </w:p>
    <w:p w14:paraId="49EC2187" w14:textId="77777777" w:rsidR="00175EB7" w:rsidRPr="003C2AC0" w:rsidRDefault="00175EB7" w:rsidP="00BA576B">
      <w:pPr>
        <w:pStyle w:val="Corpodetexto"/>
        <w:spacing w:before="10"/>
        <w:jc w:val="both"/>
        <w:rPr>
          <w:rFonts w:ascii="Arial" w:hAnsi="Arial" w:cs="Arial"/>
          <w:b/>
        </w:rPr>
      </w:pPr>
    </w:p>
    <w:p w14:paraId="02CF0B71" w14:textId="77777777" w:rsidR="00175EB7" w:rsidRPr="003C2AC0" w:rsidRDefault="001F6A16" w:rsidP="00BA576B">
      <w:pPr>
        <w:pStyle w:val="Corpodetexto"/>
        <w:ind w:left="788" w:right="311" w:hanging="567"/>
        <w:jc w:val="both"/>
        <w:rPr>
          <w:rFonts w:ascii="Arial" w:hAnsi="Arial" w:cs="Arial"/>
        </w:rPr>
      </w:pPr>
      <w:r w:rsidRPr="003C2AC0">
        <w:rPr>
          <w:rFonts w:ascii="Arial" w:hAnsi="Arial" w:cs="Arial"/>
          <w:b/>
        </w:rPr>
        <w:t xml:space="preserve">10.1. </w:t>
      </w:r>
      <w:r w:rsidRPr="003C2AC0">
        <w:rPr>
          <w:rFonts w:ascii="Arial" w:hAnsi="Arial" w:cs="Arial"/>
        </w:rPr>
        <w:t xml:space="preserve">A </w:t>
      </w:r>
      <w:r w:rsidRPr="003C2AC0">
        <w:rPr>
          <w:rFonts w:ascii="Arial" w:hAnsi="Arial" w:cs="Arial"/>
          <w:b/>
        </w:rPr>
        <w:t xml:space="preserve">CONTRATADA </w:t>
      </w:r>
      <w:r w:rsidRPr="003C2AC0">
        <w:rPr>
          <w:rFonts w:ascii="Arial" w:hAnsi="Arial" w:cs="Arial"/>
        </w:rPr>
        <w:t>incorrerá em multa equivalente a 10% (dez por cento) do valor total contratado, pela inobservância de qualquer cláusula do presente ajuste.</w:t>
      </w:r>
    </w:p>
    <w:p w14:paraId="5BF6A7E5" w14:textId="77777777" w:rsidR="00175EB7" w:rsidRPr="003C2AC0" w:rsidRDefault="00175EB7" w:rsidP="00BA576B">
      <w:pPr>
        <w:pStyle w:val="Corpodetexto"/>
        <w:spacing w:before="1"/>
        <w:jc w:val="both"/>
        <w:rPr>
          <w:rFonts w:ascii="Arial" w:hAnsi="Arial" w:cs="Arial"/>
        </w:rPr>
      </w:pPr>
    </w:p>
    <w:p w14:paraId="2093DEBA" w14:textId="77777777" w:rsidR="00175EB7" w:rsidRPr="003C2AC0" w:rsidRDefault="004C37CB" w:rsidP="00BA576B">
      <w:pPr>
        <w:pStyle w:val="Ttulo1"/>
        <w:spacing w:line="252" w:lineRule="exact"/>
        <w:jc w:val="both"/>
        <w:rPr>
          <w:rFonts w:ascii="Arial" w:hAnsi="Arial" w:cs="Arial"/>
        </w:rPr>
      </w:pPr>
      <w:r>
        <w:rPr>
          <w:rFonts w:ascii="Arial" w:hAnsi="Arial" w:cs="Arial"/>
          <w:u w:val="single"/>
        </w:rPr>
        <w:t>CLÁUSULA DEZ</w:t>
      </w:r>
    </w:p>
    <w:p w14:paraId="63D44A94"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 DOTAÇÃO ORÇAMENTÁRIA:</w:t>
      </w:r>
    </w:p>
    <w:p w14:paraId="623DF4C4" w14:textId="77777777" w:rsidR="00175EB7" w:rsidRPr="003C2AC0" w:rsidRDefault="00175EB7" w:rsidP="00BA576B">
      <w:pPr>
        <w:pStyle w:val="Corpodetexto"/>
        <w:spacing w:before="1"/>
        <w:jc w:val="both"/>
        <w:rPr>
          <w:rFonts w:ascii="Arial" w:hAnsi="Arial" w:cs="Arial"/>
          <w:b/>
        </w:rPr>
      </w:pPr>
    </w:p>
    <w:p w14:paraId="7DE3FDB5" w14:textId="77777777" w:rsidR="00175EB7" w:rsidRDefault="001F6A16" w:rsidP="00BA576B">
      <w:pPr>
        <w:pStyle w:val="Corpodetexto"/>
        <w:spacing w:before="1"/>
        <w:ind w:left="927" w:right="307" w:hanging="706"/>
        <w:jc w:val="both"/>
        <w:rPr>
          <w:rFonts w:ascii="Arial" w:hAnsi="Arial" w:cs="Arial"/>
        </w:rPr>
      </w:pPr>
      <w:r w:rsidRPr="003C2AC0">
        <w:rPr>
          <w:rFonts w:ascii="Arial" w:hAnsi="Arial" w:cs="Arial"/>
          <w:b/>
        </w:rPr>
        <w:t xml:space="preserve">11.1. </w:t>
      </w:r>
      <w:r w:rsidRPr="003C2AC0">
        <w:rPr>
          <w:rFonts w:ascii="Arial" w:hAnsi="Arial" w:cs="Arial"/>
        </w:rPr>
        <w:t>O presente contrato será honrado com a utilização das se</w:t>
      </w:r>
      <w:r w:rsidR="00353048">
        <w:rPr>
          <w:rFonts w:ascii="Arial" w:hAnsi="Arial" w:cs="Arial"/>
        </w:rPr>
        <w:t>guintes dotações orçamentárias,</w:t>
      </w:r>
      <w:r w:rsidRPr="003C2AC0">
        <w:rPr>
          <w:rFonts w:ascii="Arial" w:hAnsi="Arial" w:cs="Arial"/>
        </w:rPr>
        <w:t>constantes do orçamento em vigor</w:t>
      </w:r>
      <w:r w:rsidR="004C37CB">
        <w:rPr>
          <w:rFonts w:ascii="Arial" w:hAnsi="Arial" w:cs="Arial"/>
        </w:rPr>
        <w:t>:</w:t>
      </w:r>
    </w:p>
    <w:p w14:paraId="30AEE18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02.00.00 - Poder Executivo</w:t>
      </w:r>
    </w:p>
    <w:p w14:paraId="400E780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02.00.00 - Poder Executivo</w:t>
      </w:r>
    </w:p>
    <w:p w14:paraId="062017D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02.01.00 – Gabinete do Prefeito</w:t>
      </w:r>
    </w:p>
    <w:p w14:paraId="183F3E6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02.01.01 – Chefia de Gabinete</w:t>
      </w:r>
    </w:p>
    <w:p w14:paraId="4D4A41E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04.122.0002.2.002 – Manutenção do Gabinete</w:t>
      </w:r>
    </w:p>
    <w:p w14:paraId="34CEE2C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018 – 01 – 3.3.90.39.00 – Outros Serviços de Terceiros – Pessoa Jurídica</w:t>
      </w:r>
      <w:r w:rsidRPr="00BE12B4">
        <w:rPr>
          <w:rFonts w:ascii="Arial" w:hAnsi="Arial" w:cs="Arial"/>
          <w:bCs/>
        </w:rPr>
        <w:tab/>
        <w:t>R$</w:t>
      </w:r>
    </w:p>
    <w:p w14:paraId="7FDEDE6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02.01.04 – Assessoria de Comunicação</w:t>
      </w:r>
    </w:p>
    <w:p w14:paraId="24072E2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24.721.0002.2.005 – Assessoria Comunicação</w:t>
      </w:r>
    </w:p>
    <w:p w14:paraId="42813C4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033 – 01 – 3.3.90.39.00 – Outros Serviços de Terceiros – Pessoa Jurídica</w:t>
      </w:r>
      <w:r w:rsidRPr="00BE12B4">
        <w:rPr>
          <w:rFonts w:ascii="Arial" w:hAnsi="Arial" w:cs="Arial"/>
          <w:bCs/>
        </w:rPr>
        <w:tab/>
        <w:t xml:space="preserve">R$ </w:t>
      </w:r>
    </w:p>
    <w:p w14:paraId="72F2EBB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02.02.00 – Secretaria Municipal de Saúde</w:t>
      </w:r>
    </w:p>
    <w:p w14:paraId="6C4925C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02.02.01 – Fundo Municipal de Saúde</w:t>
      </w:r>
    </w:p>
    <w:p w14:paraId="4D3BA8A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10.301.0003.2.006 – Manutenção do Fundo Municipal de Saúde</w:t>
      </w:r>
    </w:p>
    <w:p w14:paraId="04C1C24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052 – 01 – 3.3.90.39.00 – Outros Serviços de Terceiros – Pessoa Jurídica</w:t>
      </w:r>
      <w:r w:rsidRPr="00BE12B4">
        <w:rPr>
          <w:rFonts w:ascii="Arial" w:hAnsi="Arial" w:cs="Arial"/>
          <w:bCs/>
        </w:rPr>
        <w:tab/>
        <w:t>R$</w:t>
      </w:r>
    </w:p>
    <w:p w14:paraId="184796D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02.03.00 – Secretaria Municipal de Assistência Social</w:t>
      </w:r>
    </w:p>
    <w:p w14:paraId="0D7320B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02.03.01 – Fundo Municipal de Assistência Social</w:t>
      </w:r>
    </w:p>
    <w:p w14:paraId="14BA8EB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08.244.0004.2.013 – Manutenção Fdo. Municipal Assist. Social - FMAS</w:t>
      </w:r>
    </w:p>
    <w:p w14:paraId="540260A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086 – 01 – 3.3.90.39.00 – Outros Serviços de Terceiros – Pessoa Jurídica</w:t>
      </w:r>
      <w:r w:rsidRPr="00BE12B4">
        <w:rPr>
          <w:rFonts w:ascii="Arial" w:hAnsi="Arial" w:cs="Arial"/>
          <w:bCs/>
        </w:rPr>
        <w:tab/>
        <w:t>R$</w:t>
      </w:r>
    </w:p>
    <w:p w14:paraId="7A42631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02.03.02 – Centro de Referência da Assistência Social - CRAS</w:t>
      </w:r>
    </w:p>
    <w:p w14:paraId="5FDF8E2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08.244.0004.2.015 – Manutenção CRAS – Centro de Referência Assist. Social</w:t>
      </w:r>
    </w:p>
    <w:p w14:paraId="1E5DDF5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103 – 01 – 3.3.90.39.00 – Outros Serviços de Terceiros – Pessoa Jurídica</w:t>
      </w:r>
      <w:r w:rsidRPr="00BE12B4">
        <w:rPr>
          <w:rFonts w:ascii="Arial" w:hAnsi="Arial" w:cs="Arial"/>
          <w:bCs/>
        </w:rPr>
        <w:tab/>
        <w:t>R$</w:t>
      </w:r>
    </w:p>
    <w:p w14:paraId="124EC12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02.03.03 – Fundo Municipal do Idoso</w:t>
      </w:r>
    </w:p>
    <w:p w14:paraId="72551B9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08.241.0004.2.016 – Manutenção Fdo. Municipal do Idoso</w:t>
      </w:r>
    </w:p>
    <w:p w14:paraId="46100D3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113 – 01 – 3.3.90.39.00 – Outros Serviços de Terceiros – Pessoa Jurídica</w:t>
      </w:r>
      <w:r w:rsidRPr="00BE12B4">
        <w:rPr>
          <w:rFonts w:ascii="Arial" w:hAnsi="Arial" w:cs="Arial"/>
          <w:bCs/>
        </w:rPr>
        <w:tab/>
        <w:t>R$</w:t>
      </w:r>
    </w:p>
    <w:p w14:paraId="70D84BB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02.03.04 – Fundo Municipal da Criança e Adolescente</w:t>
      </w:r>
    </w:p>
    <w:p w14:paraId="34DD05D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08.243.0004.2.017 – Manutenção do FMDCA – Fdo. M. Direitos Criança e Adolescente</w:t>
      </w:r>
    </w:p>
    <w:p w14:paraId="1E36E89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120 – 01 – 3.3.90.39.00 – Outros Serviços de Terceiros – Pessoa Jurídica</w:t>
      </w:r>
      <w:r w:rsidRPr="00BE12B4">
        <w:rPr>
          <w:rFonts w:ascii="Arial" w:hAnsi="Arial" w:cs="Arial"/>
          <w:bCs/>
        </w:rPr>
        <w:tab/>
        <w:t>R$</w:t>
      </w:r>
    </w:p>
    <w:p w14:paraId="3B85EBF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02.03.05 – Fundo Social de Solidariedade</w:t>
      </w:r>
    </w:p>
    <w:p w14:paraId="1BBAD11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08.244.0004.2.019 – Manutenção do Fundo Social de Solidariedade</w:t>
      </w:r>
    </w:p>
    <w:p w14:paraId="68F3BE6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134 – 01 – 3.3.90.39.00 – Outros Serviços de Terceiros – Pessoa Jurídica </w:t>
      </w:r>
      <w:r w:rsidRPr="00BE12B4">
        <w:rPr>
          <w:rFonts w:ascii="Arial" w:hAnsi="Arial" w:cs="Arial"/>
          <w:bCs/>
        </w:rPr>
        <w:tab/>
        <w:t>R$</w:t>
      </w:r>
    </w:p>
    <w:p w14:paraId="69DBB8C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02.04.00 – Secretaria Municipal de Educação</w:t>
      </w:r>
    </w:p>
    <w:p w14:paraId="2D4D6C5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02.04.01 – Ensino Fundamental</w:t>
      </w:r>
    </w:p>
    <w:p w14:paraId="0E41ED3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12.361.0005.2.020 – Ensino Fundamental</w:t>
      </w:r>
    </w:p>
    <w:p w14:paraId="123740B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153 – 01 – 3.3.90.39.00 – Outros Serviços de Terceiros – Pessoa Jurídica</w:t>
      </w:r>
      <w:r w:rsidRPr="00BE12B4">
        <w:rPr>
          <w:rFonts w:ascii="Arial" w:hAnsi="Arial" w:cs="Arial"/>
          <w:bCs/>
        </w:rPr>
        <w:tab/>
        <w:t>R$</w:t>
      </w:r>
    </w:p>
    <w:p w14:paraId="6CBB44A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02.04.02 – Creche Municipal</w:t>
      </w:r>
    </w:p>
    <w:p w14:paraId="674500F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12.365.0005.2.021 – Creche Municipal  </w:t>
      </w:r>
    </w:p>
    <w:p w14:paraId="5D432FB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lastRenderedPageBreak/>
        <w:t>174 – 01 – 3.3.90.39.00 – Outros Serviços de Terceiros – Pessoa Jurídica</w:t>
      </w:r>
      <w:r w:rsidRPr="00BE12B4">
        <w:rPr>
          <w:rFonts w:ascii="Arial" w:hAnsi="Arial" w:cs="Arial"/>
          <w:bCs/>
        </w:rPr>
        <w:tab/>
        <w:t>R$</w:t>
      </w:r>
    </w:p>
    <w:p w14:paraId="75896DF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02.04.03 – Pré-escola</w:t>
      </w:r>
    </w:p>
    <w:p w14:paraId="344CA6A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 xml:space="preserve">12.365.0005.2.022 – Pré-Escola  </w:t>
      </w:r>
    </w:p>
    <w:p w14:paraId="7BA2FDC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193 – 01 – 3.3.90.39.00 – Outros Serviços de Terceiros – Pessoa Jurídica</w:t>
      </w:r>
      <w:r w:rsidRPr="00BE12B4">
        <w:rPr>
          <w:rFonts w:ascii="Arial" w:hAnsi="Arial" w:cs="Arial"/>
          <w:bCs/>
        </w:rPr>
        <w:tab/>
        <w:t>R$</w:t>
      </w:r>
    </w:p>
    <w:p w14:paraId="36EDDD2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02.04.04 – Merenda Escolar</w:t>
      </w:r>
    </w:p>
    <w:p w14:paraId="5E4B288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12.306.0005.2.031 – Manutenção Merenda Escolar</w:t>
      </w:r>
    </w:p>
    <w:p w14:paraId="045E44F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206 – 01 – 3.3.90.39.00 – Outros Serviços de Terceiros – Pessoa Jurídica</w:t>
      </w:r>
      <w:r w:rsidRPr="00BE12B4">
        <w:rPr>
          <w:rFonts w:ascii="Arial" w:hAnsi="Arial" w:cs="Arial"/>
          <w:bCs/>
        </w:rPr>
        <w:tab/>
        <w:t>R$</w:t>
      </w:r>
    </w:p>
    <w:p w14:paraId="2F89937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02.05.00 – Secretaria Municipal de Gestão e Patrimônio</w:t>
      </w:r>
    </w:p>
    <w:p w14:paraId="4BEB629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04.122.0006.2.037 – Manutenção Gestão e Patrimônio</w:t>
      </w:r>
    </w:p>
    <w:p w14:paraId="20315E2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247 – 01 – 3.3.90.39.00 – Outros Serviços de Terceiros – Pessoa Jurídica</w:t>
      </w:r>
      <w:r w:rsidRPr="00BE12B4">
        <w:rPr>
          <w:rFonts w:ascii="Arial" w:hAnsi="Arial" w:cs="Arial"/>
          <w:bCs/>
        </w:rPr>
        <w:tab/>
        <w:t>R$</w:t>
      </w:r>
    </w:p>
    <w:p w14:paraId="20F67D6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02.06.00 – Secretaria Municipal de Agricultura e Abastecimento</w:t>
      </w:r>
    </w:p>
    <w:p w14:paraId="2B3498F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20.606.0007.2.038 – Manutenção Agricultura e Abastecimento</w:t>
      </w:r>
    </w:p>
    <w:p w14:paraId="1BDD852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256 – 01 – 3.3.90.39.00 – Outros Serviços de Terceiros – Pessoa Jurídica</w:t>
      </w:r>
      <w:r w:rsidRPr="00BE12B4">
        <w:rPr>
          <w:rFonts w:ascii="Arial" w:hAnsi="Arial" w:cs="Arial"/>
          <w:bCs/>
        </w:rPr>
        <w:tab/>
        <w:t>R$</w:t>
      </w:r>
    </w:p>
    <w:p w14:paraId="1C497326"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02.07.00 – Secretaria Municipal de Desenvolvimento Econômico</w:t>
      </w:r>
    </w:p>
    <w:p w14:paraId="48D32DB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11.334.0008.2.039 – Manutenção Desenvolvimento Econômico</w:t>
      </w:r>
    </w:p>
    <w:p w14:paraId="688D355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266 – 01 – 3.3.90.39.00 – Outros Serviços de Terceiros – Pessoa Jurídica</w:t>
      </w:r>
      <w:r w:rsidRPr="00BE12B4">
        <w:rPr>
          <w:rFonts w:ascii="Arial" w:hAnsi="Arial" w:cs="Arial"/>
          <w:bCs/>
        </w:rPr>
        <w:tab/>
        <w:t>R$</w:t>
      </w:r>
    </w:p>
    <w:p w14:paraId="0C45555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02.08.00 – Secretaria Municipal de Planejamento Urbano</w:t>
      </w:r>
    </w:p>
    <w:p w14:paraId="5AE74CD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15.451.0009.2.040 – Manutenção Planejamento Urbano</w:t>
      </w:r>
    </w:p>
    <w:p w14:paraId="767C697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277 – 01 – 3.3.90.39.00 – Outros Serviços de Terceiros – Pessoa Jurídica</w:t>
      </w:r>
      <w:r w:rsidRPr="00BE12B4">
        <w:rPr>
          <w:rFonts w:ascii="Arial" w:hAnsi="Arial" w:cs="Arial"/>
          <w:bCs/>
        </w:rPr>
        <w:tab/>
        <w:t>R$</w:t>
      </w:r>
    </w:p>
    <w:p w14:paraId="1DE7CAE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02.09.00 – Secretaria Municipal de Juventude e Cidadania</w:t>
      </w:r>
    </w:p>
    <w:p w14:paraId="605F1E4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02.09.01 – Esporte, Eventos e Lazer</w:t>
      </w:r>
    </w:p>
    <w:p w14:paraId="3C19BCB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27.812.0010.2.041 – Manutenção do Esportes</w:t>
      </w:r>
    </w:p>
    <w:p w14:paraId="4269D5C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290 – 01 – 3.3.90.39.00 – Outros Serviços de Terceiros – Pessoa Jurídica</w:t>
      </w:r>
      <w:r w:rsidRPr="00BE12B4">
        <w:rPr>
          <w:rFonts w:ascii="Arial" w:hAnsi="Arial" w:cs="Arial"/>
          <w:bCs/>
        </w:rPr>
        <w:tab/>
        <w:t>R$</w:t>
      </w:r>
    </w:p>
    <w:p w14:paraId="713A311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02.09.02 – Ações para Juventude e Cidadania</w:t>
      </w:r>
    </w:p>
    <w:p w14:paraId="60793ED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14.422.0010.2.042 – Manutenção Ações Juventude e Cidadania</w:t>
      </w:r>
    </w:p>
    <w:p w14:paraId="266D1DC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300 – 01 – 3.3.90.39.00 – Outros Serviços de Terceiros – Pessoa Jurídica</w:t>
      </w:r>
      <w:r w:rsidRPr="00BE12B4">
        <w:rPr>
          <w:rFonts w:ascii="Arial" w:hAnsi="Arial" w:cs="Arial"/>
          <w:bCs/>
        </w:rPr>
        <w:tab/>
        <w:t>R$</w:t>
      </w:r>
    </w:p>
    <w:p w14:paraId="431BC99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02.10.00 – Secretaria Municipal do Meio Ambiente</w:t>
      </w:r>
    </w:p>
    <w:p w14:paraId="1C12449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18.541.0011.2.043 – Manutenção Meio Ambiente</w:t>
      </w:r>
    </w:p>
    <w:p w14:paraId="03DECD7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310 – 01 – 3.3.90.39.00 – Outros Serviços de Terceiros – Pessoa Jurídica</w:t>
      </w:r>
      <w:r w:rsidRPr="00BE12B4">
        <w:rPr>
          <w:rFonts w:ascii="Arial" w:hAnsi="Arial" w:cs="Arial"/>
          <w:bCs/>
        </w:rPr>
        <w:tab/>
        <w:t>R$</w:t>
      </w:r>
    </w:p>
    <w:p w14:paraId="157D424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02.11.00 – Diretoria Municipal de Serviços Urbanos</w:t>
      </w:r>
    </w:p>
    <w:p w14:paraId="01651EF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15.452.0012.2.045 – Manutenção Serviços Urbanos</w:t>
      </w:r>
    </w:p>
    <w:p w14:paraId="1F6112BE"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324 – 01 – 3.3.90.39.00 – Outros Serviços de Terceiros – Pessoa Jurídica</w:t>
      </w:r>
      <w:r w:rsidRPr="00BE12B4">
        <w:rPr>
          <w:rFonts w:ascii="Arial" w:hAnsi="Arial" w:cs="Arial"/>
          <w:bCs/>
        </w:rPr>
        <w:tab/>
        <w:t>R$</w:t>
      </w:r>
    </w:p>
    <w:p w14:paraId="6A18BAE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02.12.00 – Diretoria Municipal de Obras e Serviços Rurais</w:t>
      </w:r>
    </w:p>
    <w:p w14:paraId="51C7C20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20.606.0013.2.046 – Manutenção Serviços Rurais</w:t>
      </w:r>
    </w:p>
    <w:p w14:paraId="776BFB1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332 – 01 – 3.3.90.39.00 – Outros Serviços de Terceiros – Pessoa Jurídica</w:t>
      </w:r>
      <w:r w:rsidRPr="00BE12B4">
        <w:rPr>
          <w:rFonts w:ascii="Arial" w:hAnsi="Arial" w:cs="Arial"/>
          <w:bCs/>
        </w:rPr>
        <w:tab/>
        <w:t>R$</w:t>
      </w:r>
    </w:p>
    <w:p w14:paraId="048D363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02.13.00 – Diretoria Municipal de Administração</w:t>
      </w:r>
    </w:p>
    <w:p w14:paraId="3865BC1D"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04.122.0014.2.047 – Manutenção Administração</w:t>
      </w:r>
    </w:p>
    <w:p w14:paraId="31EE801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344 – 01 – 3.3.90.39.00 – Outros Serviços de Terceiros – Pessoa Jurídica</w:t>
      </w:r>
      <w:r w:rsidRPr="00BE12B4">
        <w:rPr>
          <w:rFonts w:ascii="Arial" w:hAnsi="Arial" w:cs="Arial"/>
          <w:bCs/>
        </w:rPr>
        <w:tab/>
        <w:t>R$</w:t>
      </w:r>
    </w:p>
    <w:p w14:paraId="25B51793"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04.126.0014.1.004 – Programa de Fornecimentos de Acesso a Internet</w:t>
      </w:r>
    </w:p>
    <w:p w14:paraId="2F5629B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355 – 01 – 3.3.90.39.00 – Outros Serviços de Terceiros – Pessoa Jurídica</w:t>
      </w:r>
      <w:r w:rsidRPr="00BE12B4">
        <w:rPr>
          <w:rFonts w:ascii="Arial" w:hAnsi="Arial" w:cs="Arial"/>
          <w:bCs/>
        </w:rPr>
        <w:tab/>
        <w:t>R$</w:t>
      </w:r>
    </w:p>
    <w:p w14:paraId="178BE82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02.14.00 – Diretoria Municipal de Recursos Humanos</w:t>
      </w:r>
    </w:p>
    <w:p w14:paraId="6D55748F"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04.128.0015.2.048 – Manutenção Recursos Humanos</w:t>
      </w:r>
    </w:p>
    <w:p w14:paraId="026576BB"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367 – 01 – 3.3.90.39.00 – Outros Serviços de Terceiros – Pessoa Jurídica</w:t>
      </w:r>
      <w:r w:rsidRPr="00BE12B4">
        <w:rPr>
          <w:rFonts w:ascii="Arial" w:hAnsi="Arial" w:cs="Arial"/>
          <w:bCs/>
        </w:rPr>
        <w:tab/>
        <w:t>R$</w:t>
      </w:r>
    </w:p>
    <w:p w14:paraId="0988A340"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02.15.00 – Diretoria Municipal para Expansão e Diversidade Cultural</w:t>
      </w:r>
    </w:p>
    <w:p w14:paraId="59EB946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02.15.01 – Cultura e Turismo</w:t>
      </w:r>
    </w:p>
    <w:p w14:paraId="3DA8650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13.392.0016.2.049 – Manutenção Cultura e Turismo</w:t>
      </w:r>
    </w:p>
    <w:p w14:paraId="0038D4FA"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377 – 01 – 3.3.90.39.00 – Outros Serviços de Terceiros – Pessoa Jurídica</w:t>
      </w:r>
      <w:r w:rsidRPr="00BE12B4">
        <w:rPr>
          <w:rFonts w:ascii="Arial" w:hAnsi="Arial" w:cs="Arial"/>
          <w:bCs/>
        </w:rPr>
        <w:tab/>
        <w:t>R$</w:t>
      </w:r>
    </w:p>
    <w:p w14:paraId="1F4F31F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02.16.00 – Diretoria Municipal de Proteção e Defesa Civil</w:t>
      </w:r>
    </w:p>
    <w:p w14:paraId="3C3CC4F2"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06.182.0017.2.050 – Manutenção da Defesa Civil</w:t>
      </w:r>
    </w:p>
    <w:p w14:paraId="025C559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386 – 01 – 3.3.90.39.00 – Outros Serviços de Terceiros – Pessoa Jurídica</w:t>
      </w:r>
      <w:r w:rsidRPr="00BE12B4">
        <w:rPr>
          <w:rFonts w:ascii="Arial" w:hAnsi="Arial" w:cs="Arial"/>
          <w:bCs/>
        </w:rPr>
        <w:tab/>
        <w:t>R$</w:t>
      </w:r>
    </w:p>
    <w:p w14:paraId="2B4BC43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02.17.00 – Secretaria Municipal de Planejamento em Gestão</w:t>
      </w:r>
    </w:p>
    <w:p w14:paraId="14B252D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04.121.0018.2.100 – Manutenção Planejamento em Gestão</w:t>
      </w:r>
    </w:p>
    <w:p w14:paraId="1820ADB7"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394 – 01 – 3.3.90.39.00 – Outros Serviços de Terceiros – Pessoa Jurídica</w:t>
      </w:r>
      <w:r w:rsidRPr="00BE12B4">
        <w:rPr>
          <w:rFonts w:ascii="Arial" w:hAnsi="Arial" w:cs="Arial"/>
          <w:bCs/>
        </w:rPr>
        <w:tab/>
        <w:t>R$</w:t>
      </w:r>
    </w:p>
    <w:p w14:paraId="38B51461"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lastRenderedPageBreak/>
        <w:t>02.18.00 – Diretoria Municipal de Transporte</w:t>
      </w:r>
    </w:p>
    <w:p w14:paraId="15DBB158"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26.782.0019.2.101 – Manutenção do Transporte</w:t>
      </w:r>
    </w:p>
    <w:p w14:paraId="282F4A3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403 – 01 – 3.3.90.39.00 – Outros Serviços de Terceiros – Pessoa Jurídica</w:t>
      </w:r>
      <w:r w:rsidRPr="00BE12B4">
        <w:rPr>
          <w:rFonts w:ascii="Arial" w:hAnsi="Arial" w:cs="Arial"/>
          <w:bCs/>
        </w:rPr>
        <w:tab/>
        <w:t>R$</w:t>
      </w:r>
    </w:p>
    <w:p w14:paraId="393F2A99"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02.19.00 – Diretoria Municipal de Licitação</w:t>
      </w:r>
    </w:p>
    <w:p w14:paraId="47520AC5"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04.122.0020.2.102 – Manutenção de Licitação</w:t>
      </w:r>
    </w:p>
    <w:p w14:paraId="3174039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411 – 01 – 3.3.90.39.00 – Outros Serviços de Terceiros – Pessoa Jurídica</w:t>
      </w:r>
      <w:r w:rsidRPr="00BE12B4">
        <w:rPr>
          <w:rFonts w:ascii="Arial" w:hAnsi="Arial" w:cs="Arial"/>
          <w:bCs/>
        </w:rPr>
        <w:tab/>
        <w:t>R$</w:t>
      </w:r>
    </w:p>
    <w:p w14:paraId="4ABA20B4"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02.20.00 – Diretoria Municipal de Tributos</w:t>
      </w:r>
    </w:p>
    <w:p w14:paraId="61856E5C" w14:textId="77777777" w:rsidR="00BE12B4" w:rsidRPr="00BE12B4" w:rsidRDefault="00BE12B4" w:rsidP="00BE12B4">
      <w:pPr>
        <w:pStyle w:val="Corpodetexto"/>
        <w:spacing w:before="7"/>
        <w:jc w:val="both"/>
        <w:rPr>
          <w:rFonts w:ascii="Arial" w:hAnsi="Arial" w:cs="Arial"/>
          <w:bCs/>
        </w:rPr>
      </w:pPr>
      <w:r w:rsidRPr="00BE12B4">
        <w:rPr>
          <w:rFonts w:ascii="Arial" w:hAnsi="Arial" w:cs="Arial"/>
          <w:bCs/>
        </w:rPr>
        <w:t>04.129.0021.2.103 – Manutenção de Tributos</w:t>
      </w:r>
    </w:p>
    <w:p w14:paraId="5F2349AC" w14:textId="73019087" w:rsidR="0028390F" w:rsidRPr="00BE12B4" w:rsidRDefault="00BE12B4" w:rsidP="00BE12B4">
      <w:pPr>
        <w:pStyle w:val="Corpodetexto"/>
        <w:spacing w:before="7"/>
        <w:jc w:val="both"/>
        <w:rPr>
          <w:rFonts w:ascii="Arial" w:hAnsi="Arial" w:cs="Arial"/>
          <w:bCs/>
        </w:rPr>
      </w:pPr>
      <w:r w:rsidRPr="00BE12B4">
        <w:rPr>
          <w:rFonts w:ascii="Arial" w:hAnsi="Arial" w:cs="Arial"/>
          <w:bCs/>
        </w:rPr>
        <w:t>419 – 01 – 3.3.90.39.00 – Outros Serviços de Terceiros – Pessoa Jurídica           R$</w:t>
      </w:r>
      <w:r w:rsidR="0028390F" w:rsidRPr="0028390F">
        <w:rPr>
          <w:b/>
        </w:rPr>
        <w:t xml:space="preserve">       </w:t>
      </w:r>
    </w:p>
    <w:p w14:paraId="375A93EB" w14:textId="09EE6FE0" w:rsidR="00353048" w:rsidRPr="00BE12B4" w:rsidRDefault="001877E5" w:rsidP="00BE12B4">
      <w:pPr>
        <w:pStyle w:val="Default"/>
        <w:jc w:val="both"/>
        <w:rPr>
          <w:bCs/>
          <w:color w:val="auto"/>
          <w:sz w:val="22"/>
          <w:szCs w:val="22"/>
        </w:rPr>
      </w:pPr>
      <w:r>
        <w:rPr>
          <w:bCs/>
          <w:color w:val="auto"/>
          <w:sz w:val="22"/>
          <w:szCs w:val="22"/>
        </w:rPr>
        <w:t xml:space="preserve">                 </w:t>
      </w:r>
    </w:p>
    <w:p w14:paraId="28E97597" w14:textId="77777777" w:rsidR="00175EB7" w:rsidRPr="003C2AC0" w:rsidRDefault="004C37CB" w:rsidP="00BA576B">
      <w:pPr>
        <w:pStyle w:val="Ttulo1"/>
        <w:spacing w:line="252" w:lineRule="exact"/>
        <w:jc w:val="both"/>
        <w:rPr>
          <w:rFonts w:ascii="Arial" w:hAnsi="Arial" w:cs="Arial"/>
        </w:rPr>
      </w:pPr>
      <w:r>
        <w:rPr>
          <w:rFonts w:ascii="Arial" w:hAnsi="Arial" w:cs="Arial"/>
          <w:u w:val="single"/>
        </w:rPr>
        <w:t>CLÁUSULA ONZE</w:t>
      </w:r>
    </w:p>
    <w:p w14:paraId="1F50E5D1" w14:textId="77777777" w:rsidR="00175EB7" w:rsidRPr="003C2AC0" w:rsidRDefault="001F6A16" w:rsidP="00BA576B">
      <w:pPr>
        <w:spacing w:line="252" w:lineRule="exact"/>
        <w:ind w:left="222"/>
        <w:jc w:val="both"/>
        <w:rPr>
          <w:rFonts w:ascii="Arial" w:hAnsi="Arial" w:cs="Arial"/>
          <w:b/>
        </w:rPr>
      </w:pPr>
      <w:r w:rsidRPr="003C2AC0">
        <w:rPr>
          <w:rFonts w:ascii="Arial" w:hAnsi="Arial" w:cs="Arial"/>
          <w:b/>
          <w:u w:val="single"/>
        </w:rPr>
        <w:t>DAS DISPOSIÇÕES GERAIS:</w:t>
      </w:r>
    </w:p>
    <w:p w14:paraId="7D8D5318" w14:textId="77777777" w:rsidR="00175EB7" w:rsidRPr="003C2AC0" w:rsidRDefault="00175EB7" w:rsidP="00BA576B">
      <w:pPr>
        <w:pStyle w:val="Corpodetexto"/>
        <w:spacing w:before="2"/>
        <w:jc w:val="both"/>
        <w:rPr>
          <w:rFonts w:ascii="Arial" w:hAnsi="Arial" w:cs="Arial"/>
          <w:b/>
        </w:rPr>
      </w:pPr>
    </w:p>
    <w:p w14:paraId="31B9CD8F" w14:textId="77777777" w:rsidR="00175EB7" w:rsidRPr="003C2AC0" w:rsidRDefault="001F6A16" w:rsidP="00BA576B">
      <w:pPr>
        <w:pStyle w:val="PargrafodaLista"/>
        <w:numPr>
          <w:ilvl w:val="1"/>
          <w:numId w:val="4"/>
        </w:numPr>
        <w:tabs>
          <w:tab w:val="left" w:pos="930"/>
        </w:tabs>
        <w:ind w:right="305"/>
        <w:rPr>
          <w:rFonts w:ascii="Arial" w:hAnsi="Arial" w:cs="Arial"/>
        </w:rPr>
      </w:pPr>
      <w:r w:rsidRPr="003C2AC0">
        <w:rPr>
          <w:rFonts w:ascii="Arial" w:hAnsi="Arial" w:cs="Arial"/>
        </w:rPr>
        <w:t xml:space="preserve">Será de inteira responsabilidade da </w:t>
      </w:r>
      <w:r w:rsidRPr="003C2AC0">
        <w:rPr>
          <w:rFonts w:ascii="Arial" w:hAnsi="Arial" w:cs="Arial"/>
          <w:b/>
        </w:rPr>
        <w:t xml:space="preserve">CONTRATADA </w:t>
      </w:r>
      <w:r w:rsidRPr="003C2AC0">
        <w:rPr>
          <w:rFonts w:ascii="Arial" w:hAnsi="Arial" w:cs="Arial"/>
        </w:rPr>
        <w:t>todos os encargos comerciais, fiscais e previdenciários decorrentes da execução do presente</w:t>
      </w:r>
      <w:r w:rsidRPr="003C2AC0">
        <w:rPr>
          <w:rFonts w:ascii="Arial" w:hAnsi="Arial" w:cs="Arial"/>
          <w:spacing w:val="-9"/>
        </w:rPr>
        <w:t xml:space="preserve"> </w:t>
      </w:r>
      <w:r w:rsidRPr="003C2AC0">
        <w:rPr>
          <w:rFonts w:ascii="Arial" w:hAnsi="Arial" w:cs="Arial"/>
        </w:rPr>
        <w:t>contrato.</w:t>
      </w:r>
    </w:p>
    <w:p w14:paraId="400FBAF2" w14:textId="77777777" w:rsidR="00175EB7" w:rsidRPr="003C2AC0" w:rsidRDefault="00175EB7" w:rsidP="00BA576B">
      <w:pPr>
        <w:pStyle w:val="Corpodetexto"/>
        <w:spacing w:before="10"/>
        <w:jc w:val="both"/>
        <w:rPr>
          <w:rFonts w:ascii="Arial" w:hAnsi="Arial" w:cs="Arial"/>
        </w:rPr>
      </w:pPr>
    </w:p>
    <w:p w14:paraId="3683A125" w14:textId="4F6A6E5B" w:rsidR="00175EB7" w:rsidRPr="003C2AC0" w:rsidRDefault="001F6A16" w:rsidP="00BA576B">
      <w:pPr>
        <w:pStyle w:val="PargrafodaLista"/>
        <w:numPr>
          <w:ilvl w:val="1"/>
          <w:numId w:val="4"/>
        </w:numPr>
        <w:tabs>
          <w:tab w:val="left" w:pos="930"/>
        </w:tabs>
        <w:ind w:right="307"/>
        <w:rPr>
          <w:rFonts w:ascii="Arial" w:hAnsi="Arial" w:cs="Arial"/>
        </w:rPr>
      </w:pPr>
      <w:r w:rsidRPr="003C2AC0">
        <w:rPr>
          <w:rFonts w:ascii="Arial" w:hAnsi="Arial" w:cs="Arial"/>
        </w:rPr>
        <w:t>Consideram-se partes integrantes do presente contrato, como se nele estivem transcritos: o E</w:t>
      </w:r>
      <w:r w:rsidR="004B3ABA">
        <w:rPr>
          <w:rFonts w:ascii="Arial" w:hAnsi="Arial" w:cs="Arial"/>
        </w:rPr>
        <w:t>d</w:t>
      </w:r>
      <w:r w:rsidR="00CF0AC3">
        <w:rPr>
          <w:rFonts w:ascii="Arial" w:hAnsi="Arial" w:cs="Arial"/>
        </w:rPr>
        <w:t xml:space="preserve">ital de PREGÃO ELETRÔNICO N. </w:t>
      </w:r>
      <w:r w:rsidR="0004072F">
        <w:rPr>
          <w:rFonts w:ascii="Arial" w:hAnsi="Arial" w:cs="Arial"/>
        </w:rPr>
        <w:t>37</w:t>
      </w:r>
      <w:r w:rsidRPr="003C2AC0">
        <w:rPr>
          <w:rFonts w:ascii="Arial" w:hAnsi="Arial" w:cs="Arial"/>
        </w:rPr>
        <w:t>/202</w:t>
      </w:r>
      <w:r w:rsidR="00560AE3">
        <w:rPr>
          <w:rFonts w:ascii="Arial" w:hAnsi="Arial" w:cs="Arial"/>
        </w:rPr>
        <w:t>3</w:t>
      </w:r>
      <w:r w:rsidRPr="003C2AC0">
        <w:rPr>
          <w:rFonts w:ascii="Arial" w:hAnsi="Arial" w:cs="Arial"/>
        </w:rPr>
        <w:t xml:space="preserve"> e seus anexos, proposta apresentada pela </w:t>
      </w:r>
      <w:r w:rsidRPr="003C2AC0">
        <w:rPr>
          <w:rFonts w:ascii="Arial" w:hAnsi="Arial" w:cs="Arial"/>
          <w:b/>
        </w:rPr>
        <w:t>CONTRATADA</w:t>
      </w:r>
      <w:r w:rsidRPr="003C2AC0">
        <w:rPr>
          <w:rFonts w:ascii="Arial" w:hAnsi="Arial" w:cs="Arial"/>
        </w:rPr>
        <w:t>, ata da sessão de abertura e processamento do certame, homologação do processo e legislação pertinente a espécie.</w:t>
      </w:r>
    </w:p>
    <w:p w14:paraId="72C9CA00" w14:textId="77777777" w:rsidR="00175EB7" w:rsidRPr="003C2AC0" w:rsidRDefault="00175EB7" w:rsidP="00BA576B">
      <w:pPr>
        <w:pStyle w:val="Corpodetexto"/>
        <w:jc w:val="both"/>
        <w:rPr>
          <w:rFonts w:ascii="Arial" w:hAnsi="Arial" w:cs="Arial"/>
        </w:rPr>
      </w:pPr>
    </w:p>
    <w:p w14:paraId="42575FBB" w14:textId="77777777" w:rsidR="004B3ABA" w:rsidRPr="004C37CB" w:rsidRDefault="001F6A16" w:rsidP="004C37CB">
      <w:pPr>
        <w:pStyle w:val="PargrafodaLista"/>
        <w:numPr>
          <w:ilvl w:val="1"/>
          <w:numId w:val="4"/>
        </w:numPr>
        <w:tabs>
          <w:tab w:val="left" w:pos="930"/>
        </w:tabs>
        <w:spacing w:before="1"/>
        <w:ind w:right="313"/>
        <w:rPr>
          <w:rFonts w:ascii="Arial" w:hAnsi="Arial" w:cs="Arial"/>
        </w:rPr>
      </w:pPr>
      <w:r w:rsidRPr="003C2AC0">
        <w:rPr>
          <w:rFonts w:ascii="Arial" w:hAnsi="Arial" w:cs="Arial"/>
        </w:rPr>
        <w:t xml:space="preserve">Aplicam-se às omissões deste contrato as disposições </w:t>
      </w:r>
      <w:r w:rsidR="0058608D">
        <w:rPr>
          <w:rFonts w:ascii="Arial" w:hAnsi="Arial" w:cs="Arial"/>
        </w:rPr>
        <w:t xml:space="preserve">da </w:t>
      </w:r>
      <w:r w:rsidRPr="003C2AC0">
        <w:rPr>
          <w:rFonts w:ascii="Arial" w:hAnsi="Arial" w:cs="Arial"/>
        </w:rPr>
        <w:t>Lei Federal n. 8.666, de 23 de junho de 1993, e suas atualizações; e demais normas regulamentares aplicáveis a</w:t>
      </w:r>
      <w:r w:rsidRPr="003C2AC0">
        <w:rPr>
          <w:rFonts w:ascii="Arial" w:hAnsi="Arial" w:cs="Arial"/>
          <w:spacing w:val="-1"/>
        </w:rPr>
        <w:t xml:space="preserve"> </w:t>
      </w:r>
      <w:r w:rsidRPr="003C2AC0">
        <w:rPr>
          <w:rFonts w:ascii="Arial" w:hAnsi="Arial" w:cs="Arial"/>
        </w:rPr>
        <w:t>espécie.</w:t>
      </w:r>
    </w:p>
    <w:p w14:paraId="2D005AFB" w14:textId="77777777" w:rsidR="004B3ABA" w:rsidRDefault="004B3ABA" w:rsidP="00BA576B">
      <w:pPr>
        <w:pStyle w:val="Ttulo1"/>
        <w:ind w:right="7874"/>
        <w:jc w:val="both"/>
        <w:rPr>
          <w:rFonts w:ascii="Arial" w:hAnsi="Arial" w:cs="Arial"/>
          <w:u w:val="single"/>
        </w:rPr>
      </w:pPr>
    </w:p>
    <w:p w14:paraId="01AF250E" w14:textId="77777777" w:rsidR="0058608D" w:rsidRDefault="004C37CB" w:rsidP="0058608D">
      <w:pPr>
        <w:pStyle w:val="Ttulo1"/>
        <w:ind w:right="4930"/>
        <w:jc w:val="both"/>
        <w:rPr>
          <w:rFonts w:ascii="Arial" w:hAnsi="Arial" w:cs="Arial"/>
        </w:rPr>
      </w:pPr>
      <w:r>
        <w:rPr>
          <w:rFonts w:ascii="Arial" w:hAnsi="Arial" w:cs="Arial"/>
          <w:u w:val="single"/>
        </w:rPr>
        <w:t>CLÁUSULA DOZE</w:t>
      </w:r>
      <w:r w:rsidR="001F6A16" w:rsidRPr="003C2AC0">
        <w:rPr>
          <w:rFonts w:ascii="Arial" w:hAnsi="Arial" w:cs="Arial"/>
        </w:rPr>
        <w:t xml:space="preserve"> </w:t>
      </w:r>
    </w:p>
    <w:p w14:paraId="372D43B5" w14:textId="77777777" w:rsidR="00175EB7" w:rsidRPr="003C2AC0" w:rsidRDefault="001F6A16" w:rsidP="0058608D">
      <w:pPr>
        <w:pStyle w:val="Ttulo1"/>
        <w:ind w:right="4930"/>
        <w:jc w:val="both"/>
        <w:rPr>
          <w:rFonts w:ascii="Arial" w:hAnsi="Arial" w:cs="Arial"/>
        </w:rPr>
      </w:pPr>
      <w:r w:rsidRPr="003C2AC0">
        <w:rPr>
          <w:rFonts w:ascii="Arial" w:hAnsi="Arial" w:cs="Arial"/>
          <w:u w:val="single"/>
        </w:rPr>
        <w:t>DO FORO:</w:t>
      </w:r>
    </w:p>
    <w:p w14:paraId="5E8B4461" w14:textId="77777777" w:rsidR="00175EB7" w:rsidRPr="003C2AC0" w:rsidRDefault="00175EB7" w:rsidP="00BA576B">
      <w:pPr>
        <w:pStyle w:val="Corpodetexto"/>
        <w:spacing w:before="10"/>
        <w:jc w:val="both"/>
        <w:rPr>
          <w:rFonts w:ascii="Arial" w:hAnsi="Arial" w:cs="Arial"/>
          <w:b/>
        </w:rPr>
      </w:pPr>
    </w:p>
    <w:p w14:paraId="1FCB34FA" w14:textId="77777777" w:rsidR="00175EB7" w:rsidRPr="003C2AC0" w:rsidRDefault="001F6A16" w:rsidP="004C37CB">
      <w:pPr>
        <w:pStyle w:val="Corpodetexto"/>
        <w:ind w:left="930"/>
        <w:jc w:val="both"/>
        <w:rPr>
          <w:rFonts w:ascii="Arial" w:hAnsi="Arial" w:cs="Arial"/>
        </w:rPr>
      </w:pPr>
      <w:r w:rsidRPr="003C2AC0">
        <w:rPr>
          <w:rFonts w:ascii="Arial" w:hAnsi="Arial" w:cs="Arial"/>
        </w:rPr>
        <w:t xml:space="preserve">Fica eleito o </w:t>
      </w:r>
      <w:r w:rsidR="004B3ABA">
        <w:rPr>
          <w:rFonts w:ascii="Arial" w:hAnsi="Arial" w:cs="Arial"/>
        </w:rPr>
        <w:t>Foro da Comarca da Cidade de Santa Cruz do Rio Pardo</w:t>
      </w:r>
      <w:r w:rsidRPr="003C2AC0">
        <w:rPr>
          <w:rFonts w:ascii="Arial" w:hAnsi="Arial" w:cs="Arial"/>
        </w:rPr>
        <w:t>/SP, para dirimir quaisquer dúvidas oriundas deste Contrato.</w:t>
      </w:r>
    </w:p>
    <w:p w14:paraId="51BC1856" w14:textId="77777777" w:rsidR="00175EB7" w:rsidRPr="003C2AC0" w:rsidRDefault="00175EB7" w:rsidP="004C37CB">
      <w:pPr>
        <w:pStyle w:val="Corpodetexto"/>
        <w:spacing w:before="6"/>
        <w:jc w:val="both"/>
        <w:rPr>
          <w:rFonts w:ascii="Arial" w:hAnsi="Arial" w:cs="Arial"/>
        </w:rPr>
      </w:pPr>
    </w:p>
    <w:p w14:paraId="37FE79F4" w14:textId="77777777" w:rsidR="00175EB7" w:rsidRPr="003C2AC0" w:rsidRDefault="001F6A16" w:rsidP="004C37CB">
      <w:pPr>
        <w:pStyle w:val="Corpodetexto"/>
        <w:ind w:left="930" w:right="405"/>
        <w:jc w:val="both"/>
        <w:rPr>
          <w:rFonts w:ascii="Arial" w:hAnsi="Arial" w:cs="Arial"/>
        </w:rPr>
      </w:pPr>
      <w:r w:rsidRPr="003C2AC0">
        <w:rPr>
          <w:rFonts w:ascii="Arial" w:hAnsi="Arial" w:cs="Arial"/>
        </w:rPr>
        <w:t>E estando assim justos e contratados, firmam o presente contrato em 2 (duas) vias de igual teor e forma, na presença de 2 (duas) testemunhas.</w:t>
      </w:r>
    </w:p>
    <w:p w14:paraId="38994FE5" w14:textId="77777777" w:rsidR="004B3ABA" w:rsidRPr="004B3ABA" w:rsidRDefault="004B3ABA" w:rsidP="004B3ABA">
      <w:pPr>
        <w:rPr>
          <w:rFonts w:ascii="Arial" w:hAnsi="Arial" w:cs="Arial"/>
        </w:rPr>
      </w:pPr>
    </w:p>
    <w:p w14:paraId="6C9ADE41" w14:textId="3A65B2F2" w:rsidR="00175EB7" w:rsidRDefault="001F6A16" w:rsidP="004C37CB">
      <w:pPr>
        <w:pStyle w:val="Corpodetexto"/>
        <w:tabs>
          <w:tab w:val="left" w:pos="4647"/>
          <w:tab w:val="left" w:pos="6002"/>
        </w:tabs>
        <w:spacing w:before="101"/>
        <w:ind w:right="1970"/>
        <w:jc w:val="both"/>
        <w:rPr>
          <w:rFonts w:ascii="Arial" w:hAnsi="Arial" w:cs="Arial"/>
        </w:rPr>
      </w:pPr>
      <w:r w:rsidRPr="003C2AC0">
        <w:rPr>
          <w:rFonts w:ascii="Arial" w:hAnsi="Arial" w:cs="Arial"/>
        </w:rPr>
        <w:t>PR</w:t>
      </w:r>
      <w:r w:rsidR="004B3ABA">
        <w:rPr>
          <w:rFonts w:ascii="Arial" w:hAnsi="Arial" w:cs="Arial"/>
        </w:rPr>
        <w:t>EFEITURA DO MUNICÍPIO DE ESPÍRITO SANTO DO TURVO</w:t>
      </w:r>
      <w:r w:rsidRPr="003C2AC0">
        <w:rPr>
          <w:rFonts w:ascii="Arial" w:hAnsi="Arial" w:cs="Arial"/>
        </w:rPr>
        <w:t>,</w:t>
      </w:r>
      <w:r w:rsidR="004C37CB">
        <w:rPr>
          <w:rFonts w:ascii="Arial" w:hAnsi="Arial" w:cs="Arial"/>
        </w:rPr>
        <w:t xml:space="preserve">  </w:t>
      </w:r>
      <w:r w:rsidRPr="003C2AC0">
        <w:rPr>
          <w:rFonts w:ascii="Arial" w:hAnsi="Arial" w:cs="Arial"/>
        </w:rPr>
        <w:t>DE</w:t>
      </w:r>
      <w:r w:rsidR="004C37CB">
        <w:rPr>
          <w:rFonts w:ascii="Arial" w:hAnsi="Arial" w:cs="Arial"/>
        </w:rPr>
        <w:t xml:space="preserve">  </w:t>
      </w:r>
      <w:r w:rsidRPr="003C2AC0">
        <w:rPr>
          <w:rFonts w:ascii="Arial" w:hAnsi="Arial" w:cs="Arial"/>
          <w:spacing w:val="-2"/>
        </w:rPr>
        <w:t xml:space="preserve"> </w:t>
      </w:r>
      <w:r w:rsidRPr="003C2AC0">
        <w:rPr>
          <w:rFonts w:ascii="Arial" w:hAnsi="Arial" w:cs="Arial"/>
        </w:rPr>
        <w:t>202</w:t>
      </w:r>
      <w:r w:rsidR="00FC6331">
        <w:rPr>
          <w:rFonts w:ascii="Arial" w:hAnsi="Arial" w:cs="Arial"/>
        </w:rPr>
        <w:t>3</w:t>
      </w:r>
      <w:r w:rsidRPr="003C2AC0">
        <w:rPr>
          <w:rFonts w:ascii="Arial" w:hAnsi="Arial" w:cs="Arial"/>
        </w:rPr>
        <w:t>.</w:t>
      </w:r>
    </w:p>
    <w:p w14:paraId="0C4D4A32" w14:textId="77777777" w:rsidR="009800A4" w:rsidRDefault="009800A4" w:rsidP="004C37CB">
      <w:pPr>
        <w:pStyle w:val="Corpodetexto"/>
        <w:tabs>
          <w:tab w:val="left" w:pos="4647"/>
          <w:tab w:val="left" w:pos="6002"/>
        </w:tabs>
        <w:spacing w:before="101"/>
        <w:ind w:right="1970"/>
        <w:jc w:val="both"/>
        <w:rPr>
          <w:rFonts w:ascii="Arial" w:hAnsi="Arial" w:cs="Arial"/>
        </w:rPr>
      </w:pPr>
    </w:p>
    <w:p w14:paraId="0C2406E8" w14:textId="77777777" w:rsidR="009800A4" w:rsidRPr="003C2AC0" w:rsidRDefault="009800A4" w:rsidP="004C37CB">
      <w:pPr>
        <w:pStyle w:val="Corpodetexto"/>
        <w:tabs>
          <w:tab w:val="left" w:pos="4647"/>
          <w:tab w:val="left" w:pos="6002"/>
        </w:tabs>
        <w:spacing w:before="101"/>
        <w:ind w:right="1970"/>
        <w:jc w:val="both"/>
        <w:rPr>
          <w:rFonts w:ascii="Arial" w:hAnsi="Arial" w:cs="Arial"/>
        </w:rPr>
      </w:pPr>
    </w:p>
    <w:p w14:paraId="5D29A23C" w14:textId="77777777" w:rsidR="008A3588" w:rsidRDefault="008A3588" w:rsidP="008A3588">
      <w:pPr>
        <w:pStyle w:val="Corpodetexto"/>
        <w:rPr>
          <w:rFonts w:ascii="Arial" w:hAnsi="Arial" w:cs="Arial"/>
          <w:b/>
        </w:rPr>
      </w:pPr>
      <w:r>
        <w:rPr>
          <w:rFonts w:ascii="Arial" w:hAnsi="Arial" w:cs="Arial"/>
          <w:b/>
        </w:rPr>
        <w:t>_______________                                                                 _________________________</w:t>
      </w:r>
    </w:p>
    <w:p w14:paraId="2141BB3B" w14:textId="77777777" w:rsidR="00175EB7" w:rsidRDefault="008A3588" w:rsidP="008A3588">
      <w:pPr>
        <w:pStyle w:val="Corpodetexto"/>
        <w:rPr>
          <w:rFonts w:ascii="Arial" w:hAnsi="Arial" w:cs="Arial"/>
          <w:b/>
        </w:rPr>
      </w:pPr>
      <w:r>
        <w:rPr>
          <w:rFonts w:ascii="Arial" w:hAnsi="Arial" w:cs="Arial"/>
          <w:b/>
        </w:rPr>
        <w:t xml:space="preserve">  Contratante                                                                                           Contratda:</w:t>
      </w:r>
    </w:p>
    <w:p w14:paraId="71B87B55" w14:textId="77777777" w:rsidR="008A3588" w:rsidRDefault="008A3588" w:rsidP="008A3588">
      <w:pPr>
        <w:pStyle w:val="Corpodetexto"/>
        <w:rPr>
          <w:rFonts w:ascii="Arial" w:hAnsi="Arial" w:cs="Arial"/>
          <w:b/>
        </w:rPr>
      </w:pPr>
      <w:r>
        <w:rPr>
          <w:rFonts w:ascii="Arial" w:hAnsi="Arial" w:cs="Arial"/>
          <w:b/>
        </w:rPr>
        <w:t>Afonso Nascimento Neto</w:t>
      </w:r>
    </w:p>
    <w:p w14:paraId="4D604EDC" w14:textId="77777777" w:rsidR="008A3588" w:rsidRPr="003C2AC0" w:rsidRDefault="008A3588" w:rsidP="008A3588">
      <w:pPr>
        <w:pStyle w:val="Corpodetexto"/>
        <w:rPr>
          <w:rFonts w:ascii="Arial" w:hAnsi="Arial" w:cs="Arial"/>
          <w:b/>
        </w:rPr>
      </w:pPr>
      <w:r>
        <w:rPr>
          <w:rFonts w:ascii="Arial" w:hAnsi="Arial" w:cs="Arial"/>
          <w:b/>
        </w:rPr>
        <w:t>Prefeito Municipal</w:t>
      </w:r>
    </w:p>
    <w:p w14:paraId="02BE25D1" w14:textId="77777777" w:rsidR="00175EB7" w:rsidRPr="003C2AC0" w:rsidRDefault="00175EB7" w:rsidP="00BA576B">
      <w:pPr>
        <w:pStyle w:val="Corpodetexto"/>
        <w:spacing w:before="3"/>
        <w:jc w:val="both"/>
        <w:rPr>
          <w:rFonts w:ascii="Arial" w:hAnsi="Arial" w:cs="Arial"/>
          <w:b/>
        </w:rPr>
      </w:pPr>
    </w:p>
    <w:p w14:paraId="53BD78E0" w14:textId="77777777" w:rsidR="00175EB7" w:rsidRPr="003C2AC0" w:rsidRDefault="001F6A16" w:rsidP="004C37CB">
      <w:pPr>
        <w:pStyle w:val="Corpodetexto"/>
        <w:spacing w:before="100"/>
        <w:ind w:left="222"/>
        <w:jc w:val="both"/>
        <w:rPr>
          <w:rFonts w:ascii="Arial" w:hAnsi="Arial" w:cs="Arial"/>
        </w:rPr>
      </w:pPr>
      <w:r w:rsidRPr="003C2AC0">
        <w:rPr>
          <w:rFonts w:ascii="Arial" w:hAnsi="Arial" w:cs="Arial"/>
        </w:rPr>
        <w:t>TESTEMUNHAS</w:t>
      </w:r>
    </w:p>
    <w:p w14:paraId="26D2FAD4" w14:textId="77777777" w:rsidR="00175EB7" w:rsidRPr="003C2AC0" w:rsidRDefault="00175EB7" w:rsidP="00BA576B">
      <w:pPr>
        <w:pStyle w:val="Corpodetexto"/>
        <w:spacing w:before="10"/>
        <w:jc w:val="both"/>
        <w:rPr>
          <w:rFonts w:ascii="Arial" w:hAnsi="Arial" w:cs="Arial"/>
        </w:rPr>
      </w:pPr>
    </w:p>
    <w:p w14:paraId="06ED4C25" w14:textId="77777777" w:rsidR="00175EB7" w:rsidRPr="003C2AC0" w:rsidRDefault="001F6A16" w:rsidP="00BA576B">
      <w:pPr>
        <w:pStyle w:val="PargrafodaLista"/>
        <w:numPr>
          <w:ilvl w:val="0"/>
          <w:numId w:val="3"/>
        </w:numPr>
        <w:tabs>
          <w:tab w:val="left" w:pos="374"/>
          <w:tab w:val="left" w:pos="6238"/>
          <w:tab w:val="left" w:pos="9218"/>
        </w:tabs>
        <w:spacing w:before="1"/>
        <w:rPr>
          <w:rFonts w:ascii="Arial" w:hAnsi="Arial" w:cs="Arial"/>
        </w:rPr>
      </w:pPr>
      <w:r w:rsidRPr="003C2AC0">
        <w:rPr>
          <w:rFonts w:ascii="Arial" w:hAnsi="Arial" w:cs="Arial"/>
          <w:u w:val="single"/>
        </w:rPr>
        <w:t xml:space="preserve"> </w:t>
      </w:r>
      <w:r w:rsidRPr="003C2AC0">
        <w:rPr>
          <w:rFonts w:ascii="Arial" w:hAnsi="Arial" w:cs="Arial"/>
          <w:u w:val="single"/>
        </w:rPr>
        <w:tab/>
      </w:r>
      <w:r w:rsidRPr="003C2AC0">
        <w:rPr>
          <w:rFonts w:ascii="Arial" w:hAnsi="Arial" w:cs="Arial"/>
        </w:rPr>
        <w:t xml:space="preserve">RG </w:t>
      </w:r>
      <w:r w:rsidRPr="003C2AC0">
        <w:rPr>
          <w:rFonts w:ascii="Arial" w:hAnsi="Arial" w:cs="Arial"/>
          <w:u w:val="single"/>
        </w:rPr>
        <w:t xml:space="preserve"> </w:t>
      </w:r>
      <w:r w:rsidRPr="003C2AC0">
        <w:rPr>
          <w:rFonts w:ascii="Arial" w:hAnsi="Arial" w:cs="Arial"/>
          <w:u w:val="single"/>
        </w:rPr>
        <w:tab/>
      </w:r>
    </w:p>
    <w:p w14:paraId="588ED299" w14:textId="77777777" w:rsidR="00175EB7" w:rsidRPr="003C2AC0" w:rsidRDefault="00175EB7" w:rsidP="00BA576B">
      <w:pPr>
        <w:pStyle w:val="Corpodetexto"/>
        <w:jc w:val="both"/>
        <w:rPr>
          <w:rFonts w:ascii="Arial" w:hAnsi="Arial" w:cs="Arial"/>
        </w:rPr>
      </w:pPr>
    </w:p>
    <w:p w14:paraId="7A322965" w14:textId="77777777" w:rsidR="00175EB7" w:rsidRPr="003C2AC0" w:rsidRDefault="00175EB7" w:rsidP="00BA576B">
      <w:pPr>
        <w:pStyle w:val="Corpodetexto"/>
        <w:spacing w:before="1"/>
        <w:jc w:val="both"/>
        <w:rPr>
          <w:rFonts w:ascii="Arial" w:hAnsi="Arial" w:cs="Arial"/>
        </w:rPr>
      </w:pPr>
    </w:p>
    <w:p w14:paraId="716B0485" w14:textId="77777777" w:rsidR="0052536A" w:rsidRPr="004C37CB" w:rsidRDefault="001F6A16" w:rsidP="0052536A">
      <w:pPr>
        <w:pStyle w:val="PargrafodaLista"/>
        <w:numPr>
          <w:ilvl w:val="0"/>
          <w:numId w:val="3"/>
        </w:numPr>
        <w:tabs>
          <w:tab w:val="left" w:pos="374"/>
          <w:tab w:val="left" w:pos="6238"/>
          <w:tab w:val="left" w:pos="9219"/>
        </w:tabs>
        <w:spacing w:before="1"/>
        <w:ind w:right="68"/>
        <w:rPr>
          <w:rFonts w:ascii="Arial" w:hAnsi="Arial" w:cs="Arial"/>
        </w:rPr>
      </w:pPr>
      <w:r w:rsidRPr="0058608D">
        <w:rPr>
          <w:rFonts w:ascii="Arial" w:hAnsi="Arial" w:cs="Arial"/>
          <w:u w:val="single"/>
        </w:rPr>
        <w:t xml:space="preserve"> </w:t>
      </w:r>
      <w:r w:rsidRPr="0058608D">
        <w:rPr>
          <w:rFonts w:ascii="Arial" w:hAnsi="Arial" w:cs="Arial"/>
          <w:u w:val="single"/>
        </w:rPr>
        <w:tab/>
      </w:r>
      <w:r w:rsidRPr="0058608D">
        <w:rPr>
          <w:rFonts w:ascii="Arial" w:hAnsi="Arial" w:cs="Arial"/>
        </w:rPr>
        <w:t xml:space="preserve">RG </w:t>
      </w:r>
      <w:r w:rsidRPr="0058608D">
        <w:rPr>
          <w:rFonts w:ascii="Arial" w:hAnsi="Arial" w:cs="Arial"/>
          <w:u w:val="single"/>
        </w:rPr>
        <w:t xml:space="preserve"> </w:t>
      </w:r>
      <w:r w:rsidRPr="0058608D">
        <w:rPr>
          <w:rFonts w:ascii="Arial" w:hAnsi="Arial" w:cs="Arial"/>
          <w:u w:val="single"/>
        </w:rPr>
        <w:tab/>
      </w:r>
    </w:p>
    <w:p w14:paraId="319953D5" w14:textId="77777777" w:rsidR="00CF0AC3" w:rsidRDefault="00CF0AC3" w:rsidP="0052536A">
      <w:pPr>
        <w:tabs>
          <w:tab w:val="left" w:pos="374"/>
          <w:tab w:val="left" w:pos="6238"/>
          <w:tab w:val="left" w:pos="9219"/>
        </w:tabs>
        <w:spacing w:before="1"/>
        <w:ind w:right="68"/>
        <w:jc w:val="center"/>
        <w:rPr>
          <w:rFonts w:ascii="Arial" w:hAnsi="Arial" w:cs="Arial"/>
          <w:b/>
        </w:rPr>
      </w:pPr>
    </w:p>
    <w:p w14:paraId="62B6289B" w14:textId="4118828F" w:rsidR="00EC47D7" w:rsidRDefault="00EC47D7" w:rsidP="0004072F">
      <w:pPr>
        <w:tabs>
          <w:tab w:val="left" w:pos="374"/>
          <w:tab w:val="left" w:pos="6238"/>
          <w:tab w:val="left" w:pos="9219"/>
        </w:tabs>
        <w:spacing w:before="1"/>
        <w:ind w:right="68"/>
        <w:rPr>
          <w:rFonts w:ascii="Arial" w:hAnsi="Arial" w:cs="Arial"/>
          <w:b/>
        </w:rPr>
      </w:pPr>
    </w:p>
    <w:p w14:paraId="64557832" w14:textId="77777777" w:rsidR="0004072F" w:rsidRDefault="0004072F" w:rsidP="0004072F">
      <w:pPr>
        <w:tabs>
          <w:tab w:val="left" w:pos="374"/>
          <w:tab w:val="left" w:pos="6238"/>
          <w:tab w:val="left" w:pos="9219"/>
        </w:tabs>
        <w:spacing w:before="1"/>
        <w:ind w:right="68"/>
        <w:rPr>
          <w:rFonts w:ascii="Arial" w:hAnsi="Arial" w:cs="Arial"/>
          <w:b/>
        </w:rPr>
      </w:pPr>
    </w:p>
    <w:p w14:paraId="2B959739" w14:textId="77777777" w:rsidR="00EC47D7" w:rsidRDefault="00EC47D7" w:rsidP="0052536A">
      <w:pPr>
        <w:tabs>
          <w:tab w:val="left" w:pos="374"/>
          <w:tab w:val="left" w:pos="6238"/>
          <w:tab w:val="left" w:pos="9219"/>
        </w:tabs>
        <w:spacing w:before="1"/>
        <w:ind w:right="68"/>
        <w:jc w:val="center"/>
        <w:rPr>
          <w:rFonts w:ascii="Arial" w:hAnsi="Arial" w:cs="Arial"/>
          <w:b/>
        </w:rPr>
      </w:pPr>
    </w:p>
    <w:p w14:paraId="62F3DF21" w14:textId="77777777" w:rsidR="0052536A" w:rsidRPr="0052536A" w:rsidRDefault="004C37CB" w:rsidP="0052536A">
      <w:pPr>
        <w:tabs>
          <w:tab w:val="left" w:pos="374"/>
          <w:tab w:val="left" w:pos="6238"/>
          <w:tab w:val="left" w:pos="9219"/>
        </w:tabs>
        <w:spacing w:before="1"/>
        <w:ind w:right="68"/>
        <w:jc w:val="center"/>
        <w:rPr>
          <w:rFonts w:ascii="Arial" w:hAnsi="Arial" w:cs="Arial"/>
          <w:b/>
        </w:rPr>
      </w:pPr>
      <w:r>
        <w:rPr>
          <w:rFonts w:ascii="Arial" w:hAnsi="Arial" w:cs="Arial"/>
          <w:b/>
        </w:rPr>
        <w:lastRenderedPageBreak/>
        <w:t>ANEXO VI</w:t>
      </w:r>
    </w:p>
    <w:p w14:paraId="40C3E7A1" w14:textId="77777777" w:rsidR="0052536A" w:rsidRPr="0052536A" w:rsidRDefault="0052536A" w:rsidP="0052536A">
      <w:pPr>
        <w:tabs>
          <w:tab w:val="left" w:pos="374"/>
          <w:tab w:val="left" w:pos="6238"/>
          <w:tab w:val="left" w:pos="9219"/>
        </w:tabs>
        <w:spacing w:before="1"/>
        <w:ind w:right="68"/>
        <w:jc w:val="center"/>
        <w:rPr>
          <w:rFonts w:ascii="Arial" w:hAnsi="Arial" w:cs="Arial"/>
          <w:b/>
        </w:rPr>
      </w:pPr>
      <w:r w:rsidRPr="0052536A">
        <w:rPr>
          <w:rFonts w:ascii="Arial" w:hAnsi="Arial" w:cs="Arial"/>
          <w:b/>
        </w:rPr>
        <w:t>TERMO DE CIÊNCIA E DE NOTIFICAÇÃO</w:t>
      </w:r>
    </w:p>
    <w:p w14:paraId="3699E1E2"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CONTRATANTE: </w:t>
      </w:r>
    </w:p>
    <w:p w14:paraId="487B5F23"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CONTRATADA:</w:t>
      </w:r>
    </w:p>
    <w:p w14:paraId="3FFD98DB" w14:textId="77777777"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CONTRATO N°:</w:t>
      </w:r>
    </w:p>
    <w:p w14:paraId="7EDDECE9" w14:textId="77864F50" w:rsidR="0052536A" w:rsidRP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PROCESSO n°</w:t>
      </w:r>
    </w:p>
    <w:p w14:paraId="22D6A14E" w14:textId="77777777" w:rsidR="0052536A" w:rsidRDefault="0052536A" w:rsidP="0052536A">
      <w:pPr>
        <w:tabs>
          <w:tab w:val="left" w:pos="374"/>
          <w:tab w:val="left" w:pos="6238"/>
          <w:tab w:val="left" w:pos="9219"/>
        </w:tabs>
        <w:spacing w:before="1"/>
        <w:ind w:right="68"/>
        <w:rPr>
          <w:rFonts w:ascii="Arial" w:hAnsi="Arial" w:cs="Arial"/>
        </w:rPr>
      </w:pPr>
      <w:r w:rsidRPr="0052536A">
        <w:rPr>
          <w:rFonts w:ascii="Arial" w:hAnsi="Arial" w:cs="Arial"/>
        </w:rPr>
        <w:t xml:space="preserve">OBJETO: </w:t>
      </w:r>
    </w:p>
    <w:p w14:paraId="1EF6EE2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Pelo presente TERMO, nós, abaixo identificados:</w:t>
      </w:r>
    </w:p>
    <w:p w14:paraId="021B063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1.</w:t>
      </w:r>
      <w:r w:rsidRPr="0052536A">
        <w:rPr>
          <w:rFonts w:ascii="Arial" w:hAnsi="Arial" w:cs="Arial"/>
        </w:rPr>
        <w:tab/>
        <w:t>Estamos CIENTES de que:</w:t>
      </w:r>
    </w:p>
    <w:p w14:paraId="61CA40B9"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ajuste acima referido estará sujeito à análise e julgamento pelo Tribunal de Contas do Estado de São Paulo, cujo trâmite processual ocorrerá pelo sistema eletrônico;</w:t>
      </w:r>
    </w:p>
    <w:p w14:paraId="2721E3C2"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5A2B5F31"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w:t>
      </w:r>
      <w:r w:rsidRPr="0052536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4CEFD336"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d)</w:t>
      </w:r>
      <w:r w:rsidRPr="0052536A">
        <w:rPr>
          <w:rFonts w:ascii="Arial" w:hAnsi="Arial" w:cs="Arial"/>
        </w:rPr>
        <w:tab/>
        <w:t>Qualquer alteração de endereço - residencial ou eletrônico - ou telefones de contato deverá ser comunicada pelo interessado, peticionando no processo.</w:t>
      </w:r>
    </w:p>
    <w:p w14:paraId="2786947D"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2.</w:t>
      </w:r>
      <w:r w:rsidRPr="0052536A">
        <w:rPr>
          <w:rFonts w:ascii="Arial" w:hAnsi="Arial" w:cs="Arial"/>
        </w:rPr>
        <w:tab/>
        <w:t>Damo-nos por NOTIFICADOS para:</w:t>
      </w:r>
    </w:p>
    <w:p w14:paraId="70FB390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w:t>
      </w:r>
      <w:r w:rsidRPr="0052536A">
        <w:rPr>
          <w:rFonts w:ascii="Arial" w:hAnsi="Arial" w:cs="Arial"/>
        </w:rPr>
        <w:tab/>
        <w:t>O acompanhamento dos atos do processo até seu julgamento final e consequente publicação;</w:t>
      </w:r>
    </w:p>
    <w:p w14:paraId="70C7B58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b)</w:t>
      </w:r>
      <w:r w:rsidRPr="0052536A">
        <w:rPr>
          <w:rFonts w:ascii="Arial" w:hAnsi="Arial" w:cs="Arial"/>
        </w:rPr>
        <w:tab/>
        <w:t>Se for o caso e de nosso interesse, nos prazos e nas formas legais e regimentais, exercer o direito de defesa, interpor recursos e o que mais couber.</w:t>
      </w:r>
    </w:p>
    <w:p w14:paraId="388C0324" w14:textId="77777777" w:rsidR="0052536A" w:rsidRDefault="0052536A" w:rsidP="0052536A">
      <w:pPr>
        <w:tabs>
          <w:tab w:val="left" w:pos="374"/>
          <w:tab w:val="left" w:pos="6238"/>
          <w:tab w:val="left" w:pos="9219"/>
        </w:tabs>
        <w:spacing w:before="1"/>
        <w:ind w:right="68"/>
        <w:jc w:val="both"/>
        <w:rPr>
          <w:rFonts w:ascii="Arial" w:hAnsi="Arial" w:cs="Arial"/>
        </w:rPr>
      </w:pPr>
    </w:p>
    <w:p w14:paraId="6E6142BC" w14:textId="0278356B" w:rsidR="0052536A" w:rsidRPr="0052536A" w:rsidRDefault="0052536A" w:rsidP="0052536A">
      <w:pPr>
        <w:tabs>
          <w:tab w:val="left" w:pos="374"/>
          <w:tab w:val="left" w:pos="6238"/>
          <w:tab w:val="left" w:pos="9219"/>
        </w:tabs>
        <w:spacing w:before="1"/>
        <w:ind w:right="68"/>
        <w:jc w:val="both"/>
        <w:rPr>
          <w:rFonts w:ascii="Arial" w:hAnsi="Arial" w:cs="Arial"/>
        </w:rPr>
      </w:pPr>
      <w:r>
        <w:rPr>
          <w:rFonts w:ascii="Arial" w:hAnsi="Arial" w:cs="Arial"/>
        </w:rPr>
        <w:t xml:space="preserve">Espírito Santo do Turvo em </w:t>
      </w:r>
      <w:r w:rsidRPr="0052536A">
        <w:rPr>
          <w:rFonts w:ascii="Arial" w:hAnsi="Arial" w:cs="Arial"/>
        </w:rPr>
        <w:t>de</w:t>
      </w:r>
      <w:r>
        <w:rPr>
          <w:rFonts w:ascii="Arial" w:hAnsi="Arial" w:cs="Arial"/>
        </w:rPr>
        <w:t xml:space="preserve"> </w:t>
      </w:r>
      <w:r w:rsidRPr="0052536A">
        <w:rPr>
          <w:rFonts w:ascii="Arial" w:hAnsi="Arial" w:cs="Arial"/>
        </w:rPr>
        <w:t>202</w:t>
      </w:r>
      <w:r w:rsidR="00FC6331">
        <w:rPr>
          <w:rFonts w:ascii="Arial" w:hAnsi="Arial" w:cs="Arial"/>
        </w:rPr>
        <w:t>3</w:t>
      </w:r>
      <w:r w:rsidRPr="0052536A">
        <w:rPr>
          <w:rFonts w:ascii="Arial" w:hAnsi="Arial" w:cs="Arial"/>
        </w:rPr>
        <w:t>.</w:t>
      </w:r>
    </w:p>
    <w:p w14:paraId="244A0B2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CONTRATANTE</w:t>
      </w:r>
    </w:p>
    <w:p w14:paraId="479A9D8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INSTITUCIONAL:</w:t>
      </w:r>
    </w:p>
    <w:p w14:paraId="119A0D07"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5DF275D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39A0CBEC"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CONTRATADA</w:t>
      </w:r>
    </w:p>
    <w:p w14:paraId="68BBE364" w14:textId="77777777" w:rsid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 xml:space="preserve">RESPONSÁVEL PELA CONTRATADA </w:t>
      </w:r>
    </w:p>
    <w:p w14:paraId="0B0F582F"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Cargo E-MAIL INSTITUCIONAL:</w:t>
      </w:r>
    </w:p>
    <w:p w14:paraId="66B6C948"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E-MAIL PESSOAL:</w:t>
      </w:r>
    </w:p>
    <w:p w14:paraId="0D54B091" w14:textId="77777777" w:rsidR="0052536A" w:rsidRPr="0052536A" w:rsidRDefault="0052536A" w:rsidP="0052536A">
      <w:pPr>
        <w:tabs>
          <w:tab w:val="left" w:pos="374"/>
          <w:tab w:val="left" w:pos="6238"/>
          <w:tab w:val="left" w:pos="9219"/>
        </w:tabs>
        <w:spacing w:before="1"/>
        <w:ind w:right="68"/>
        <w:jc w:val="both"/>
        <w:rPr>
          <w:rFonts w:ascii="Arial" w:hAnsi="Arial" w:cs="Arial"/>
        </w:rPr>
      </w:pPr>
      <w:r w:rsidRPr="0052536A">
        <w:rPr>
          <w:rFonts w:ascii="Arial" w:hAnsi="Arial" w:cs="Arial"/>
        </w:rPr>
        <w:t>Assinatura:</w:t>
      </w:r>
    </w:p>
    <w:p w14:paraId="05066340" w14:textId="77777777" w:rsidR="0052536A" w:rsidRPr="0052536A" w:rsidRDefault="0052536A" w:rsidP="0052536A">
      <w:pPr>
        <w:tabs>
          <w:tab w:val="left" w:pos="374"/>
          <w:tab w:val="left" w:pos="6238"/>
          <w:tab w:val="left" w:pos="9219"/>
        </w:tabs>
        <w:spacing w:before="1"/>
        <w:ind w:right="68"/>
        <w:jc w:val="both"/>
        <w:rPr>
          <w:rFonts w:ascii="Arial" w:hAnsi="Arial" w:cs="Arial"/>
        </w:rPr>
      </w:pPr>
    </w:p>
    <w:sectPr w:rsidR="0052536A" w:rsidRPr="0052536A">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4E5F" w14:textId="77777777" w:rsidR="006F053D" w:rsidRDefault="006F053D">
      <w:r>
        <w:separator/>
      </w:r>
    </w:p>
  </w:endnote>
  <w:endnote w:type="continuationSeparator" w:id="0">
    <w:p w14:paraId="1DA7C23D" w14:textId="77777777" w:rsidR="006F053D" w:rsidRDefault="006F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928386"/>
      <w:docPartObj>
        <w:docPartGallery w:val="Page Numbers (Bottom of Page)"/>
        <w:docPartUnique/>
      </w:docPartObj>
    </w:sdtPr>
    <w:sdtEndPr/>
    <w:sdtContent>
      <w:sdt>
        <w:sdtPr>
          <w:id w:val="-435139274"/>
          <w:docPartObj>
            <w:docPartGallery w:val="Page Numbers (Top of Page)"/>
            <w:docPartUnique/>
          </w:docPartObj>
        </w:sdtPr>
        <w:sdtEndPr/>
        <w:sdtContent>
          <w:p w14:paraId="31910D6E" w14:textId="63643B90" w:rsidR="00902629" w:rsidRDefault="00902629">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5BFDCDAE" w14:textId="77777777" w:rsidR="00902629" w:rsidRDefault="009026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780124"/>
      <w:docPartObj>
        <w:docPartGallery w:val="Page Numbers (Bottom of Page)"/>
        <w:docPartUnique/>
      </w:docPartObj>
    </w:sdtPr>
    <w:sdtEndPr/>
    <w:sdtContent>
      <w:sdt>
        <w:sdtPr>
          <w:id w:val="1728636285"/>
          <w:docPartObj>
            <w:docPartGallery w:val="Page Numbers (Top of Page)"/>
            <w:docPartUnique/>
          </w:docPartObj>
        </w:sdtPr>
        <w:sdtEndPr/>
        <w:sdtContent>
          <w:p w14:paraId="06C9009C" w14:textId="544AF10F" w:rsidR="00902629" w:rsidRDefault="00902629">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7A7AB74C" w14:textId="77777777" w:rsidR="00902629" w:rsidRDefault="00902629">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B4CB" w14:textId="77777777" w:rsidR="006F053D" w:rsidRDefault="006F053D">
      <w:r>
        <w:separator/>
      </w:r>
    </w:p>
  </w:footnote>
  <w:footnote w:type="continuationSeparator" w:id="0">
    <w:p w14:paraId="4E667817" w14:textId="77777777" w:rsidR="006F053D" w:rsidRDefault="006F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2F7B" w14:textId="77777777" w:rsidR="00902629" w:rsidRPr="003D5E7C" w:rsidRDefault="006F053D" w:rsidP="003C1775">
    <w:pPr>
      <w:tabs>
        <w:tab w:val="center" w:pos="4252"/>
        <w:tab w:val="right" w:pos="8504"/>
      </w:tabs>
      <w:jc w:val="center"/>
      <w:rPr>
        <w:rFonts w:ascii="Book Antiqua" w:hAnsi="Book Antiqua" w:cs="Tahoma"/>
        <w:b/>
        <w:bCs/>
        <w:iCs/>
        <w:sz w:val="32"/>
        <w:szCs w:val="32"/>
      </w:rPr>
    </w:pPr>
    <w:r>
      <w:rPr>
        <w:rFonts w:ascii="Book Antiqua" w:hAnsi="Book Antiqua" w:cs="Arial"/>
        <w:i/>
        <w:iCs/>
        <w:noProof/>
        <w:sz w:val="20"/>
        <w:szCs w:val="20"/>
      </w:rPr>
      <w:object w:dxaOrig="1440" w:dyaOrig="1440" w14:anchorId="183CE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5pt;margin-top:18.35pt;width:67pt;height:64.3pt;z-index:251658240">
          <v:imagedata r:id="rId1" o:title="" chromakey="#fff8ff"/>
          <w10:wrap type="topAndBottom"/>
        </v:shape>
        <o:OLEObject Type="Embed" ProgID="PBrush" ShapeID="_x0000_s2049" DrawAspect="Content" ObjectID="_1761386619" r:id="rId2"/>
      </w:object>
    </w:r>
    <w:r w:rsidR="00902629" w:rsidRPr="003D5E7C">
      <w:rPr>
        <w:rFonts w:ascii="Book Antiqua" w:hAnsi="Book Antiqua" w:cs="Tahoma"/>
        <w:b/>
        <w:bCs/>
        <w:iCs/>
        <w:sz w:val="32"/>
        <w:szCs w:val="32"/>
      </w:rPr>
      <w:t>Prefeitura Municipal de Espírito Santo do Turvo</w:t>
    </w:r>
  </w:p>
  <w:p w14:paraId="574460C4" w14:textId="77777777" w:rsidR="00902629" w:rsidRPr="003D5E7C" w:rsidRDefault="00902629" w:rsidP="003C1775">
    <w:pPr>
      <w:tabs>
        <w:tab w:val="center" w:pos="4252"/>
        <w:tab w:val="center" w:pos="4915"/>
        <w:tab w:val="right" w:pos="8504"/>
      </w:tabs>
      <w:rPr>
        <w:rFonts w:ascii="Book Antiqua" w:hAnsi="Book Antiqua" w:cs="Arial"/>
        <w:i/>
        <w:iCs/>
        <w:sz w:val="20"/>
        <w:szCs w:val="20"/>
      </w:rPr>
    </w:pPr>
    <w:r w:rsidRPr="003D5E7C">
      <w:rPr>
        <w:rFonts w:ascii="Book Antiqua" w:hAnsi="Book Antiqua" w:cs="Arial"/>
        <w:i/>
        <w:iCs/>
        <w:sz w:val="20"/>
        <w:szCs w:val="20"/>
      </w:rPr>
      <w:tab/>
      <w:t xml:space="preserve">                 Estado de São Paulo</w:t>
    </w:r>
  </w:p>
  <w:p w14:paraId="75412C4C" w14:textId="77777777" w:rsidR="00902629" w:rsidRPr="003D5E7C" w:rsidRDefault="00902629" w:rsidP="003C1775">
    <w:pPr>
      <w:tabs>
        <w:tab w:val="center" w:pos="4252"/>
        <w:tab w:val="right" w:pos="8504"/>
      </w:tabs>
      <w:jc w:val="center"/>
      <w:rPr>
        <w:rFonts w:ascii="Book Antiqua" w:hAnsi="Book Antiqua" w:cs="Arial"/>
        <w:i/>
        <w:iCs/>
        <w:sz w:val="20"/>
        <w:szCs w:val="20"/>
      </w:rPr>
    </w:pPr>
    <w:r w:rsidRPr="003D5E7C">
      <w:rPr>
        <w:rFonts w:ascii="Book Antiqua" w:hAnsi="Book Antiqua" w:cs="Arial"/>
        <w:i/>
        <w:iCs/>
        <w:sz w:val="20"/>
        <w:szCs w:val="20"/>
      </w:rPr>
      <w:t xml:space="preserve">                   Rua Lino dos Santos, s/n, Jardim Canaã.</w:t>
    </w:r>
  </w:p>
  <w:p w14:paraId="604D4B6E" w14:textId="77777777" w:rsidR="00902629" w:rsidRPr="003D5E7C" w:rsidRDefault="00902629" w:rsidP="003C1775">
    <w:pPr>
      <w:tabs>
        <w:tab w:val="center" w:pos="4252"/>
        <w:tab w:val="right" w:pos="8504"/>
      </w:tabs>
      <w:jc w:val="center"/>
      <w:rPr>
        <w:rFonts w:ascii="Book Antiqua" w:hAnsi="Book Antiqua" w:cs="Arial"/>
        <w:i/>
        <w:sz w:val="20"/>
        <w:szCs w:val="20"/>
      </w:rPr>
    </w:pPr>
    <w:r w:rsidRPr="003D5E7C">
      <w:rPr>
        <w:rFonts w:ascii="Book Antiqua" w:hAnsi="Book Antiqua" w:cs="Arial"/>
        <w:i/>
        <w:iCs/>
        <w:sz w:val="20"/>
        <w:szCs w:val="20"/>
      </w:rPr>
      <w:t xml:space="preserve">               Fone/Fax (14) 3375-9500</w:t>
    </w:r>
  </w:p>
  <w:p w14:paraId="1053A37D" w14:textId="77777777" w:rsidR="00902629" w:rsidRDefault="0090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8FE0" w14:textId="77777777" w:rsidR="00902629" w:rsidRDefault="00902629">
    <w:pPr>
      <w:pStyle w:val="Corpodetexto"/>
      <w:spacing w:line="14" w:lineRule="auto"/>
      <w:rPr>
        <w:sz w:val="20"/>
      </w:rPr>
    </w:pPr>
  </w:p>
  <w:p w14:paraId="66FB4449" w14:textId="77777777" w:rsidR="00902629" w:rsidRDefault="00902629" w:rsidP="00F437BC">
    <w:pPr>
      <w:pStyle w:val="Cabealho"/>
      <w:jc w:val="center"/>
      <w:rPr>
        <w:rFonts w:ascii="Times New Roman" w:hAnsi="Times New Roman"/>
        <w:b/>
        <w:bCs/>
        <w:sz w:val="20"/>
        <w:szCs w:val="20"/>
      </w:rPr>
    </w:pPr>
  </w:p>
  <w:p w14:paraId="5077A266" w14:textId="77777777" w:rsidR="00902629" w:rsidRDefault="00902629"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25441F04" wp14:editId="41669B05">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E02E4" w14:textId="77777777" w:rsidR="00902629" w:rsidRPr="00D66BC1" w:rsidRDefault="00902629"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00E1A485" w14:textId="77777777" w:rsidR="00902629" w:rsidRPr="00D66BC1" w:rsidRDefault="00902629"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6B7144ED" w14:textId="77777777" w:rsidR="00902629" w:rsidRPr="00D66BC1" w:rsidRDefault="00902629"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736E244B" w14:textId="77777777" w:rsidR="00902629" w:rsidRPr="00D66BC1" w:rsidRDefault="00902629"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637341B6" w14:textId="77777777" w:rsidR="00902629" w:rsidRPr="00D66BC1" w:rsidRDefault="00902629" w:rsidP="00F437BC">
    <w:pPr>
      <w:pStyle w:val="Cabealho"/>
      <w:rPr>
        <w:rFonts w:ascii="Times New Roman" w:hAnsi="Times New Roman"/>
        <w:b/>
        <w:sz w:val="20"/>
        <w:szCs w:val="20"/>
      </w:rPr>
    </w:pPr>
  </w:p>
  <w:p w14:paraId="57ACD5AE" w14:textId="77777777" w:rsidR="00902629" w:rsidRDefault="0090262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4A6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A8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27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2E9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700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8C9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EA6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D6D2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22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61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78B1"/>
    <w:multiLevelType w:val="multilevel"/>
    <w:tmpl w:val="2A6842B2"/>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134EE2"/>
    <w:multiLevelType w:val="hybridMultilevel"/>
    <w:tmpl w:val="79842D08"/>
    <w:lvl w:ilvl="0" w:tplc="ADC28D5C">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13" w15:restartNumberingAfterBreak="0">
    <w:nsid w:val="171C4D6B"/>
    <w:multiLevelType w:val="hybridMultilevel"/>
    <w:tmpl w:val="96B2D1A8"/>
    <w:lvl w:ilvl="0" w:tplc="CC5426E2">
      <w:numFmt w:val="bullet"/>
      <w:lvlText w:val=""/>
      <w:lvlJc w:val="left"/>
      <w:pPr>
        <w:ind w:left="562" w:hanging="360"/>
      </w:pPr>
      <w:rPr>
        <w:rFonts w:ascii="Symbol" w:eastAsia="Symbol" w:hAnsi="Symbol" w:cs="Symbol" w:hint="default"/>
        <w:w w:val="99"/>
        <w:sz w:val="20"/>
        <w:szCs w:val="20"/>
        <w:lang w:val="pt-PT" w:eastAsia="en-US" w:bidi="ar-SA"/>
      </w:rPr>
    </w:lvl>
    <w:lvl w:ilvl="1" w:tplc="20B2A166">
      <w:numFmt w:val="bullet"/>
      <w:lvlText w:val="•"/>
      <w:lvlJc w:val="left"/>
      <w:pPr>
        <w:ind w:left="1552" w:hanging="360"/>
      </w:pPr>
      <w:rPr>
        <w:rFonts w:hint="default"/>
        <w:lang w:val="pt-PT" w:eastAsia="en-US" w:bidi="ar-SA"/>
      </w:rPr>
    </w:lvl>
    <w:lvl w:ilvl="2" w:tplc="573AD39A">
      <w:numFmt w:val="bullet"/>
      <w:lvlText w:val="•"/>
      <w:lvlJc w:val="left"/>
      <w:pPr>
        <w:ind w:left="2545" w:hanging="360"/>
      </w:pPr>
      <w:rPr>
        <w:rFonts w:hint="default"/>
        <w:lang w:val="pt-PT" w:eastAsia="en-US" w:bidi="ar-SA"/>
      </w:rPr>
    </w:lvl>
    <w:lvl w:ilvl="3" w:tplc="45B6B630">
      <w:numFmt w:val="bullet"/>
      <w:lvlText w:val="•"/>
      <w:lvlJc w:val="left"/>
      <w:pPr>
        <w:ind w:left="3537" w:hanging="360"/>
      </w:pPr>
      <w:rPr>
        <w:rFonts w:hint="default"/>
        <w:lang w:val="pt-PT" w:eastAsia="en-US" w:bidi="ar-SA"/>
      </w:rPr>
    </w:lvl>
    <w:lvl w:ilvl="4" w:tplc="D862BDF6">
      <w:numFmt w:val="bullet"/>
      <w:lvlText w:val="•"/>
      <w:lvlJc w:val="left"/>
      <w:pPr>
        <w:ind w:left="4530" w:hanging="360"/>
      </w:pPr>
      <w:rPr>
        <w:rFonts w:hint="default"/>
        <w:lang w:val="pt-PT" w:eastAsia="en-US" w:bidi="ar-SA"/>
      </w:rPr>
    </w:lvl>
    <w:lvl w:ilvl="5" w:tplc="F578B66E">
      <w:numFmt w:val="bullet"/>
      <w:lvlText w:val="•"/>
      <w:lvlJc w:val="left"/>
      <w:pPr>
        <w:ind w:left="5523" w:hanging="360"/>
      </w:pPr>
      <w:rPr>
        <w:rFonts w:hint="default"/>
        <w:lang w:val="pt-PT" w:eastAsia="en-US" w:bidi="ar-SA"/>
      </w:rPr>
    </w:lvl>
    <w:lvl w:ilvl="6" w:tplc="32D6ADF0">
      <w:numFmt w:val="bullet"/>
      <w:lvlText w:val="•"/>
      <w:lvlJc w:val="left"/>
      <w:pPr>
        <w:ind w:left="6515" w:hanging="360"/>
      </w:pPr>
      <w:rPr>
        <w:rFonts w:hint="default"/>
        <w:lang w:val="pt-PT" w:eastAsia="en-US" w:bidi="ar-SA"/>
      </w:rPr>
    </w:lvl>
    <w:lvl w:ilvl="7" w:tplc="7986A2B6">
      <w:numFmt w:val="bullet"/>
      <w:lvlText w:val="•"/>
      <w:lvlJc w:val="left"/>
      <w:pPr>
        <w:ind w:left="7508" w:hanging="360"/>
      </w:pPr>
      <w:rPr>
        <w:rFonts w:hint="default"/>
        <w:lang w:val="pt-PT" w:eastAsia="en-US" w:bidi="ar-SA"/>
      </w:rPr>
    </w:lvl>
    <w:lvl w:ilvl="8" w:tplc="8C681A32">
      <w:numFmt w:val="bullet"/>
      <w:lvlText w:val="•"/>
      <w:lvlJc w:val="left"/>
      <w:pPr>
        <w:ind w:left="8501" w:hanging="360"/>
      </w:pPr>
      <w:rPr>
        <w:rFonts w:hint="default"/>
        <w:lang w:val="pt-PT" w:eastAsia="en-US" w:bidi="ar-SA"/>
      </w:rPr>
    </w:lvl>
  </w:abstractNum>
  <w:abstractNum w:abstractNumId="14"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15"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16"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7" w15:restartNumberingAfterBreak="0">
    <w:nsid w:val="2E97018E"/>
    <w:multiLevelType w:val="hybridMultilevel"/>
    <w:tmpl w:val="94E23188"/>
    <w:lvl w:ilvl="0" w:tplc="ADC28D5C">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9" w15:restartNumberingAfterBreak="0">
    <w:nsid w:val="3D2E440F"/>
    <w:multiLevelType w:val="hybridMultilevel"/>
    <w:tmpl w:val="63FE648A"/>
    <w:lvl w:ilvl="0" w:tplc="40904A88">
      <w:start w:val="107"/>
      <w:numFmt w:val="decimal"/>
      <w:lvlText w:val="%1"/>
      <w:lvlJc w:val="center"/>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01D4CB2"/>
    <w:multiLevelType w:val="hybridMultilevel"/>
    <w:tmpl w:val="D708D94A"/>
    <w:lvl w:ilvl="0" w:tplc="ADC28D5C">
      <w:start w:val="1"/>
      <w:numFmt w:val="decimal"/>
      <w:lvlText w:val="%1"/>
      <w:lvlJc w:val="center"/>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22"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23"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24"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25"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26" w15:restartNumberingAfterBreak="0">
    <w:nsid w:val="54A92DA8"/>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B80CCE"/>
    <w:multiLevelType w:val="multilevel"/>
    <w:tmpl w:val="2A6842B2"/>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E00975"/>
    <w:multiLevelType w:val="multilevel"/>
    <w:tmpl w:val="DB74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30"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31" w15:restartNumberingAfterBreak="0">
    <w:nsid w:val="642F2FFA"/>
    <w:multiLevelType w:val="hybridMultilevel"/>
    <w:tmpl w:val="1784AC2C"/>
    <w:lvl w:ilvl="0" w:tplc="901AC9E4">
      <w:start w:val="185"/>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74344C2"/>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9FC38ED"/>
    <w:multiLevelType w:val="multilevel"/>
    <w:tmpl w:val="2A6842B2"/>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35"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abstractNum w:abstractNumId="36" w15:restartNumberingAfterBreak="0">
    <w:nsid w:val="7DB26EBF"/>
    <w:multiLevelType w:val="multilevel"/>
    <w:tmpl w:val="D708D94A"/>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5"/>
  </w:num>
  <w:num w:numId="3">
    <w:abstractNumId w:val="21"/>
  </w:num>
  <w:num w:numId="4">
    <w:abstractNumId w:val="24"/>
  </w:num>
  <w:num w:numId="5">
    <w:abstractNumId w:val="35"/>
  </w:num>
  <w:num w:numId="6">
    <w:abstractNumId w:val="15"/>
  </w:num>
  <w:num w:numId="7">
    <w:abstractNumId w:val="23"/>
  </w:num>
  <w:num w:numId="8">
    <w:abstractNumId w:val="18"/>
  </w:num>
  <w:num w:numId="9">
    <w:abstractNumId w:val="16"/>
  </w:num>
  <w:num w:numId="10">
    <w:abstractNumId w:val="12"/>
  </w:num>
  <w:num w:numId="11">
    <w:abstractNumId w:val="22"/>
  </w:num>
  <w:num w:numId="12">
    <w:abstractNumId w:val="14"/>
  </w:num>
  <w:num w:numId="13">
    <w:abstractNumId w:val="34"/>
  </w:num>
  <w:num w:numId="14">
    <w:abstractNumId w:val="30"/>
  </w:num>
  <w:num w:numId="15">
    <w:abstractNumId w:val="11"/>
  </w:num>
  <w:num w:numId="16">
    <w:abstractNumId w:val="31"/>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num>
  <w:num w:numId="29">
    <w:abstractNumId w:val="33"/>
  </w:num>
  <w:num w:numId="30">
    <w:abstractNumId w:val="27"/>
  </w:num>
  <w:num w:numId="31">
    <w:abstractNumId w:val="10"/>
  </w:num>
  <w:num w:numId="32">
    <w:abstractNumId w:val="36"/>
  </w:num>
  <w:num w:numId="33">
    <w:abstractNumId w:val="32"/>
  </w:num>
  <w:num w:numId="34">
    <w:abstractNumId w:val="26"/>
  </w:num>
  <w:num w:numId="35">
    <w:abstractNumId w:val="19"/>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B7"/>
    <w:rsid w:val="00007D19"/>
    <w:rsid w:val="00017AF6"/>
    <w:rsid w:val="0004072F"/>
    <w:rsid w:val="00067F89"/>
    <w:rsid w:val="0007583A"/>
    <w:rsid w:val="00082A92"/>
    <w:rsid w:val="00095BBC"/>
    <w:rsid w:val="000B0F59"/>
    <w:rsid w:val="000E7132"/>
    <w:rsid w:val="000F2B2B"/>
    <w:rsid w:val="000F48E8"/>
    <w:rsid w:val="000F6A84"/>
    <w:rsid w:val="00135FE7"/>
    <w:rsid w:val="00140F4C"/>
    <w:rsid w:val="00144A5C"/>
    <w:rsid w:val="001467EB"/>
    <w:rsid w:val="00165D67"/>
    <w:rsid w:val="00166BBD"/>
    <w:rsid w:val="00174A0B"/>
    <w:rsid w:val="00175EB7"/>
    <w:rsid w:val="001877E5"/>
    <w:rsid w:val="001A2947"/>
    <w:rsid w:val="001A731E"/>
    <w:rsid w:val="001D576A"/>
    <w:rsid w:val="001F6A16"/>
    <w:rsid w:val="001F79F6"/>
    <w:rsid w:val="002012F2"/>
    <w:rsid w:val="00204A46"/>
    <w:rsid w:val="00217472"/>
    <w:rsid w:val="00235EC8"/>
    <w:rsid w:val="002552E3"/>
    <w:rsid w:val="002565CB"/>
    <w:rsid w:val="00263653"/>
    <w:rsid w:val="00276252"/>
    <w:rsid w:val="0028390F"/>
    <w:rsid w:val="00291B3C"/>
    <w:rsid w:val="002B64A5"/>
    <w:rsid w:val="002D406E"/>
    <w:rsid w:val="002F6EC9"/>
    <w:rsid w:val="00311413"/>
    <w:rsid w:val="00316F13"/>
    <w:rsid w:val="00320FD1"/>
    <w:rsid w:val="00325F36"/>
    <w:rsid w:val="00330713"/>
    <w:rsid w:val="00332CF5"/>
    <w:rsid w:val="00353048"/>
    <w:rsid w:val="00384136"/>
    <w:rsid w:val="003856C2"/>
    <w:rsid w:val="00390AE7"/>
    <w:rsid w:val="003B2111"/>
    <w:rsid w:val="003B4F8E"/>
    <w:rsid w:val="003B5560"/>
    <w:rsid w:val="003C1775"/>
    <w:rsid w:val="003C260B"/>
    <w:rsid w:val="003C2AC0"/>
    <w:rsid w:val="003F3A79"/>
    <w:rsid w:val="00424648"/>
    <w:rsid w:val="00455CAE"/>
    <w:rsid w:val="00456090"/>
    <w:rsid w:val="004573A3"/>
    <w:rsid w:val="0048578C"/>
    <w:rsid w:val="00497817"/>
    <w:rsid w:val="004A39B1"/>
    <w:rsid w:val="004A5F7F"/>
    <w:rsid w:val="004B3ABA"/>
    <w:rsid w:val="004B5115"/>
    <w:rsid w:val="004B527C"/>
    <w:rsid w:val="004C37CB"/>
    <w:rsid w:val="004E3DEE"/>
    <w:rsid w:val="004E7F9E"/>
    <w:rsid w:val="004F2F90"/>
    <w:rsid w:val="004F3242"/>
    <w:rsid w:val="0052212D"/>
    <w:rsid w:val="0052536A"/>
    <w:rsid w:val="00541489"/>
    <w:rsid w:val="0055562A"/>
    <w:rsid w:val="00555F83"/>
    <w:rsid w:val="00560AE3"/>
    <w:rsid w:val="00561BFC"/>
    <w:rsid w:val="00565335"/>
    <w:rsid w:val="0058608D"/>
    <w:rsid w:val="00586B7C"/>
    <w:rsid w:val="00595B0C"/>
    <w:rsid w:val="005B50A4"/>
    <w:rsid w:val="005C6A06"/>
    <w:rsid w:val="005D33FB"/>
    <w:rsid w:val="00600492"/>
    <w:rsid w:val="00613D20"/>
    <w:rsid w:val="00637D32"/>
    <w:rsid w:val="0064665D"/>
    <w:rsid w:val="0068345B"/>
    <w:rsid w:val="006834AC"/>
    <w:rsid w:val="00691507"/>
    <w:rsid w:val="006B0A46"/>
    <w:rsid w:val="006B2C4F"/>
    <w:rsid w:val="006B46FE"/>
    <w:rsid w:val="006E4526"/>
    <w:rsid w:val="006F053D"/>
    <w:rsid w:val="006F2FF2"/>
    <w:rsid w:val="00705AD3"/>
    <w:rsid w:val="00710614"/>
    <w:rsid w:val="007207E6"/>
    <w:rsid w:val="00720CA1"/>
    <w:rsid w:val="007342D2"/>
    <w:rsid w:val="00735C6F"/>
    <w:rsid w:val="007362BA"/>
    <w:rsid w:val="00752682"/>
    <w:rsid w:val="00761537"/>
    <w:rsid w:val="00782B51"/>
    <w:rsid w:val="00782EC9"/>
    <w:rsid w:val="007830E9"/>
    <w:rsid w:val="007905F4"/>
    <w:rsid w:val="0079425F"/>
    <w:rsid w:val="007A0845"/>
    <w:rsid w:val="007F2393"/>
    <w:rsid w:val="0080491E"/>
    <w:rsid w:val="00821AEB"/>
    <w:rsid w:val="00840BFC"/>
    <w:rsid w:val="008415AD"/>
    <w:rsid w:val="00855EE3"/>
    <w:rsid w:val="00867B92"/>
    <w:rsid w:val="00890AD7"/>
    <w:rsid w:val="008A3588"/>
    <w:rsid w:val="008B7E95"/>
    <w:rsid w:val="008E1C56"/>
    <w:rsid w:val="00902629"/>
    <w:rsid w:val="0092287F"/>
    <w:rsid w:val="0093097E"/>
    <w:rsid w:val="00931AC6"/>
    <w:rsid w:val="00933B81"/>
    <w:rsid w:val="0095296C"/>
    <w:rsid w:val="00964FFB"/>
    <w:rsid w:val="009734D8"/>
    <w:rsid w:val="009750A8"/>
    <w:rsid w:val="009800A4"/>
    <w:rsid w:val="009817A0"/>
    <w:rsid w:val="00987FB0"/>
    <w:rsid w:val="009C059C"/>
    <w:rsid w:val="009C75FF"/>
    <w:rsid w:val="009D7C2E"/>
    <w:rsid w:val="009F2F27"/>
    <w:rsid w:val="009F6A3D"/>
    <w:rsid w:val="00A064AC"/>
    <w:rsid w:val="00A308D0"/>
    <w:rsid w:val="00A4737A"/>
    <w:rsid w:val="00A51947"/>
    <w:rsid w:val="00A53D0D"/>
    <w:rsid w:val="00A77334"/>
    <w:rsid w:val="00AA1C26"/>
    <w:rsid w:val="00AA6754"/>
    <w:rsid w:val="00AA78D3"/>
    <w:rsid w:val="00AB28F9"/>
    <w:rsid w:val="00AB6A6D"/>
    <w:rsid w:val="00AE2B8E"/>
    <w:rsid w:val="00B011B5"/>
    <w:rsid w:val="00B142AF"/>
    <w:rsid w:val="00B41D75"/>
    <w:rsid w:val="00B65899"/>
    <w:rsid w:val="00B665FF"/>
    <w:rsid w:val="00B7359E"/>
    <w:rsid w:val="00B76162"/>
    <w:rsid w:val="00B93FED"/>
    <w:rsid w:val="00B941EF"/>
    <w:rsid w:val="00B94515"/>
    <w:rsid w:val="00BA576B"/>
    <w:rsid w:val="00BC1F21"/>
    <w:rsid w:val="00BC4C36"/>
    <w:rsid w:val="00BE1299"/>
    <w:rsid w:val="00BE12B4"/>
    <w:rsid w:val="00BE15C7"/>
    <w:rsid w:val="00BE1A0B"/>
    <w:rsid w:val="00C0430B"/>
    <w:rsid w:val="00C25D68"/>
    <w:rsid w:val="00C37589"/>
    <w:rsid w:val="00C408CD"/>
    <w:rsid w:val="00C464F7"/>
    <w:rsid w:val="00C71599"/>
    <w:rsid w:val="00C93A4E"/>
    <w:rsid w:val="00CB5A19"/>
    <w:rsid w:val="00CE4C31"/>
    <w:rsid w:val="00CF0AC3"/>
    <w:rsid w:val="00CF109D"/>
    <w:rsid w:val="00D00A27"/>
    <w:rsid w:val="00D0208D"/>
    <w:rsid w:val="00D04AED"/>
    <w:rsid w:val="00D26C9C"/>
    <w:rsid w:val="00D34ADD"/>
    <w:rsid w:val="00D447B5"/>
    <w:rsid w:val="00D4762B"/>
    <w:rsid w:val="00D6689C"/>
    <w:rsid w:val="00D8076C"/>
    <w:rsid w:val="00D90C84"/>
    <w:rsid w:val="00D91349"/>
    <w:rsid w:val="00D91FF3"/>
    <w:rsid w:val="00DA3DA0"/>
    <w:rsid w:val="00DC5D12"/>
    <w:rsid w:val="00DD6F6E"/>
    <w:rsid w:val="00E11250"/>
    <w:rsid w:val="00E11B96"/>
    <w:rsid w:val="00E140E9"/>
    <w:rsid w:val="00E318B3"/>
    <w:rsid w:val="00E31C9F"/>
    <w:rsid w:val="00E324E3"/>
    <w:rsid w:val="00E34B9E"/>
    <w:rsid w:val="00E43D77"/>
    <w:rsid w:val="00E45F66"/>
    <w:rsid w:val="00E66359"/>
    <w:rsid w:val="00EB2027"/>
    <w:rsid w:val="00EC3545"/>
    <w:rsid w:val="00EC47D7"/>
    <w:rsid w:val="00EE3DAB"/>
    <w:rsid w:val="00EF062B"/>
    <w:rsid w:val="00EF40B8"/>
    <w:rsid w:val="00F06732"/>
    <w:rsid w:val="00F0765E"/>
    <w:rsid w:val="00F1190E"/>
    <w:rsid w:val="00F20C70"/>
    <w:rsid w:val="00F2469C"/>
    <w:rsid w:val="00F333DA"/>
    <w:rsid w:val="00F437BC"/>
    <w:rsid w:val="00F50E24"/>
    <w:rsid w:val="00F70DFC"/>
    <w:rsid w:val="00FA4722"/>
    <w:rsid w:val="00FA58EA"/>
    <w:rsid w:val="00FA5BBA"/>
    <w:rsid w:val="00FC6331"/>
    <w:rsid w:val="00FD2AD7"/>
    <w:rsid w:val="00FD7534"/>
    <w:rsid w:val="00FE6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737F94"/>
  <w15:docId w15:val="{31346898-7417-4A33-A008-1318A5F8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1349"/>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paragraph" w:styleId="Ttulo3">
    <w:name w:val="heading 3"/>
    <w:basedOn w:val="Normal"/>
    <w:link w:val="Ttulo3Char"/>
    <w:uiPriority w:val="9"/>
    <w:qFormat/>
    <w:rsid w:val="00A51947"/>
    <w:pPr>
      <w:widowControl/>
      <w:autoSpaceDE/>
      <w:autoSpaceDN/>
      <w:spacing w:after="75"/>
      <w:outlineLvl w:val="2"/>
    </w:pPr>
    <w:rPr>
      <w:rFonts w:ascii="inherit" w:eastAsia="Times New Roman" w:hAnsi="inherit" w:cs="Times New Roman"/>
      <w:color w:val="555555"/>
      <w:sz w:val="24"/>
      <w:szCs w:val="24"/>
      <w:lang w:val="pt-BR" w:eastAsia="pt-BR" w:bidi="ar-SA"/>
    </w:rPr>
  </w:style>
  <w:style w:type="paragraph" w:styleId="Ttulo4">
    <w:name w:val="heading 4"/>
    <w:basedOn w:val="Normal"/>
    <w:link w:val="Ttulo4Char"/>
    <w:uiPriority w:val="9"/>
    <w:qFormat/>
    <w:rsid w:val="00A51947"/>
    <w:pPr>
      <w:widowControl/>
      <w:autoSpaceDE/>
      <w:autoSpaceDN/>
      <w:spacing w:after="75"/>
      <w:outlineLvl w:val="3"/>
    </w:pPr>
    <w:rPr>
      <w:rFonts w:ascii="inherit" w:eastAsia="Times New Roman" w:hAnsi="inherit" w:cs="Times New Roman"/>
      <w:color w:val="555555"/>
      <w:sz w:val="21"/>
      <w:szCs w:val="21"/>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rsid w:val="00B665FF"/>
    <w:rPr>
      <w:rFonts w:ascii="Segoe UI" w:eastAsia="Arial Narrow" w:hAnsi="Segoe UI" w:cs="Segoe UI"/>
      <w:sz w:val="18"/>
      <w:szCs w:val="18"/>
      <w:lang w:val="pt-PT" w:eastAsia="pt-PT" w:bidi="pt-PT"/>
    </w:rPr>
  </w:style>
  <w:style w:type="paragraph" w:customStyle="1" w:styleId="Default">
    <w:name w:val="Default"/>
    <w:rsid w:val="003B4F8E"/>
    <w:pPr>
      <w:widowControl/>
      <w:adjustRightInd w:val="0"/>
    </w:pPr>
    <w:rPr>
      <w:rFonts w:ascii="Arial" w:eastAsia="Calibri" w:hAnsi="Arial" w:cs="Arial"/>
      <w:color w:val="000000"/>
      <w:sz w:val="24"/>
      <w:szCs w:val="24"/>
      <w:lang w:val="pt-BR"/>
    </w:rPr>
  </w:style>
  <w:style w:type="paragraph" w:customStyle="1" w:styleId="Pa30">
    <w:name w:val="Pa30"/>
    <w:basedOn w:val="Normal"/>
    <w:next w:val="Normal"/>
    <w:uiPriority w:val="99"/>
    <w:rsid w:val="00EF40B8"/>
    <w:pPr>
      <w:widowControl/>
      <w:adjustRightInd w:val="0"/>
      <w:spacing w:line="201" w:lineRule="atLeast"/>
    </w:pPr>
    <w:rPr>
      <w:rFonts w:ascii="Frutiger LT Std" w:eastAsia="Times New Roman" w:hAnsi="Frutiger LT Std" w:cs="Times New Roman"/>
      <w:sz w:val="24"/>
      <w:szCs w:val="24"/>
      <w:lang w:val="pt-BR" w:eastAsia="pt-BR" w:bidi="ar-SA"/>
    </w:rPr>
  </w:style>
  <w:style w:type="character" w:styleId="MenoPendente">
    <w:name w:val="Unresolved Mention"/>
    <w:basedOn w:val="Fontepargpadro"/>
    <w:uiPriority w:val="99"/>
    <w:semiHidden/>
    <w:unhideWhenUsed/>
    <w:rsid w:val="00D91FF3"/>
    <w:rPr>
      <w:color w:val="605E5C"/>
      <w:shd w:val="clear" w:color="auto" w:fill="E1DFDD"/>
    </w:rPr>
  </w:style>
  <w:style w:type="table" w:styleId="Tabelacomgrade">
    <w:name w:val="Table Grid"/>
    <w:basedOn w:val="Tabelanormal"/>
    <w:uiPriority w:val="39"/>
    <w:rsid w:val="0076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095BBC"/>
    <w:rPr>
      <w:color w:val="954F72"/>
      <w:u w:val="single"/>
    </w:rPr>
  </w:style>
  <w:style w:type="paragraph" w:customStyle="1" w:styleId="msonormal0">
    <w:name w:val="msonormal"/>
    <w:basedOn w:val="Normal"/>
    <w:rsid w:val="00095BBC"/>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6">
    <w:name w:val="xl66"/>
    <w:basedOn w:val="Normal"/>
    <w:rsid w:val="00095BBC"/>
    <w:pPr>
      <w:widowControl/>
      <w:autoSpaceDE/>
      <w:autoSpaceDN/>
      <w:spacing w:before="100" w:beforeAutospacing="1" w:after="100" w:afterAutospacing="1"/>
      <w:jc w:val="right"/>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rsid w:val="00A51947"/>
    <w:rPr>
      <w:rFonts w:ascii="inherit" w:eastAsia="Times New Roman" w:hAnsi="inherit" w:cs="Times New Roman"/>
      <w:color w:val="555555"/>
      <w:sz w:val="24"/>
      <w:szCs w:val="24"/>
      <w:lang w:val="pt-BR" w:eastAsia="pt-BR"/>
    </w:rPr>
  </w:style>
  <w:style w:type="character" w:customStyle="1" w:styleId="Ttulo4Char">
    <w:name w:val="Título 4 Char"/>
    <w:basedOn w:val="Fontepargpadro"/>
    <w:link w:val="Ttulo4"/>
    <w:uiPriority w:val="9"/>
    <w:rsid w:val="00A51947"/>
    <w:rPr>
      <w:rFonts w:ascii="inherit" w:eastAsia="Times New Roman" w:hAnsi="inherit" w:cs="Times New Roman"/>
      <w:color w:val="555555"/>
      <w:sz w:val="21"/>
      <w:szCs w:val="21"/>
      <w:lang w:val="pt-BR" w:eastAsia="pt-BR"/>
    </w:rPr>
  </w:style>
  <w:style w:type="numbering" w:customStyle="1" w:styleId="Semlista1">
    <w:name w:val="Sem lista1"/>
    <w:next w:val="Semlista"/>
    <w:uiPriority w:val="99"/>
    <w:semiHidden/>
    <w:unhideWhenUsed/>
    <w:rsid w:val="00A51947"/>
  </w:style>
  <w:style w:type="character" w:styleId="nfase">
    <w:name w:val="Emphasis"/>
    <w:uiPriority w:val="20"/>
    <w:qFormat/>
    <w:rsid w:val="00A51947"/>
    <w:rPr>
      <w:i/>
      <w:iCs/>
    </w:rPr>
  </w:style>
  <w:style w:type="paragraph" w:styleId="NormalWeb">
    <w:name w:val="Normal (Web)"/>
    <w:basedOn w:val="Normal"/>
    <w:uiPriority w:val="99"/>
    <w:semiHidden/>
    <w:unhideWhenUsed/>
    <w:rsid w:val="00A51947"/>
    <w:pPr>
      <w:widowControl/>
      <w:autoSpaceDE/>
      <w:autoSpaceDN/>
      <w:spacing w:after="150"/>
    </w:pPr>
    <w:rPr>
      <w:rFonts w:ascii="Times New Roman" w:eastAsia="Times New Roman" w:hAnsi="Times New Roman" w:cs="Times New Roman"/>
      <w:sz w:val="24"/>
      <w:szCs w:val="24"/>
      <w:lang w:val="pt-BR" w:eastAsia="pt-BR" w:bidi="ar-SA"/>
    </w:rPr>
  </w:style>
  <w:style w:type="paragraph" w:styleId="Partesuperior-zdoformulrio">
    <w:name w:val="HTML Top of Form"/>
    <w:basedOn w:val="Normal"/>
    <w:next w:val="Normal"/>
    <w:link w:val="Partesuperior-zdoformulrioChar"/>
    <w:hidden/>
    <w:uiPriority w:val="99"/>
    <w:semiHidden/>
    <w:unhideWhenUsed/>
    <w:rsid w:val="00A51947"/>
    <w:pPr>
      <w:widowControl/>
      <w:pBdr>
        <w:bottom w:val="single" w:sz="6" w:space="1" w:color="auto"/>
      </w:pBdr>
      <w:autoSpaceDE/>
      <w:autoSpaceDN/>
      <w:jc w:val="center"/>
    </w:pPr>
    <w:rPr>
      <w:rFonts w:ascii="Arial" w:eastAsia="Times New Roman" w:hAnsi="Arial" w:cs="Arial"/>
      <w:vanish/>
      <w:sz w:val="16"/>
      <w:szCs w:val="16"/>
      <w:lang w:val="pt-BR" w:eastAsia="pt-BR" w:bidi="ar-SA"/>
    </w:rPr>
  </w:style>
  <w:style w:type="character" w:customStyle="1" w:styleId="Partesuperior-zdoformulrioChar">
    <w:name w:val="Parte superior-z do formulário Char"/>
    <w:basedOn w:val="Fontepargpadro"/>
    <w:link w:val="Partesuperior-zdoformulrio"/>
    <w:uiPriority w:val="99"/>
    <w:semiHidden/>
    <w:rsid w:val="00A51947"/>
    <w:rPr>
      <w:rFonts w:ascii="Arial" w:eastAsia="Times New Roman" w:hAnsi="Arial" w:cs="Arial"/>
      <w:vanish/>
      <w:sz w:val="16"/>
      <w:szCs w:val="16"/>
      <w:lang w:val="pt-BR" w:eastAsia="pt-BR"/>
    </w:rPr>
  </w:style>
  <w:style w:type="character" w:customStyle="1" w:styleId="nobr2">
    <w:name w:val="nobr2"/>
    <w:rsid w:val="00A51947"/>
  </w:style>
  <w:style w:type="paragraph" w:styleId="Parteinferiordoformulrio">
    <w:name w:val="HTML Bottom of Form"/>
    <w:basedOn w:val="Normal"/>
    <w:next w:val="Normal"/>
    <w:link w:val="ParteinferiordoformulrioChar"/>
    <w:hidden/>
    <w:uiPriority w:val="99"/>
    <w:semiHidden/>
    <w:unhideWhenUsed/>
    <w:rsid w:val="00A51947"/>
    <w:pPr>
      <w:widowControl/>
      <w:pBdr>
        <w:top w:val="single" w:sz="6" w:space="1" w:color="auto"/>
      </w:pBdr>
      <w:autoSpaceDE/>
      <w:autoSpaceDN/>
      <w:jc w:val="center"/>
    </w:pPr>
    <w:rPr>
      <w:rFonts w:ascii="Arial" w:eastAsia="Times New Roman" w:hAnsi="Arial" w:cs="Arial"/>
      <w:vanish/>
      <w:sz w:val="16"/>
      <w:szCs w:val="16"/>
      <w:lang w:val="pt-BR" w:eastAsia="pt-BR" w:bidi="ar-SA"/>
    </w:rPr>
  </w:style>
  <w:style w:type="character" w:customStyle="1" w:styleId="ParteinferiordoformulrioChar">
    <w:name w:val="Parte inferior do formulário Char"/>
    <w:basedOn w:val="Fontepargpadro"/>
    <w:link w:val="Parteinferiordoformulrio"/>
    <w:uiPriority w:val="99"/>
    <w:semiHidden/>
    <w:rsid w:val="00A51947"/>
    <w:rPr>
      <w:rFonts w:ascii="Arial" w:eastAsia="Times New Roman" w:hAnsi="Arial" w:cs="Arial"/>
      <w:vanish/>
      <w:sz w:val="16"/>
      <w:szCs w:val="16"/>
      <w:lang w:val="pt-BR" w:eastAsia="pt-BR"/>
    </w:rPr>
  </w:style>
  <w:style w:type="character" w:styleId="Refdecomentrio">
    <w:name w:val="annotation reference"/>
    <w:basedOn w:val="Fontepargpadro"/>
    <w:uiPriority w:val="99"/>
    <w:semiHidden/>
    <w:unhideWhenUsed/>
    <w:rsid w:val="00A51947"/>
    <w:rPr>
      <w:sz w:val="16"/>
      <w:szCs w:val="16"/>
    </w:rPr>
  </w:style>
  <w:style w:type="paragraph" w:styleId="Textodecomentrio">
    <w:name w:val="annotation text"/>
    <w:basedOn w:val="Normal"/>
    <w:link w:val="TextodecomentrioChar"/>
    <w:uiPriority w:val="99"/>
    <w:semiHidden/>
    <w:unhideWhenUsed/>
    <w:rsid w:val="00A51947"/>
    <w:pPr>
      <w:widowControl/>
      <w:autoSpaceDE/>
      <w:autoSpaceDN/>
      <w:spacing w:after="200"/>
    </w:pPr>
    <w:rPr>
      <w:rFonts w:ascii="Calibri" w:eastAsia="Calibri" w:hAnsi="Calibri" w:cs="Times New Roman"/>
      <w:sz w:val="20"/>
      <w:szCs w:val="20"/>
      <w:lang w:val="pt-BR" w:eastAsia="en-US" w:bidi="ar-SA"/>
    </w:rPr>
  </w:style>
  <w:style w:type="character" w:customStyle="1" w:styleId="TextodecomentrioChar">
    <w:name w:val="Texto de comentário Char"/>
    <w:basedOn w:val="Fontepargpadro"/>
    <w:link w:val="Textodecomentrio"/>
    <w:uiPriority w:val="99"/>
    <w:semiHidden/>
    <w:rsid w:val="00A51947"/>
    <w:rPr>
      <w:rFonts w:ascii="Calibri" w:eastAsia="Calibri" w:hAnsi="Calibri" w:cs="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A51947"/>
    <w:rPr>
      <w:b/>
      <w:bCs/>
    </w:rPr>
  </w:style>
  <w:style w:type="character" w:customStyle="1" w:styleId="AssuntodocomentrioChar">
    <w:name w:val="Assunto do comentário Char"/>
    <w:basedOn w:val="TextodecomentrioChar"/>
    <w:link w:val="Assuntodocomentrio"/>
    <w:uiPriority w:val="99"/>
    <w:semiHidden/>
    <w:rsid w:val="00A51947"/>
    <w:rPr>
      <w:rFonts w:ascii="Calibri" w:eastAsia="Calibri" w:hAnsi="Calibri" w:cs="Times New Roman"/>
      <w:b/>
      <w:bCs/>
      <w:sz w:val="20"/>
      <w:szCs w:val="20"/>
      <w:lang w:val="pt-BR"/>
    </w:rPr>
  </w:style>
  <w:style w:type="character" w:customStyle="1" w:styleId="CorpodetextoChar">
    <w:name w:val="Corpo de texto Char"/>
    <w:basedOn w:val="Fontepargpadro"/>
    <w:link w:val="Corpodetexto"/>
    <w:uiPriority w:val="1"/>
    <w:rsid w:val="00E140E9"/>
    <w:rPr>
      <w:rFonts w:ascii="Arial Narrow" w:eastAsia="Arial Narrow" w:hAnsi="Arial Narrow" w:cs="Arial Narrow"/>
      <w:lang w:val="pt-PT" w:eastAsia="pt-PT" w:bidi="pt-PT"/>
    </w:rPr>
  </w:style>
  <w:style w:type="table" w:customStyle="1" w:styleId="Tabelacomgrade1">
    <w:name w:val="Tabela com grade1"/>
    <w:basedOn w:val="Tabelanormal"/>
    <w:next w:val="Tabelacomgrade"/>
    <w:uiPriority w:val="39"/>
    <w:rsid w:val="0069150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69150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69150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A5F7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209">
      <w:bodyDiv w:val="1"/>
      <w:marLeft w:val="0"/>
      <w:marRight w:val="0"/>
      <w:marTop w:val="0"/>
      <w:marBottom w:val="0"/>
      <w:divBdr>
        <w:top w:val="none" w:sz="0" w:space="0" w:color="auto"/>
        <w:left w:val="none" w:sz="0" w:space="0" w:color="auto"/>
        <w:bottom w:val="none" w:sz="0" w:space="0" w:color="auto"/>
        <w:right w:val="none" w:sz="0" w:space="0" w:color="auto"/>
      </w:divBdr>
    </w:div>
    <w:div w:id="219362436">
      <w:bodyDiv w:val="1"/>
      <w:marLeft w:val="0"/>
      <w:marRight w:val="0"/>
      <w:marTop w:val="0"/>
      <w:marBottom w:val="0"/>
      <w:divBdr>
        <w:top w:val="none" w:sz="0" w:space="0" w:color="auto"/>
        <w:left w:val="none" w:sz="0" w:space="0" w:color="auto"/>
        <w:bottom w:val="none" w:sz="0" w:space="0" w:color="auto"/>
        <w:right w:val="none" w:sz="0" w:space="0" w:color="auto"/>
      </w:divBdr>
    </w:div>
    <w:div w:id="707149761">
      <w:bodyDiv w:val="1"/>
      <w:marLeft w:val="0"/>
      <w:marRight w:val="0"/>
      <w:marTop w:val="0"/>
      <w:marBottom w:val="0"/>
      <w:divBdr>
        <w:top w:val="none" w:sz="0" w:space="0" w:color="auto"/>
        <w:left w:val="none" w:sz="0" w:space="0" w:color="auto"/>
        <w:bottom w:val="none" w:sz="0" w:space="0" w:color="auto"/>
        <w:right w:val="none" w:sz="0" w:space="0" w:color="auto"/>
      </w:divBdr>
    </w:div>
    <w:div w:id="1036807121">
      <w:bodyDiv w:val="1"/>
      <w:marLeft w:val="0"/>
      <w:marRight w:val="0"/>
      <w:marTop w:val="0"/>
      <w:marBottom w:val="0"/>
      <w:divBdr>
        <w:top w:val="none" w:sz="0" w:space="0" w:color="auto"/>
        <w:left w:val="none" w:sz="0" w:space="0" w:color="auto"/>
        <w:bottom w:val="none" w:sz="0" w:space="0" w:color="auto"/>
        <w:right w:val="none" w:sz="0" w:space="0" w:color="auto"/>
      </w:divBdr>
    </w:div>
    <w:div w:id="1659338375">
      <w:bodyDiv w:val="1"/>
      <w:marLeft w:val="0"/>
      <w:marRight w:val="0"/>
      <w:marTop w:val="0"/>
      <w:marBottom w:val="0"/>
      <w:divBdr>
        <w:top w:val="none" w:sz="0" w:space="0" w:color="auto"/>
        <w:left w:val="none" w:sz="0" w:space="0" w:color="auto"/>
        <w:bottom w:val="none" w:sz="0" w:space="0" w:color="auto"/>
        <w:right w:val="none" w:sz="0" w:space="0" w:color="auto"/>
      </w:divBdr>
    </w:div>
    <w:div w:id="210228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lcompras.com/" TargetMode="External"/><Relationship Id="rId13" Type="http://schemas.openxmlformats.org/officeDocument/2006/relationships/hyperlink" Target="https://bllcompras.com/" TargetMode="External"/><Relationship Id="rId18" Type="http://schemas.openxmlformats.org/officeDocument/2006/relationships/hyperlink" Target="mailto:licitacao@espiritosantodoturvo.sp.gov.br%2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hyperlink" Target="mailto:licitacao@espiritosantodoturvo.sp.gov.br." TargetMode="External"/><Relationship Id="rId2" Type="http://schemas.openxmlformats.org/officeDocument/2006/relationships/numbering" Target="numbering.xml"/><Relationship Id="rId16" Type="http://schemas.openxmlformats.org/officeDocument/2006/relationships/hyperlink" Target="mailto:licitacao@espiritosantodoturvo.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spiritosantodoturvo.sp.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to@bll.org.br" TargetMode="External"/><Relationship Id="rId23" Type="http://schemas.openxmlformats.org/officeDocument/2006/relationships/fontTable" Target="fontTable.xml"/><Relationship Id="rId10" Type="http://schemas.openxmlformats.org/officeDocument/2006/relationships/hyperlink" Target="https://bllcompra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spiritosantodoturvo.sp.gov.br" TargetMode="External"/><Relationship Id="rId14" Type="http://schemas.openxmlformats.org/officeDocument/2006/relationships/hyperlink" Target="https://bll.org.br/cadastr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146C8-C56C-409D-89EC-7A96DD2D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11281</Words>
  <Characters>60919</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 FELIPE SILVA FONSECA</dc:creator>
  <cp:keywords/>
  <dc:description/>
  <cp:lastModifiedBy>User</cp:lastModifiedBy>
  <cp:revision>2</cp:revision>
  <cp:lastPrinted>2023-11-13T14:56:00Z</cp:lastPrinted>
  <dcterms:created xsi:type="dcterms:W3CDTF">2023-11-13T16:17:00Z</dcterms:created>
  <dcterms:modified xsi:type="dcterms:W3CDTF">2023-11-13T16:17:00Z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