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4CDED" w14:textId="77777777" w:rsidR="00890255" w:rsidRDefault="00890255">
      <w:pPr>
        <w:pStyle w:val="Corpodetexto"/>
        <w:rPr>
          <w:rFonts w:ascii="Times New Roman"/>
          <w:sz w:val="20"/>
        </w:rPr>
      </w:pPr>
    </w:p>
    <w:p w14:paraId="243CE613" w14:textId="77777777" w:rsidR="00890255" w:rsidRDefault="00890255">
      <w:pPr>
        <w:pStyle w:val="Corpodetexto"/>
        <w:rPr>
          <w:rFonts w:ascii="Times New Roman"/>
          <w:sz w:val="20"/>
        </w:rPr>
      </w:pPr>
    </w:p>
    <w:p w14:paraId="4F532CBC" w14:textId="77777777" w:rsidR="00890255" w:rsidRDefault="00890255">
      <w:pPr>
        <w:pStyle w:val="Corpodetexto"/>
        <w:rPr>
          <w:rFonts w:ascii="Times New Roman"/>
          <w:sz w:val="20"/>
        </w:rPr>
      </w:pPr>
    </w:p>
    <w:p w14:paraId="44E80D3A" w14:textId="77777777" w:rsidR="00890255" w:rsidRDefault="00890255">
      <w:pPr>
        <w:pStyle w:val="Corpodetexto"/>
        <w:rPr>
          <w:rFonts w:ascii="Times New Roman"/>
          <w:sz w:val="29"/>
        </w:rPr>
      </w:pPr>
    </w:p>
    <w:p w14:paraId="15503740" w14:textId="77777777" w:rsidR="00890255" w:rsidRDefault="008E5E67">
      <w:pPr>
        <w:pStyle w:val="Ttulo1"/>
        <w:spacing w:before="93"/>
        <w:ind w:left="3210" w:right="3210" w:firstLine="0"/>
        <w:jc w:val="center"/>
      </w:pP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</w:p>
    <w:p w14:paraId="4164492C" w14:textId="77777777" w:rsidR="00890255" w:rsidRDefault="00890255">
      <w:pPr>
        <w:pStyle w:val="Corpodetexto"/>
        <w:rPr>
          <w:rFonts w:ascii="Arial"/>
          <w:b/>
          <w:sz w:val="20"/>
        </w:rPr>
      </w:pPr>
    </w:p>
    <w:p w14:paraId="3F57FC4B" w14:textId="77777777" w:rsidR="00890255" w:rsidRDefault="00890255">
      <w:pPr>
        <w:pStyle w:val="Corpodetexto"/>
        <w:spacing w:before="11"/>
        <w:rPr>
          <w:rFonts w:ascii="Arial"/>
          <w:b/>
          <w:sz w:val="19"/>
        </w:rPr>
      </w:pPr>
    </w:p>
    <w:p w14:paraId="2D76A4E3" w14:textId="77777777" w:rsidR="00890255" w:rsidRDefault="008E5E67">
      <w:pPr>
        <w:pStyle w:val="PargrafodaLista"/>
        <w:numPr>
          <w:ilvl w:val="0"/>
          <w:numId w:val="9"/>
        </w:numPr>
        <w:tabs>
          <w:tab w:val="left" w:pos="382"/>
        </w:tabs>
        <w:spacing w:before="92"/>
        <w:ind w:hanging="27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OBJETO</w:t>
      </w:r>
    </w:p>
    <w:p w14:paraId="3BA05190" w14:textId="77777777" w:rsidR="00890255" w:rsidRDefault="00890255">
      <w:pPr>
        <w:pStyle w:val="Corpodetexto"/>
        <w:rPr>
          <w:rFonts w:ascii="Arial"/>
          <w:b/>
        </w:rPr>
      </w:pPr>
    </w:p>
    <w:p w14:paraId="1065C487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585"/>
        </w:tabs>
        <w:ind w:right="114" w:firstLine="0"/>
        <w:jc w:val="both"/>
        <w:rPr>
          <w:sz w:val="24"/>
        </w:rPr>
      </w:pPr>
      <w:r>
        <w:rPr>
          <w:sz w:val="24"/>
        </w:rPr>
        <w:t xml:space="preserve">Realização de Leilão Público </w:t>
      </w:r>
      <w:r>
        <w:rPr>
          <w:rFonts w:ascii="Arial" w:hAnsi="Arial"/>
          <w:i/>
          <w:sz w:val="24"/>
        </w:rPr>
        <w:t xml:space="preserve">online </w:t>
      </w:r>
      <w:r>
        <w:rPr>
          <w:sz w:val="24"/>
        </w:rPr>
        <w:t>por Plataforma Eletrônica para alienação de bens</w:t>
      </w:r>
      <w:r>
        <w:rPr>
          <w:spacing w:val="-64"/>
          <w:sz w:val="24"/>
        </w:rPr>
        <w:t xml:space="preserve"> </w:t>
      </w:r>
      <w:r>
        <w:rPr>
          <w:sz w:val="24"/>
        </w:rPr>
        <w:t>móveis inservíveis (ociosos, antieconômicos, irrecuperáveis, veículos, sucatas e outros),</w:t>
      </w:r>
      <w:r>
        <w:rPr>
          <w:spacing w:val="1"/>
          <w:sz w:val="24"/>
        </w:rPr>
        <w:t xml:space="preserve"> </w:t>
      </w:r>
      <w:r>
        <w:rPr>
          <w:sz w:val="24"/>
        </w:rPr>
        <w:t>pertencentes ao patrimônio do Município de Espírito Santo do Turvo do Estado de São</w:t>
      </w:r>
      <w:r>
        <w:rPr>
          <w:spacing w:val="1"/>
          <w:sz w:val="24"/>
        </w:rPr>
        <w:t xml:space="preserve"> </w:t>
      </w:r>
      <w:r>
        <w:rPr>
          <w:sz w:val="24"/>
        </w:rPr>
        <w:t>Paulo,</w:t>
      </w:r>
      <w:r>
        <w:rPr>
          <w:spacing w:val="-3"/>
          <w:sz w:val="24"/>
        </w:rPr>
        <w:t xml:space="preserve"> </w:t>
      </w:r>
      <w:r>
        <w:rPr>
          <w:sz w:val="24"/>
        </w:rPr>
        <w:t>conforme relação de</w:t>
      </w:r>
      <w:r>
        <w:rPr>
          <w:spacing w:val="-1"/>
          <w:sz w:val="24"/>
        </w:rPr>
        <w:t xml:space="preserve"> </w:t>
      </w:r>
      <w:r>
        <w:rPr>
          <w:sz w:val="24"/>
        </w:rPr>
        <w:t>lotes e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3"/>
          <w:sz w:val="24"/>
        </w:rPr>
        <w:t xml:space="preserve"> </w:t>
      </w:r>
      <w:r>
        <w:rPr>
          <w:sz w:val="24"/>
        </w:rPr>
        <w:t>descritas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I.</w:t>
      </w:r>
    </w:p>
    <w:p w14:paraId="2B311FE6" w14:textId="77777777" w:rsidR="00890255" w:rsidRDefault="00890255">
      <w:pPr>
        <w:pStyle w:val="Corpodetexto"/>
        <w:spacing w:before="1"/>
      </w:pPr>
    </w:p>
    <w:p w14:paraId="16A17E84" w14:textId="77777777" w:rsidR="00890255" w:rsidRDefault="008E5E67">
      <w:pPr>
        <w:pStyle w:val="Ttulo1"/>
        <w:numPr>
          <w:ilvl w:val="0"/>
          <w:numId w:val="9"/>
        </w:numPr>
        <w:tabs>
          <w:tab w:val="left" w:pos="382"/>
        </w:tabs>
        <w:ind w:hanging="270"/>
        <w:jc w:val="both"/>
      </w:pPr>
      <w:r>
        <w:t>DA</w:t>
      </w:r>
      <w:r>
        <w:rPr>
          <w:spacing w:val="-7"/>
        </w:rPr>
        <w:t xml:space="preserve"> </w:t>
      </w:r>
      <w:r>
        <w:t>JUSTIFICATIVA</w:t>
      </w:r>
    </w:p>
    <w:p w14:paraId="4C7F5E20" w14:textId="77777777" w:rsidR="00890255" w:rsidRDefault="00890255">
      <w:pPr>
        <w:pStyle w:val="Corpodetexto"/>
        <w:rPr>
          <w:rFonts w:ascii="Arial"/>
          <w:b/>
        </w:rPr>
      </w:pPr>
    </w:p>
    <w:p w14:paraId="4D4AD91A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578"/>
        </w:tabs>
        <w:ind w:left="473" w:right="117" w:hanging="361"/>
        <w:jc w:val="both"/>
        <w:rPr>
          <w:sz w:val="24"/>
        </w:rPr>
      </w:pPr>
      <w:r>
        <w:rPr>
          <w:sz w:val="24"/>
        </w:rPr>
        <w:t>Destaca-se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contexto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proceder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processo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alienação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bens</w:t>
      </w:r>
      <w:r>
        <w:rPr>
          <w:spacing w:val="-64"/>
          <w:sz w:val="24"/>
        </w:rPr>
        <w:t xml:space="preserve"> </w:t>
      </w:r>
      <w:r>
        <w:rPr>
          <w:sz w:val="24"/>
        </w:rPr>
        <w:t>móveis</w:t>
      </w:r>
      <w:r>
        <w:rPr>
          <w:spacing w:val="1"/>
          <w:sz w:val="24"/>
        </w:rPr>
        <w:t xml:space="preserve"> </w:t>
      </w:r>
      <w:r>
        <w:rPr>
          <w:sz w:val="24"/>
        </w:rPr>
        <w:t>inservíveis</w:t>
      </w:r>
      <w:r>
        <w:rPr>
          <w:spacing w:val="1"/>
          <w:sz w:val="24"/>
        </w:rPr>
        <w:t xml:space="preserve"> </w:t>
      </w:r>
      <w:r>
        <w:rPr>
          <w:sz w:val="24"/>
        </w:rPr>
        <w:t>(ociosos,</w:t>
      </w:r>
      <w:r>
        <w:rPr>
          <w:spacing w:val="1"/>
          <w:sz w:val="24"/>
        </w:rPr>
        <w:t xml:space="preserve"> </w:t>
      </w:r>
      <w:r>
        <w:rPr>
          <w:sz w:val="24"/>
        </w:rPr>
        <w:t>antieconômicos,</w:t>
      </w:r>
      <w:r>
        <w:rPr>
          <w:spacing w:val="1"/>
          <w:sz w:val="24"/>
        </w:rPr>
        <w:t xml:space="preserve"> </w:t>
      </w:r>
      <w:r>
        <w:rPr>
          <w:sz w:val="24"/>
        </w:rPr>
        <w:t>irrecuperáveis,</w:t>
      </w:r>
      <w:r>
        <w:rPr>
          <w:spacing w:val="1"/>
          <w:sz w:val="24"/>
        </w:rPr>
        <w:t xml:space="preserve"> </w:t>
      </w:r>
      <w:r>
        <w:rPr>
          <w:sz w:val="24"/>
        </w:rPr>
        <w:t>veículos,</w:t>
      </w:r>
      <w:r>
        <w:rPr>
          <w:spacing w:val="1"/>
          <w:sz w:val="24"/>
        </w:rPr>
        <w:t xml:space="preserve"> </w:t>
      </w:r>
      <w:r>
        <w:rPr>
          <w:sz w:val="24"/>
        </w:rPr>
        <w:t>sucatas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outros), a ser conduzido pela Administração Pública Municipal, em atenção ao inciso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XXI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art.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37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art.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175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Constituição</w:t>
      </w:r>
      <w:r>
        <w:rPr>
          <w:spacing w:val="-15"/>
          <w:sz w:val="24"/>
        </w:rPr>
        <w:t xml:space="preserve"> </w:t>
      </w:r>
      <w:r>
        <w:rPr>
          <w:sz w:val="24"/>
        </w:rPr>
        <w:t>Federal,</w:t>
      </w:r>
      <w:r>
        <w:rPr>
          <w:spacing w:val="-17"/>
          <w:sz w:val="24"/>
        </w:rPr>
        <w:t xml:space="preserve"> </w:t>
      </w:r>
      <w:r>
        <w:rPr>
          <w:sz w:val="24"/>
        </w:rPr>
        <w:t>Lei</w:t>
      </w:r>
      <w:r>
        <w:rPr>
          <w:spacing w:val="-16"/>
          <w:sz w:val="24"/>
        </w:rPr>
        <w:t xml:space="preserve"> </w:t>
      </w:r>
      <w:r>
        <w:rPr>
          <w:sz w:val="24"/>
        </w:rPr>
        <w:t>8.666/93,</w:t>
      </w:r>
      <w:r>
        <w:rPr>
          <w:spacing w:val="-19"/>
          <w:sz w:val="24"/>
        </w:rPr>
        <w:t xml:space="preserve"> </w:t>
      </w:r>
      <w:r>
        <w:rPr>
          <w:sz w:val="24"/>
        </w:rPr>
        <w:t>Lei</w:t>
      </w:r>
      <w:r>
        <w:rPr>
          <w:spacing w:val="-16"/>
          <w:sz w:val="24"/>
        </w:rPr>
        <w:t xml:space="preserve"> </w:t>
      </w:r>
      <w:r>
        <w:rPr>
          <w:sz w:val="24"/>
        </w:rPr>
        <w:t>Orgânica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Município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-3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-2"/>
          <w:sz w:val="24"/>
        </w:rPr>
        <w:t xml:space="preserve"> </w:t>
      </w:r>
      <w:r>
        <w:rPr>
          <w:sz w:val="24"/>
        </w:rPr>
        <w:t>de regência.</w:t>
      </w:r>
    </w:p>
    <w:p w14:paraId="4B778E5D" w14:textId="77777777" w:rsidR="00890255" w:rsidRDefault="00890255">
      <w:pPr>
        <w:pStyle w:val="Corpodetexto"/>
      </w:pPr>
    </w:p>
    <w:p w14:paraId="449D7068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578"/>
        </w:tabs>
        <w:ind w:left="473" w:right="113" w:hanging="361"/>
        <w:jc w:val="both"/>
        <w:rPr>
          <w:sz w:val="24"/>
        </w:rPr>
      </w:pPr>
      <w:r>
        <w:rPr>
          <w:sz w:val="24"/>
        </w:rPr>
        <w:t>Assim,</w:t>
      </w:r>
      <w:r>
        <w:rPr>
          <w:spacing w:val="-6"/>
          <w:sz w:val="24"/>
        </w:rPr>
        <w:t xml:space="preserve"> </w:t>
      </w:r>
      <w:r>
        <w:rPr>
          <w:sz w:val="24"/>
        </w:rPr>
        <w:t>compete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7"/>
          <w:sz w:val="24"/>
        </w:rPr>
        <w:t xml:space="preserve"> </w:t>
      </w:r>
      <w:r>
        <w:rPr>
          <w:sz w:val="24"/>
        </w:rPr>
        <w:t>Pública</w:t>
      </w:r>
      <w:r>
        <w:rPr>
          <w:spacing w:val="-9"/>
          <w:sz w:val="24"/>
        </w:rPr>
        <w:t xml:space="preserve"> </w:t>
      </w:r>
      <w:r>
        <w:rPr>
          <w:sz w:val="24"/>
        </w:rPr>
        <w:t>Municipal</w:t>
      </w:r>
      <w:r>
        <w:rPr>
          <w:spacing w:val="-8"/>
          <w:sz w:val="24"/>
        </w:rPr>
        <w:t xml:space="preserve"> </w:t>
      </w:r>
      <w:r>
        <w:rPr>
          <w:sz w:val="24"/>
        </w:rPr>
        <w:t>desenvolver,</w:t>
      </w:r>
      <w:r>
        <w:rPr>
          <w:spacing w:val="-4"/>
          <w:sz w:val="24"/>
        </w:rPr>
        <w:t xml:space="preserve"> </w:t>
      </w:r>
      <w:r>
        <w:rPr>
          <w:sz w:val="24"/>
        </w:rPr>
        <w:t>propor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implementar</w:t>
      </w:r>
      <w:r>
        <w:rPr>
          <w:spacing w:val="-64"/>
          <w:sz w:val="24"/>
        </w:rPr>
        <w:t xml:space="preserve"> </w:t>
      </w:r>
      <w:r>
        <w:rPr>
          <w:sz w:val="24"/>
        </w:rPr>
        <w:t>modelos,</w:t>
      </w:r>
      <w:r>
        <w:rPr>
          <w:spacing w:val="1"/>
          <w:sz w:val="24"/>
        </w:rPr>
        <w:t xml:space="preserve"> </w:t>
      </w:r>
      <w:r>
        <w:rPr>
          <w:sz w:val="24"/>
        </w:rPr>
        <w:t>mecanismos,</w:t>
      </w:r>
      <w:r>
        <w:rPr>
          <w:spacing w:val="1"/>
          <w:sz w:val="24"/>
        </w:rPr>
        <w:t xml:space="preserve"> </w:t>
      </w:r>
      <w:r>
        <w:rPr>
          <w:sz w:val="24"/>
        </w:rPr>
        <w:t>processos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aquisição,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alienação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gestão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bens</w:t>
      </w:r>
      <w:r>
        <w:rPr>
          <w:spacing w:val="-2"/>
          <w:sz w:val="24"/>
        </w:rPr>
        <w:t xml:space="preserve"> </w:t>
      </w:r>
      <w:r>
        <w:rPr>
          <w:sz w:val="24"/>
        </w:rPr>
        <w:t>e serviços.</w:t>
      </w:r>
    </w:p>
    <w:p w14:paraId="66EE31D3" w14:textId="77777777" w:rsidR="00890255" w:rsidRDefault="00890255">
      <w:pPr>
        <w:pStyle w:val="Corpodetexto"/>
      </w:pPr>
    </w:p>
    <w:p w14:paraId="5AFA6902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705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Frise-se,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adquire</w:t>
      </w:r>
      <w:r>
        <w:rPr>
          <w:spacing w:val="1"/>
          <w:sz w:val="24"/>
        </w:rPr>
        <w:t xml:space="preserve"> </w:t>
      </w:r>
      <w:r>
        <w:rPr>
          <w:sz w:val="24"/>
        </w:rPr>
        <w:t>bens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utilizados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 de suas atividades, bem como na prestação de serviços públicos à</w:t>
      </w:r>
      <w:r>
        <w:rPr>
          <w:spacing w:val="1"/>
          <w:sz w:val="24"/>
        </w:rPr>
        <w:t xml:space="preserve"> </w:t>
      </w:r>
      <w:r>
        <w:rPr>
          <w:sz w:val="24"/>
        </w:rPr>
        <w:t>população.</w:t>
      </w:r>
      <w:r>
        <w:rPr>
          <w:spacing w:val="-9"/>
          <w:sz w:val="24"/>
        </w:rPr>
        <w:t xml:space="preserve"> </w:t>
      </w:r>
      <w:r>
        <w:rPr>
          <w:sz w:val="24"/>
        </w:rPr>
        <w:t>Contudo,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decurso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tempo,</w:t>
      </w:r>
      <w:r>
        <w:rPr>
          <w:spacing w:val="-9"/>
          <w:sz w:val="24"/>
        </w:rPr>
        <w:t xml:space="preserve"> </w:t>
      </w:r>
      <w:r>
        <w:rPr>
          <w:sz w:val="24"/>
        </w:rPr>
        <w:t>referidos</w:t>
      </w:r>
      <w:r>
        <w:rPr>
          <w:spacing w:val="-9"/>
          <w:sz w:val="24"/>
        </w:rPr>
        <w:t xml:space="preserve"> </w:t>
      </w:r>
      <w:r>
        <w:rPr>
          <w:sz w:val="24"/>
        </w:rPr>
        <w:t>bens</w:t>
      </w:r>
      <w:r>
        <w:rPr>
          <w:spacing w:val="-11"/>
          <w:sz w:val="24"/>
        </w:rPr>
        <w:t xml:space="preserve"> </w:t>
      </w:r>
      <w:r>
        <w:rPr>
          <w:sz w:val="24"/>
        </w:rPr>
        <w:t>deixam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úteis</w:t>
      </w:r>
      <w:r>
        <w:rPr>
          <w:spacing w:val="-12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órgão</w:t>
      </w:r>
      <w:r>
        <w:rPr>
          <w:spacing w:val="-64"/>
          <w:sz w:val="24"/>
        </w:rPr>
        <w:t xml:space="preserve"> </w:t>
      </w:r>
      <w:r>
        <w:rPr>
          <w:sz w:val="24"/>
        </w:rPr>
        <w:t>possuidor,</w:t>
      </w:r>
      <w:r>
        <w:rPr>
          <w:spacing w:val="1"/>
          <w:sz w:val="24"/>
        </w:rPr>
        <w:t xml:space="preserve"> </w:t>
      </w:r>
      <w:r>
        <w:rPr>
          <w:sz w:val="24"/>
        </w:rPr>
        <w:t>tornando-se</w:t>
      </w:r>
      <w:r>
        <w:rPr>
          <w:spacing w:val="1"/>
          <w:sz w:val="24"/>
        </w:rPr>
        <w:t xml:space="preserve"> </w:t>
      </w:r>
      <w:r>
        <w:rPr>
          <w:sz w:val="24"/>
        </w:rPr>
        <w:t>inservíveis,</w:t>
      </w:r>
      <w:r>
        <w:rPr>
          <w:spacing w:val="1"/>
          <w:sz w:val="24"/>
        </w:rPr>
        <w:t xml:space="preserve"> </w:t>
      </w:r>
      <w:r>
        <w:rPr>
          <w:sz w:val="24"/>
        </w:rPr>
        <w:t>denominação</w:t>
      </w:r>
      <w:r>
        <w:rPr>
          <w:spacing w:val="1"/>
          <w:sz w:val="24"/>
        </w:rPr>
        <w:t xml:space="preserve"> </w:t>
      </w:r>
      <w:r>
        <w:rPr>
          <w:sz w:val="24"/>
        </w:rPr>
        <w:t>genérica</w:t>
      </w:r>
      <w:r>
        <w:rPr>
          <w:spacing w:val="1"/>
          <w:sz w:val="24"/>
        </w:rPr>
        <w:t xml:space="preserve"> </w:t>
      </w:r>
      <w:r>
        <w:rPr>
          <w:sz w:val="24"/>
        </w:rPr>
        <w:t>atribuída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bens</w:t>
      </w:r>
      <w:r>
        <w:rPr>
          <w:spacing w:val="1"/>
          <w:sz w:val="24"/>
        </w:rPr>
        <w:t xml:space="preserve"> </w:t>
      </w:r>
      <w:r>
        <w:rPr>
          <w:sz w:val="24"/>
        </w:rPr>
        <w:t>caracterizados como ociosos, antieconômicos ou irrecuperáveis. Por não mais servirem a</w:t>
      </w:r>
      <w:r>
        <w:rPr>
          <w:spacing w:val="1"/>
          <w:sz w:val="24"/>
        </w:rPr>
        <w:t xml:space="preserve"> </w:t>
      </w:r>
      <w:r>
        <w:rPr>
          <w:sz w:val="24"/>
        </w:rPr>
        <w:t>finalidade para qual foram adquiridos, não há motivo para que tais bens permaneçam</w:t>
      </w:r>
      <w:r>
        <w:rPr>
          <w:spacing w:val="1"/>
          <w:sz w:val="24"/>
        </w:rPr>
        <w:t xml:space="preserve"> </w:t>
      </w:r>
      <w:r>
        <w:rPr>
          <w:sz w:val="24"/>
        </w:rPr>
        <w:t>integrados ao patrimônio público,</w:t>
      </w:r>
      <w:r>
        <w:rPr>
          <w:sz w:val="24"/>
        </w:rPr>
        <w:t xml:space="preserve"> razão pela qual ocorre o desfazimento destes bens, que</w:t>
      </w:r>
      <w:r>
        <w:rPr>
          <w:spacing w:val="-64"/>
          <w:sz w:val="24"/>
        </w:rPr>
        <w:t xml:space="preserve"> </w:t>
      </w:r>
      <w:r>
        <w:rPr>
          <w:sz w:val="24"/>
        </w:rPr>
        <w:t>tem por objetivo principal angariar recursos para a aquisição de novos bens permanentes,</w:t>
      </w:r>
      <w:r>
        <w:rPr>
          <w:spacing w:val="-64"/>
          <w:sz w:val="24"/>
        </w:rPr>
        <w:t xml:space="preserve"> </w:t>
      </w:r>
      <w:r>
        <w:rPr>
          <w:sz w:val="24"/>
        </w:rPr>
        <w:t>bem como se justifica pela redução de custos administrativos para manutenção deles no</w:t>
      </w:r>
      <w:r>
        <w:rPr>
          <w:spacing w:val="1"/>
          <w:sz w:val="24"/>
        </w:rPr>
        <w:t xml:space="preserve"> </w:t>
      </w:r>
      <w:r>
        <w:rPr>
          <w:sz w:val="24"/>
        </w:rPr>
        <w:t>acervo</w:t>
      </w:r>
      <w:r>
        <w:rPr>
          <w:spacing w:val="-1"/>
          <w:sz w:val="24"/>
        </w:rPr>
        <w:t xml:space="preserve"> </w:t>
      </w:r>
      <w:r>
        <w:rPr>
          <w:sz w:val="24"/>
        </w:rPr>
        <w:t>patrimonial.</w:t>
      </w:r>
    </w:p>
    <w:p w14:paraId="539B4725" w14:textId="77777777" w:rsidR="00890255" w:rsidRDefault="00890255">
      <w:pPr>
        <w:pStyle w:val="Corpodetexto"/>
      </w:pPr>
    </w:p>
    <w:p w14:paraId="070532FB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588"/>
        </w:tabs>
        <w:ind w:right="109" w:firstLine="0"/>
        <w:jc w:val="both"/>
        <w:rPr>
          <w:sz w:val="24"/>
        </w:rPr>
      </w:pPr>
      <w:r>
        <w:rPr>
          <w:sz w:val="24"/>
        </w:rPr>
        <w:t>Sali</w:t>
      </w:r>
      <w:r>
        <w:rPr>
          <w:sz w:val="24"/>
        </w:rPr>
        <w:t>ente-se que a Administração Municipal, por não contar com profissionais ou deter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 para consecução do objeto proposto, sem que resultasse em investimentos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despesas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não</w:t>
      </w:r>
      <w:r>
        <w:rPr>
          <w:spacing w:val="-14"/>
          <w:sz w:val="24"/>
        </w:rPr>
        <w:t xml:space="preserve"> </w:t>
      </w:r>
      <w:r>
        <w:rPr>
          <w:sz w:val="24"/>
        </w:rPr>
        <w:t>são</w:t>
      </w:r>
      <w:r>
        <w:rPr>
          <w:spacing w:val="-14"/>
          <w:sz w:val="24"/>
        </w:rPr>
        <w:t xml:space="preserve"> </w:t>
      </w:r>
      <w:r>
        <w:rPr>
          <w:sz w:val="24"/>
        </w:rPr>
        <w:t>justificáveis,</w:t>
      </w:r>
      <w:r>
        <w:rPr>
          <w:spacing w:val="-14"/>
          <w:sz w:val="24"/>
        </w:rPr>
        <w:t xml:space="preserve"> </w:t>
      </w:r>
      <w:r>
        <w:rPr>
          <w:sz w:val="24"/>
        </w:rPr>
        <w:t>uma</w:t>
      </w:r>
      <w:r>
        <w:rPr>
          <w:spacing w:val="-14"/>
          <w:sz w:val="24"/>
        </w:rPr>
        <w:t xml:space="preserve"> </w:t>
      </w:r>
      <w:r>
        <w:rPr>
          <w:sz w:val="24"/>
        </w:rPr>
        <w:t>vez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envolveria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gestão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diversos</w:t>
      </w:r>
      <w:r>
        <w:rPr>
          <w:spacing w:val="-15"/>
          <w:sz w:val="24"/>
        </w:rPr>
        <w:t xml:space="preserve"> </w:t>
      </w:r>
      <w:r>
        <w:rPr>
          <w:sz w:val="24"/>
        </w:rPr>
        <w:t>serviços</w:t>
      </w:r>
      <w:r>
        <w:rPr>
          <w:spacing w:val="-64"/>
          <w:sz w:val="24"/>
        </w:rPr>
        <w:t xml:space="preserve"> </w:t>
      </w:r>
      <w:r>
        <w:rPr>
          <w:sz w:val="24"/>
        </w:rPr>
        <w:t>agregados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pessoal,</w:t>
      </w:r>
      <w:r>
        <w:rPr>
          <w:spacing w:val="1"/>
          <w:sz w:val="24"/>
        </w:rPr>
        <w:t xml:space="preserve"> </w:t>
      </w:r>
      <w:r>
        <w:rPr>
          <w:sz w:val="24"/>
        </w:rPr>
        <w:t>capacitação,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equipamentos,</w:t>
      </w:r>
      <w:r>
        <w:rPr>
          <w:spacing w:val="1"/>
          <w:sz w:val="24"/>
        </w:rPr>
        <w:t xml:space="preserve"> </w:t>
      </w:r>
      <w:r>
        <w:rPr>
          <w:sz w:val="24"/>
        </w:rPr>
        <w:t>veículos,</w:t>
      </w:r>
      <w:r>
        <w:rPr>
          <w:spacing w:val="1"/>
          <w:sz w:val="24"/>
        </w:rPr>
        <w:t xml:space="preserve"> </w:t>
      </w:r>
      <w:r>
        <w:rPr>
          <w:sz w:val="24"/>
        </w:rPr>
        <w:t>combustíveis,</w:t>
      </w:r>
      <w:r>
        <w:rPr>
          <w:spacing w:val="-64"/>
          <w:sz w:val="24"/>
        </w:rPr>
        <w:t xml:space="preserve"> </w:t>
      </w:r>
      <w:r>
        <w:rPr>
          <w:sz w:val="24"/>
        </w:rPr>
        <w:t>deslocamento etc., efetuou a contratação da Empresa Atena Preparadora de Leilões e</w:t>
      </w:r>
      <w:r>
        <w:rPr>
          <w:spacing w:val="1"/>
          <w:sz w:val="24"/>
        </w:rPr>
        <w:t xml:space="preserve"> </w:t>
      </w:r>
      <w:r>
        <w:rPr>
          <w:sz w:val="24"/>
        </w:rPr>
        <w:t>Gestão de Pátios Ltda.(Contrato Administrativo nº 26/2023 – Processo nº 566/2023 –</w:t>
      </w:r>
      <w:r>
        <w:rPr>
          <w:spacing w:val="1"/>
          <w:sz w:val="24"/>
        </w:rPr>
        <w:t xml:space="preserve"> </w:t>
      </w:r>
      <w:r>
        <w:rPr>
          <w:sz w:val="24"/>
        </w:rPr>
        <w:t>Dispensa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3"/>
          <w:sz w:val="24"/>
        </w:rPr>
        <w:t xml:space="preserve"> </w:t>
      </w:r>
      <w:r>
        <w:rPr>
          <w:sz w:val="24"/>
        </w:rPr>
        <w:t>nº</w:t>
      </w:r>
      <w:r>
        <w:rPr>
          <w:spacing w:val="-14"/>
          <w:sz w:val="24"/>
        </w:rPr>
        <w:t xml:space="preserve"> </w:t>
      </w:r>
      <w:r>
        <w:rPr>
          <w:sz w:val="24"/>
        </w:rPr>
        <w:t>20/2023),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serviços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levantamento,</w:t>
      </w:r>
      <w:r>
        <w:rPr>
          <w:spacing w:val="-11"/>
          <w:sz w:val="24"/>
        </w:rPr>
        <w:t xml:space="preserve"> </w:t>
      </w:r>
      <w:r>
        <w:rPr>
          <w:sz w:val="24"/>
        </w:rPr>
        <w:t>inventário,</w:t>
      </w:r>
      <w:r>
        <w:rPr>
          <w:spacing w:val="-65"/>
          <w:sz w:val="24"/>
        </w:rPr>
        <w:t xml:space="preserve"> </w:t>
      </w:r>
      <w:r>
        <w:rPr>
          <w:sz w:val="24"/>
        </w:rPr>
        <w:t>preparação, organização, realização e condução de Leilões Públicos para venda de bens</w:t>
      </w:r>
      <w:r>
        <w:rPr>
          <w:spacing w:val="1"/>
          <w:sz w:val="24"/>
        </w:rPr>
        <w:t xml:space="preserve"> </w:t>
      </w:r>
      <w:r>
        <w:rPr>
          <w:sz w:val="24"/>
        </w:rPr>
        <w:t>móveis</w:t>
      </w:r>
      <w:r>
        <w:rPr>
          <w:spacing w:val="1"/>
          <w:sz w:val="24"/>
        </w:rPr>
        <w:t xml:space="preserve"> </w:t>
      </w:r>
      <w:r>
        <w:rPr>
          <w:sz w:val="24"/>
        </w:rPr>
        <w:t>inservíveis</w:t>
      </w:r>
      <w:r>
        <w:rPr>
          <w:spacing w:val="1"/>
          <w:sz w:val="24"/>
        </w:rPr>
        <w:t xml:space="preserve"> </w:t>
      </w:r>
      <w:r>
        <w:rPr>
          <w:sz w:val="24"/>
        </w:rPr>
        <w:t>(ociosos,</w:t>
      </w:r>
      <w:r>
        <w:rPr>
          <w:spacing w:val="1"/>
          <w:sz w:val="24"/>
        </w:rPr>
        <w:t xml:space="preserve"> </w:t>
      </w:r>
      <w:r>
        <w:rPr>
          <w:sz w:val="24"/>
        </w:rPr>
        <w:t>antieconômicos,</w:t>
      </w:r>
      <w:r>
        <w:rPr>
          <w:spacing w:val="1"/>
          <w:sz w:val="24"/>
        </w:rPr>
        <w:t xml:space="preserve"> </w:t>
      </w:r>
      <w:r>
        <w:rPr>
          <w:sz w:val="24"/>
        </w:rPr>
        <w:t>irrecuperáveis,</w:t>
      </w:r>
      <w:r>
        <w:rPr>
          <w:spacing w:val="1"/>
          <w:sz w:val="24"/>
        </w:rPr>
        <w:t xml:space="preserve"> </w:t>
      </w:r>
      <w:r>
        <w:rPr>
          <w:sz w:val="24"/>
        </w:rPr>
        <w:t>sucatas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outros),</w:t>
      </w:r>
      <w:r>
        <w:rPr>
          <w:spacing w:val="1"/>
          <w:sz w:val="24"/>
        </w:rPr>
        <w:t xml:space="preserve"> </w:t>
      </w:r>
      <w:r>
        <w:rPr>
          <w:sz w:val="24"/>
        </w:rPr>
        <w:t>bens</w:t>
      </w:r>
      <w:r>
        <w:rPr>
          <w:spacing w:val="1"/>
          <w:sz w:val="24"/>
        </w:rPr>
        <w:t xml:space="preserve"> </w:t>
      </w:r>
      <w:r>
        <w:rPr>
          <w:sz w:val="24"/>
        </w:rPr>
        <w:t>imóveis pertencentes ao patrimônio público municipal, através de plataforma eletrônica 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Leiloeiro(a)</w:t>
      </w:r>
      <w:r>
        <w:rPr>
          <w:spacing w:val="-12"/>
          <w:sz w:val="24"/>
        </w:rPr>
        <w:t xml:space="preserve"> </w:t>
      </w:r>
      <w:r>
        <w:rPr>
          <w:sz w:val="24"/>
        </w:rPr>
        <w:t>Oficial</w:t>
      </w:r>
      <w:r>
        <w:rPr>
          <w:spacing w:val="-14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3"/>
          <w:sz w:val="24"/>
        </w:rPr>
        <w:t xml:space="preserve"> </w:t>
      </w:r>
      <w:r>
        <w:rPr>
          <w:sz w:val="24"/>
        </w:rPr>
        <w:t>registrado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JUCESP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Junta</w:t>
      </w:r>
      <w:r>
        <w:rPr>
          <w:spacing w:val="-13"/>
          <w:sz w:val="24"/>
        </w:rPr>
        <w:t xml:space="preserve"> </w:t>
      </w:r>
      <w:r>
        <w:rPr>
          <w:sz w:val="24"/>
        </w:rPr>
        <w:t>Comercial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Estado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Paulo.</w:t>
      </w:r>
    </w:p>
    <w:p w14:paraId="6D81872B" w14:textId="77777777" w:rsidR="00890255" w:rsidRDefault="00890255">
      <w:pPr>
        <w:jc w:val="both"/>
        <w:rPr>
          <w:sz w:val="24"/>
        </w:rPr>
        <w:sectPr w:rsidR="00890255">
          <w:headerReference w:type="default" r:id="rId7"/>
          <w:footerReference w:type="default" r:id="rId8"/>
          <w:type w:val="continuous"/>
          <w:pgSz w:w="11910" w:h="16840"/>
          <w:pgMar w:top="1400" w:right="1020" w:bottom="780" w:left="1020" w:header="458" w:footer="592" w:gutter="0"/>
          <w:pgNumType w:start="1"/>
          <w:cols w:space="720"/>
        </w:sectPr>
      </w:pPr>
    </w:p>
    <w:p w14:paraId="1D2B8179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578"/>
        </w:tabs>
        <w:spacing w:before="12"/>
        <w:ind w:right="117" w:firstLine="0"/>
        <w:jc w:val="both"/>
        <w:rPr>
          <w:sz w:val="24"/>
        </w:rPr>
      </w:pPr>
      <w:r>
        <w:rPr>
          <w:sz w:val="24"/>
        </w:rPr>
        <w:lastRenderedPageBreak/>
        <w:t>Saliente-se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Lei</w:t>
      </w:r>
      <w:r>
        <w:rPr>
          <w:spacing w:val="-5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>8.666/93,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inciso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6"/>
          <w:sz w:val="24"/>
        </w:rPr>
        <w:t xml:space="preserve"> </w:t>
      </w:r>
      <w:r>
        <w:rPr>
          <w:sz w:val="24"/>
        </w:rPr>
        <w:t>5º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22,</w:t>
      </w:r>
      <w:r>
        <w:rPr>
          <w:spacing w:val="-5"/>
          <w:sz w:val="24"/>
        </w:rPr>
        <w:t xml:space="preserve"> </w:t>
      </w:r>
      <w:r>
        <w:rPr>
          <w:sz w:val="24"/>
        </w:rPr>
        <w:t>expressam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leilão</w:t>
      </w:r>
      <w:r>
        <w:rPr>
          <w:spacing w:val="-65"/>
          <w:sz w:val="24"/>
        </w:rPr>
        <w:t xml:space="preserve"> </w:t>
      </w:r>
      <w:r>
        <w:rPr>
          <w:sz w:val="24"/>
        </w:rPr>
        <w:t>é a modalidade de licitação para alienação de bens móveis inservíveis ou legalmente</w:t>
      </w:r>
      <w:r>
        <w:rPr>
          <w:spacing w:val="1"/>
          <w:sz w:val="24"/>
        </w:rPr>
        <w:t xml:space="preserve"> </w:t>
      </w:r>
      <w:r>
        <w:rPr>
          <w:sz w:val="24"/>
        </w:rPr>
        <w:t>apreendidos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quem</w:t>
      </w:r>
      <w:r>
        <w:rPr>
          <w:spacing w:val="-1"/>
          <w:sz w:val="24"/>
        </w:rPr>
        <w:t xml:space="preserve"> </w:t>
      </w:r>
      <w:r>
        <w:rPr>
          <w:sz w:val="24"/>
        </w:rPr>
        <w:t>oferecer o</w:t>
      </w:r>
      <w:r>
        <w:rPr>
          <w:spacing w:val="-2"/>
          <w:sz w:val="24"/>
        </w:rPr>
        <w:t xml:space="preserve"> </w:t>
      </w:r>
      <w:r>
        <w:rPr>
          <w:sz w:val="24"/>
        </w:rPr>
        <w:t>maior</w:t>
      </w:r>
      <w:r>
        <w:rPr>
          <w:spacing w:val="-1"/>
          <w:sz w:val="24"/>
        </w:rPr>
        <w:t xml:space="preserve"> </w:t>
      </w:r>
      <w:r>
        <w:rPr>
          <w:sz w:val="24"/>
        </w:rPr>
        <w:t>lance.</w:t>
      </w:r>
    </w:p>
    <w:p w14:paraId="2912B462" w14:textId="77777777" w:rsidR="00890255" w:rsidRDefault="00890255">
      <w:pPr>
        <w:pStyle w:val="Corpodetexto"/>
      </w:pPr>
    </w:p>
    <w:p w14:paraId="4D9EDAA2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641"/>
        </w:tabs>
        <w:ind w:right="118" w:firstLine="0"/>
        <w:jc w:val="both"/>
        <w:rPr>
          <w:sz w:val="24"/>
        </w:rPr>
      </w:pPr>
      <w:r>
        <w:rPr>
          <w:sz w:val="24"/>
        </w:rPr>
        <w:t>Quanto ao Leiloeiro Público Oficial, a profissão é disciplinada pelos Decretos nº</w:t>
      </w:r>
      <w:r>
        <w:rPr>
          <w:spacing w:val="1"/>
          <w:sz w:val="24"/>
        </w:rPr>
        <w:t xml:space="preserve"> </w:t>
      </w:r>
      <w:r>
        <w:rPr>
          <w:sz w:val="24"/>
        </w:rPr>
        <w:t>21.981/1932 e nº 22.427/1933, que preveem todos os direitos e deveres intrínsecos e</w:t>
      </w:r>
      <w:r>
        <w:rPr>
          <w:spacing w:val="1"/>
          <w:sz w:val="24"/>
        </w:rPr>
        <w:t xml:space="preserve"> </w:t>
      </w:r>
      <w:r>
        <w:rPr>
          <w:sz w:val="24"/>
        </w:rPr>
        <w:t>extrínsecos ao exercício da profissão, estabelecem os critérios para registro e definem as</w:t>
      </w:r>
      <w:r>
        <w:rPr>
          <w:spacing w:val="1"/>
          <w:sz w:val="24"/>
        </w:rPr>
        <w:t xml:space="preserve"> </w:t>
      </w:r>
      <w:r>
        <w:rPr>
          <w:sz w:val="24"/>
        </w:rPr>
        <w:t>Juntas</w:t>
      </w:r>
      <w:r>
        <w:rPr>
          <w:spacing w:val="-4"/>
          <w:sz w:val="24"/>
        </w:rPr>
        <w:t xml:space="preserve"> </w:t>
      </w:r>
      <w:r>
        <w:rPr>
          <w:sz w:val="24"/>
        </w:rPr>
        <w:t>Comerciais Estaduais como</w:t>
      </w:r>
      <w:r>
        <w:rPr>
          <w:spacing w:val="-3"/>
          <w:sz w:val="24"/>
        </w:rPr>
        <w:t xml:space="preserve"> </w:t>
      </w:r>
      <w:r>
        <w:rPr>
          <w:sz w:val="24"/>
        </w:rPr>
        <w:t>órgãos competentes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fiscalização.</w:t>
      </w:r>
    </w:p>
    <w:p w14:paraId="62365A2F" w14:textId="77777777" w:rsidR="00890255" w:rsidRDefault="00890255">
      <w:pPr>
        <w:pStyle w:val="Corpodetexto"/>
      </w:pPr>
    </w:p>
    <w:p w14:paraId="5A2E950A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585"/>
        </w:tabs>
        <w:ind w:right="114" w:firstLine="0"/>
        <w:jc w:val="both"/>
        <w:rPr>
          <w:sz w:val="24"/>
        </w:rPr>
      </w:pPr>
      <w:r>
        <w:rPr>
          <w:sz w:val="24"/>
        </w:rPr>
        <w:t>Por sua vez, a condução do procedimento de Leilão, dentre outras exigências, requer</w:t>
      </w:r>
      <w:r>
        <w:rPr>
          <w:spacing w:val="-64"/>
          <w:sz w:val="24"/>
        </w:rPr>
        <w:t xml:space="preserve"> </w:t>
      </w:r>
      <w:r>
        <w:rPr>
          <w:sz w:val="24"/>
        </w:rPr>
        <w:t>sistema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possibilite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sessão</w:t>
      </w:r>
      <w:r>
        <w:rPr>
          <w:spacing w:val="-7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Web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simultaneamente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tempo</w:t>
      </w:r>
      <w:r>
        <w:rPr>
          <w:spacing w:val="-7"/>
          <w:sz w:val="24"/>
        </w:rPr>
        <w:t xml:space="preserve"> </w:t>
      </w:r>
      <w:r>
        <w:rPr>
          <w:sz w:val="24"/>
        </w:rPr>
        <w:t>real,</w:t>
      </w:r>
      <w:r>
        <w:rPr>
          <w:spacing w:val="-64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Leilão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infraestrutura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acessível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interessado, domínio da capacidade de negociação e outros itens que integram a logística</w:t>
      </w:r>
      <w:r>
        <w:rPr>
          <w:spacing w:val="-64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condução da</w:t>
      </w:r>
      <w:r>
        <w:rPr>
          <w:spacing w:val="-2"/>
          <w:sz w:val="24"/>
        </w:rPr>
        <w:t xml:space="preserve"> </w:t>
      </w:r>
      <w:r>
        <w:rPr>
          <w:sz w:val="24"/>
        </w:rPr>
        <w:t>sessão.</w:t>
      </w:r>
    </w:p>
    <w:p w14:paraId="481883EA" w14:textId="77777777" w:rsidR="00890255" w:rsidRDefault="00890255">
      <w:pPr>
        <w:pStyle w:val="Corpodetexto"/>
        <w:spacing w:before="1"/>
      </w:pPr>
    </w:p>
    <w:p w14:paraId="6F897555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585"/>
        </w:tabs>
        <w:ind w:right="112" w:firstLine="0"/>
        <w:jc w:val="both"/>
        <w:rPr>
          <w:sz w:val="24"/>
        </w:rPr>
      </w:pPr>
      <w:r>
        <w:rPr>
          <w:sz w:val="24"/>
        </w:rPr>
        <w:t xml:space="preserve">A possibilidade de participação no Leilão via </w:t>
      </w:r>
      <w:r>
        <w:rPr>
          <w:rFonts w:ascii="Arial" w:hAnsi="Arial"/>
          <w:i/>
          <w:sz w:val="24"/>
        </w:rPr>
        <w:t xml:space="preserve">Web </w:t>
      </w:r>
      <w:r>
        <w:rPr>
          <w:sz w:val="24"/>
        </w:rPr>
        <w:t>amplia si</w:t>
      </w:r>
      <w:r>
        <w:rPr>
          <w:sz w:val="24"/>
        </w:rPr>
        <w:t>gnificativamente o número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potenciais</w:t>
      </w:r>
      <w:r>
        <w:rPr>
          <w:spacing w:val="1"/>
          <w:sz w:val="24"/>
        </w:rPr>
        <w:t xml:space="preserve"> </w:t>
      </w:r>
      <w:r>
        <w:rPr>
          <w:sz w:val="24"/>
        </w:rPr>
        <w:t>Arrematantes-Compradores,</w:t>
      </w:r>
      <w:r>
        <w:rPr>
          <w:spacing w:val="1"/>
          <w:sz w:val="24"/>
        </w:rPr>
        <w:t xml:space="preserve"> </w:t>
      </w:r>
      <w:r>
        <w:rPr>
          <w:sz w:val="24"/>
        </w:rPr>
        <w:t>torna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disputa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acirrada,</w:t>
      </w:r>
      <w:r>
        <w:rPr>
          <w:spacing w:val="1"/>
          <w:sz w:val="24"/>
        </w:rPr>
        <w:t xml:space="preserve"> </w:t>
      </w:r>
      <w:r>
        <w:rPr>
          <w:sz w:val="24"/>
        </w:rPr>
        <w:t>aumenta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eficácia nos lances como também diminui a possibilidade de combinação de preços. Este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-5"/>
          <w:sz w:val="24"/>
        </w:rPr>
        <w:t xml:space="preserve"> </w:t>
      </w:r>
      <w:r>
        <w:rPr>
          <w:sz w:val="24"/>
        </w:rPr>
        <w:t>permite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Arrematante-Comprador</w:t>
      </w:r>
      <w:r>
        <w:rPr>
          <w:spacing w:val="-6"/>
          <w:sz w:val="24"/>
        </w:rPr>
        <w:t xml:space="preserve"> </w:t>
      </w:r>
      <w:r>
        <w:rPr>
          <w:sz w:val="24"/>
        </w:rPr>
        <w:t>ofereça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8"/>
          <w:sz w:val="24"/>
        </w:rPr>
        <w:t xml:space="preserve"> </w:t>
      </w:r>
      <w:r>
        <w:rPr>
          <w:sz w:val="24"/>
        </w:rPr>
        <w:t>lances</w:t>
      </w:r>
      <w:r>
        <w:rPr>
          <w:spacing w:val="-7"/>
          <w:sz w:val="24"/>
        </w:rPr>
        <w:t xml:space="preserve"> </w:t>
      </w:r>
      <w:r>
        <w:rPr>
          <w:sz w:val="24"/>
        </w:rPr>
        <w:t>quando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leilão</w:t>
      </w:r>
      <w:r>
        <w:rPr>
          <w:spacing w:val="-5"/>
          <w:sz w:val="24"/>
        </w:rPr>
        <w:t xml:space="preserve"> </w:t>
      </w:r>
      <w:r>
        <w:rPr>
          <w:sz w:val="24"/>
        </w:rPr>
        <w:t>estiver</w:t>
      </w:r>
      <w:r>
        <w:rPr>
          <w:spacing w:val="-64"/>
          <w:sz w:val="24"/>
        </w:rPr>
        <w:t xml:space="preserve"> </w:t>
      </w:r>
      <w:r>
        <w:rPr>
          <w:sz w:val="24"/>
        </w:rPr>
        <w:t>sendo</w:t>
      </w:r>
      <w:r>
        <w:rPr>
          <w:spacing w:val="-1"/>
          <w:sz w:val="24"/>
        </w:rPr>
        <w:t xml:space="preserve"> </w:t>
      </w:r>
      <w:r>
        <w:rPr>
          <w:sz w:val="24"/>
        </w:rPr>
        <w:t>realizado,</w:t>
      </w:r>
      <w:r>
        <w:rPr>
          <w:spacing w:val="-2"/>
          <w:sz w:val="24"/>
        </w:rPr>
        <w:t xml:space="preserve"> </w:t>
      </w:r>
      <w:r>
        <w:rPr>
          <w:sz w:val="24"/>
        </w:rPr>
        <w:t>utilizando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computador,</w:t>
      </w:r>
      <w:r>
        <w:rPr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tablet,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smartphone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0767291B" w14:textId="77777777" w:rsidR="00890255" w:rsidRDefault="00890255">
      <w:pPr>
        <w:pStyle w:val="Corpodetexto"/>
      </w:pPr>
    </w:p>
    <w:p w14:paraId="1BA0A197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653"/>
        </w:tabs>
        <w:ind w:right="11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licitatório</w:t>
      </w:r>
      <w:r>
        <w:rPr>
          <w:spacing w:val="1"/>
          <w:sz w:val="24"/>
        </w:rPr>
        <w:t xml:space="preserve"> </w:t>
      </w:r>
      <w:r>
        <w:rPr>
          <w:sz w:val="24"/>
        </w:rPr>
        <w:t>ficará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Comissão de Reavaliação, Baixa, Controle, Carga, Supervisão e Avaliação do Patrimônio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-3"/>
          <w:sz w:val="24"/>
        </w:rPr>
        <w:t xml:space="preserve"> </w:t>
      </w:r>
      <w:r>
        <w:rPr>
          <w:sz w:val="24"/>
        </w:rPr>
        <w:t>por seu Presidente.</w:t>
      </w:r>
    </w:p>
    <w:p w14:paraId="7C63DAD8" w14:textId="77777777" w:rsidR="00890255" w:rsidRDefault="00890255">
      <w:pPr>
        <w:pStyle w:val="Corpodetexto"/>
      </w:pPr>
    </w:p>
    <w:p w14:paraId="1DCF8B21" w14:textId="77777777" w:rsidR="00890255" w:rsidRDefault="008E5E67">
      <w:pPr>
        <w:pStyle w:val="Ttulo1"/>
        <w:numPr>
          <w:ilvl w:val="0"/>
          <w:numId w:val="9"/>
        </w:numPr>
        <w:tabs>
          <w:tab w:val="left" w:pos="382"/>
        </w:tabs>
        <w:spacing w:before="1"/>
        <w:ind w:hanging="270"/>
        <w:jc w:val="both"/>
      </w:pPr>
      <w:r>
        <w:t>DOS</w:t>
      </w:r>
      <w:r>
        <w:rPr>
          <w:spacing w:val="-1"/>
        </w:rPr>
        <w:t xml:space="preserve"> </w:t>
      </w:r>
      <w:r>
        <w:t>BENS</w:t>
      </w:r>
    </w:p>
    <w:p w14:paraId="3E1931CD" w14:textId="77777777" w:rsidR="00890255" w:rsidRDefault="00890255">
      <w:pPr>
        <w:pStyle w:val="Corpodetexto"/>
        <w:spacing w:before="11"/>
        <w:rPr>
          <w:rFonts w:ascii="Arial"/>
          <w:b/>
          <w:sz w:val="23"/>
        </w:rPr>
      </w:pPr>
    </w:p>
    <w:p w14:paraId="679863E1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597"/>
        </w:tabs>
        <w:ind w:right="113" w:firstLine="0"/>
        <w:jc w:val="both"/>
        <w:rPr>
          <w:sz w:val="24"/>
        </w:rPr>
      </w:pPr>
      <w:r>
        <w:rPr>
          <w:sz w:val="24"/>
        </w:rPr>
        <w:t>Os bens estão relacionados, descritos e avaliados no ANEXO I e serão vendidos no</w:t>
      </w:r>
      <w:r>
        <w:rPr>
          <w:spacing w:val="1"/>
          <w:sz w:val="24"/>
        </w:rPr>
        <w:t xml:space="preserve"> </w:t>
      </w:r>
      <w:r>
        <w:rPr>
          <w:sz w:val="24"/>
        </w:rPr>
        <w:t>estado de conservação e condição em que se encontram, sem qualquer garantia de</w:t>
      </w:r>
      <w:r>
        <w:rPr>
          <w:spacing w:val="1"/>
          <w:sz w:val="24"/>
        </w:rPr>
        <w:t xml:space="preserve"> </w:t>
      </w:r>
      <w:r>
        <w:rPr>
          <w:sz w:val="24"/>
        </w:rPr>
        <w:t>funcionamento,</w:t>
      </w:r>
      <w:r>
        <w:rPr>
          <w:spacing w:val="1"/>
          <w:sz w:val="24"/>
        </w:rPr>
        <w:t xml:space="preserve"> </w:t>
      </w:r>
      <w:r>
        <w:rPr>
          <w:sz w:val="24"/>
        </w:rPr>
        <w:t>pressupondo-se</w:t>
      </w:r>
      <w:r>
        <w:rPr>
          <w:spacing w:val="1"/>
          <w:sz w:val="24"/>
        </w:rPr>
        <w:t xml:space="preserve"> </w:t>
      </w:r>
      <w:r>
        <w:rPr>
          <w:sz w:val="24"/>
        </w:rPr>
        <w:t>tenham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1"/>
          <w:sz w:val="24"/>
        </w:rPr>
        <w:t xml:space="preserve"> </w:t>
      </w:r>
      <w:r>
        <w:rPr>
          <w:sz w:val="24"/>
        </w:rPr>
        <w:t>examinados</w:t>
      </w:r>
      <w:r>
        <w:rPr>
          <w:spacing w:val="1"/>
          <w:sz w:val="24"/>
        </w:rPr>
        <w:t xml:space="preserve"> </w:t>
      </w:r>
      <w:r>
        <w:rPr>
          <w:sz w:val="24"/>
        </w:rPr>
        <w:t>pelo(a)</w:t>
      </w:r>
      <w:r>
        <w:rPr>
          <w:spacing w:val="1"/>
          <w:sz w:val="24"/>
        </w:rPr>
        <w:t xml:space="preserve"> </w:t>
      </w:r>
      <w:r>
        <w:rPr>
          <w:sz w:val="24"/>
        </w:rPr>
        <w:t>Arrematante,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cabendo,</w:t>
      </w:r>
      <w:r>
        <w:rPr>
          <w:spacing w:val="-14"/>
          <w:sz w:val="24"/>
        </w:rPr>
        <w:t xml:space="preserve"> </w:t>
      </w:r>
      <w:r>
        <w:rPr>
          <w:sz w:val="24"/>
        </w:rPr>
        <w:t>pois,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respeito</w:t>
      </w:r>
      <w:r>
        <w:rPr>
          <w:spacing w:val="-12"/>
          <w:sz w:val="24"/>
        </w:rPr>
        <w:t xml:space="preserve"> </w:t>
      </w:r>
      <w:r>
        <w:rPr>
          <w:sz w:val="24"/>
        </w:rPr>
        <w:t>deles,</w:t>
      </w:r>
      <w:r>
        <w:rPr>
          <w:spacing w:val="-12"/>
          <w:sz w:val="24"/>
        </w:rPr>
        <w:t xml:space="preserve"> </w:t>
      </w:r>
      <w:r>
        <w:rPr>
          <w:sz w:val="24"/>
        </w:rPr>
        <w:t>qualquer</w:t>
      </w:r>
      <w:r>
        <w:rPr>
          <w:spacing w:val="-13"/>
          <w:sz w:val="24"/>
        </w:rPr>
        <w:t xml:space="preserve"> </w:t>
      </w:r>
      <w:r>
        <w:rPr>
          <w:sz w:val="24"/>
        </w:rPr>
        <w:t>reclamação</w:t>
      </w:r>
      <w:r>
        <w:rPr>
          <w:spacing w:val="-12"/>
          <w:sz w:val="24"/>
        </w:rPr>
        <w:t xml:space="preserve"> </w:t>
      </w:r>
      <w:r>
        <w:rPr>
          <w:sz w:val="24"/>
        </w:rPr>
        <w:t>posterior</w:t>
      </w:r>
      <w:r>
        <w:rPr>
          <w:spacing w:val="-13"/>
          <w:sz w:val="24"/>
        </w:rPr>
        <w:t xml:space="preserve"> </w:t>
      </w:r>
      <w:r>
        <w:rPr>
          <w:sz w:val="24"/>
        </w:rPr>
        <w:t>quanto</w:t>
      </w:r>
      <w:r>
        <w:rPr>
          <w:spacing w:val="-11"/>
          <w:sz w:val="24"/>
        </w:rPr>
        <w:t xml:space="preserve"> </w:t>
      </w:r>
      <w:r>
        <w:rPr>
          <w:sz w:val="24"/>
        </w:rPr>
        <w:t>às</w:t>
      </w:r>
      <w:r>
        <w:rPr>
          <w:spacing w:val="-64"/>
          <w:sz w:val="24"/>
        </w:rPr>
        <w:t xml:space="preserve"> </w:t>
      </w:r>
      <w:r>
        <w:rPr>
          <w:sz w:val="24"/>
        </w:rPr>
        <w:t>suas</w:t>
      </w:r>
      <w:r>
        <w:rPr>
          <w:spacing w:val="-1"/>
          <w:sz w:val="24"/>
        </w:rPr>
        <w:t xml:space="preserve"> </w:t>
      </w:r>
      <w:r>
        <w:rPr>
          <w:sz w:val="24"/>
        </w:rPr>
        <w:t>qualidades intrínsecas ou extrínsecas.</w:t>
      </w:r>
    </w:p>
    <w:p w14:paraId="5C3CA9D8" w14:textId="77777777" w:rsidR="00890255" w:rsidRDefault="00890255">
      <w:pPr>
        <w:pStyle w:val="Corpodetexto"/>
      </w:pPr>
    </w:p>
    <w:p w14:paraId="1E4CAE05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613"/>
        </w:tabs>
        <w:ind w:right="112" w:firstLine="0"/>
        <w:jc w:val="both"/>
        <w:rPr>
          <w:sz w:val="24"/>
        </w:rPr>
      </w:pPr>
      <w:r>
        <w:rPr>
          <w:sz w:val="24"/>
        </w:rPr>
        <w:t>Não cabe ao Leiloeiro Oficial ou ao Município de Espírito Santo do Turvo qualquer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 pos</w:t>
      </w:r>
      <w:r>
        <w:rPr>
          <w:sz w:val="24"/>
        </w:rPr>
        <w:t>terior, como, concessão de abatimento no preço em decorrência das</w:t>
      </w:r>
      <w:r>
        <w:rPr>
          <w:spacing w:val="1"/>
          <w:sz w:val="24"/>
        </w:rPr>
        <w:t xml:space="preserve"> </w:t>
      </w:r>
      <w:r>
        <w:rPr>
          <w:sz w:val="24"/>
        </w:rPr>
        <w:t>qualidades intrínsecas ou extrínsecas dos bens ou mesmo por conta de vícios redibitórios,</w:t>
      </w:r>
      <w:r>
        <w:rPr>
          <w:spacing w:val="-64"/>
          <w:sz w:val="24"/>
        </w:rPr>
        <w:t xml:space="preserve"> </w:t>
      </w:r>
      <w:r>
        <w:rPr>
          <w:sz w:val="24"/>
        </w:rPr>
        <w:t>consertos, reparos, reposição de peças com defeito(s) ou ausentes e providências quanto</w:t>
      </w:r>
      <w:r>
        <w:rPr>
          <w:spacing w:val="1"/>
          <w:sz w:val="24"/>
        </w:rPr>
        <w:t xml:space="preserve"> </w:t>
      </w:r>
      <w:r>
        <w:rPr>
          <w:sz w:val="24"/>
        </w:rPr>
        <w:t>à sua retira</w:t>
      </w:r>
      <w:r>
        <w:rPr>
          <w:sz w:val="24"/>
        </w:rPr>
        <w:t>da e transporte após arrematação, pressupondo-se terem sido previamente</w:t>
      </w:r>
      <w:r>
        <w:rPr>
          <w:spacing w:val="1"/>
          <w:sz w:val="24"/>
        </w:rPr>
        <w:t xml:space="preserve"> </w:t>
      </w:r>
      <w:r>
        <w:rPr>
          <w:sz w:val="24"/>
        </w:rPr>
        <w:t>examinados,</w:t>
      </w:r>
      <w:r>
        <w:rPr>
          <w:spacing w:val="-3"/>
          <w:sz w:val="24"/>
        </w:rPr>
        <w:t xml:space="preserve"> </w:t>
      </w:r>
      <w:r>
        <w:rPr>
          <w:sz w:val="24"/>
        </w:rPr>
        <w:t>bem como</w:t>
      </w:r>
      <w:r>
        <w:rPr>
          <w:spacing w:val="-1"/>
          <w:sz w:val="24"/>
        </w:rPr>
        <w:t xml:space="preserve"> </w:t>
      </w:r>
      <w:r>
        <w:rPr>
          <w:sz w:val="24"/>
        </w:rPr>
        <w:t>conhecidos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aceitos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certame</w:t>
      </w:r>
      <w:r>
        <w:rPr>
          <w:spacing w:val="-3"/>
          <w:sz w:val="24"/>
        </w:rPr>
        <w:t xml:space="preserve"> </w:t>
      </w:r>
      <w:r>
        <w:rPr>
          <w:sz w:val="24"/>
        </w:rPr>
        <w:t>pelos</w:t>
      </w:r>
      <w:r>
        <w:rPr>
          <w:spacing w:val="-1"/>
          <w:sz w:val="24"/>
        </w:rPr>
        <w:t xml:space="preserve"> </w:t>
      </w:r>
      <w:r>
        <w:rPr>
          <w:sz w:val="24"/>
        </w:rPr>
        <w:t>licitantes.</w:t>
      </w:r>
    </w:p>
    <w:p w14:paraId="7EBCB487" w14:textId="77777777" w:rsidR="00890255" w:rsidRDefault="00890255">
      <w:pPr>
        <w:pStyle w:val="Corpodetexto"/>
        <w:spacing w:before="1"/>
      </w:pPr>
    </w:p>
    <w:p w14:paraId="2866A085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612"/>
        </w:tabs>
        <w:ind w:right="109" w:firstLine="0"/>
        <w:jc w:val="both"/>
        <w:rPr>
          <w:sz w:val="24"/>
        </w:rPr>
      </w:pPr>
      <w:r>
        <w:rPr>
          <w:sz w:val="24"/>
        </w:rPr>
        <w:t>Os veículos e motores classificados como SUCATA para DESMONTE poderão ser</w:t>
      </w:r>
      <w:r>
        <w:rPr>
          <w:spacing w:val="1"/>
          <w:sz w:val="24"/>
        </w:rPr>
        <w:t xml:space="preserve"> </w:t>
      </w:r>
      <w:r>
        <w:rPr>
          <w:sz w:val="24"/>
        </w:rPr>
        <w:t>comprados,</w:t>
      </w:r>
      <w:r>
        <w:rPr>
          <w:spacing w:val="1"/>
          <w:sz w:val="24"/>
        </w:rPr>
        <w:t xml:space="preserve"> </w:t>
      </w:r>
      <w:r>
        <w:rPr>
          <w:sz w:val="24"/>
        </w:rPr>
        <w:t>apenas,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1"/>
          <w:sz w:val="24"/>
        </w:rPr>
        <w:t xml:space="preserve"> </w:t>
      </w:r>
      <w:r>
        <w:rPr>
          <w:sz w:val="24"/>
        </w:rPr>
        <w:t>cadastrada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DETRAN-Capital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Estadual</w:t>
      </w:r>
      <w:r>
        <w:rPr>
          <w:spacing w:val="-2"/>
          <w:sz w:val="24"/>
        </w:rPr>
        <w:t xml:space="preserve"> </w:t>
      </w:r>
      <w:r>
        <w:rPr>
          <w:sz w:val="24"/>
        </w:rPr>
        <w:t>n.º</w:t>
      </w:r>
      <w:r>
        <w:rPr>
          <w:spacing w:val="-1"/>
          <w:sz w:val="24"/>
        </w:rPr>
        <w:t xml:space="preserve"> </w:t>
      </w:r>
      <w:r>
        <w:rPr>
          <w:sz w:val="24"/>
        </w:rPr>
        <w:t>15.276/14,</w:t>
      </w:r>
      <w:r>
        <w:rPr>
          <w:spacing w:val="-1"/>
          <w:sz w:val="24"/>
        </w:rPr>
        <w:t xml:space="preserve"> </w:t>
      </w:r>
      <w:r>
        <w:rPr>
          <w:sz w:val="24"/>
        </w:rPr>
        <w:t>conhecida como</w:t>
      </w:r>
      <w:r>
        <w:rPr>
          <w:spacing w:val="-1"/>
          <w:sz w:val="24"/>
        </w:rPr>
        <w:t xml:space="preserve"> </w:t>
      </w:r>
      <w:r>
        <w:rPr>
          <w:sz w:val="24"/>
        </w:rPr>
        <w:t>“Lei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Desmanche”.</w:t>
      </w:r>
    </w:p>
    <w:p w14:paraId="0428E35D" w14:textId="77777777" w:rsidR="00890255" w:rsidRDefault="00890255">
      <w:pPr>
        <w:pStyle w:val="Corpodetexto"/>
      </w:pPr>
    </w:p>
    <w:p w14:paraId="2FA7207B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633"/>
        </w:tabs>
        <w:ind w:right="121" w:firstLine="0"/>
        <w:jc w:val="both"/>
        <w:rPr>
          <w:sz w:val="24"/>
        </w:rPr>
      </w:pPr>
      <w:r>
        <w:rPr>
          <w:sz w:val="24"/>
        </w:rPr>
        <w:t>Os usuários que deram lances sem o devido cadastro no DETRAN e na Lei do</w:t>
      </w:r>
      <w:r>
        <w:rPr>
          <w:spacing w:val="1"/>
          <w:sz w:val="24"/>
        </w:rPr>
        <w:t xml:space="preserve"> </w:t>
      </w:r>
      <w:r>
        <w:rPr>
          <w:sz w:val="24"/>
        </w:rPr>
        <w:t>desmanche, estarão sujeitos ao pagamento de multa n</w:t>
      </w:r>
      <w:r>
        <w:rPr>
          <w:sz w:val="24"/>
        </w:rPr>
        <w:t>o importe de 30% (trinta por cento)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do arremate,</w:t>
      </w:r>
      <w:r>
        <w:rPr>
          <w:spacing w:val="-1"/>
          <w:sz w:val="24"/>
        </w:rPr>
        <w:t xml:space="preserve"> </w:t>
      </w:r>
      <w:r>
        <w:rPr>
          <w:sz w:val="24"/>
        </w:rPr>
        <w:t>conforme termos</w:t>
      </w:r>
      <w:r>
        <w:rPr>
          <w:spacing w:val="-3"/>
          <w:sz w:val="24"/>
        </w:rPr>
        <w:t xml:space="preserve"> </w:t>
      </w:r>
      <w:r>
        <w:rPr>
          <w:sz w:val="24"/>
        </w:rPr>
        <w:t>do item</w:t>
      </w:r>
      <w:r>
        <w:rPr>
          <w:spacing w:val="-2"/>
          <w:sz w:val="24"/>
        </w:rPr>
        <w:t xml:space="preserve"> </w:t>
      </w:r>
      <w:r>
        <w:rPr>
          <w:sz w:val="24"/>
        </w:rPr>
        <w:t>9.7</w:t>
      </w:r>
      <w:r>
        <w:rPr>
          <w:spacing w:val="-1"/>
          <w:sz w:val="24"/>
        </w:rPr>
        <w:t xml:space="preserve"> </w:t>
      </w:r>
      <w:r>
        <w:rPr>
          <w:sz w:val="24"/>
        </w:rPr>
        <w:t>deste edital.</w:t>
      </w:r>
    </w:p>
    <w:p w14:paraId="3995E347" w14:textId="77777777" w:rsidR="00890255" w:rsidRDefault="00890255">
      <w:pPr>
        <w:pStyle w:val="Corpodetexto"/>
      </w:pPr>
    </w:p>
    <w:p w14:paraId="463CF767" w14:textId="77777777" w:rsidR="00890255" w:rsidRDefault="008E5E67">
      <w:pPr>
        <w:pStyle w:val="Ttulo1"/>
        <w:numPr>
          <w:ilvl w:val="0"/>
          <w:numId w:val="9"/>
        </w:numPr>
        <w:tabs>
          <w:tab w:val="left" w:pos="382"/>
        </w:tabs>
        <w:spacing w:before="1"/>
        <w:ind w:hanging="270"/>
        <w:jc w:val="both"/>
      </w:pPr>
      <w:r>
        <w:t>DOS</w:t>
      </w:r>
      <w:r>
        <w:rPr>
          <w:spacing w:val="-4"/>
        </w:rPr>
        <w:t xml:space="preserve"> </w:t>
      </w:r>
      <w:r>
        <w:t>VALORES</w:t>
      </w:r>
    </w:p>
    <w:p w14:paraId="2BEC17BD" w14:textId="77777777" w:rsidR="00890255" w:rsidRDefault="00890255">
      <w:pPr>
        <w:pStyle w:val="Corpodetexto"/>
        <w:rPr>
          <w:rFonts w:ascii="Arial"/>
          <w:b/>
        </w:rPr>
      </w:pPr>
    </w:p>
    <w:p w14:paraId="1B578807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574"/>
        </w:tabs>
        <w:ind w:right="119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bens</w:t>
      </w:r>
      <w:r>
        <w:rPr>
          <w:spacing w:val="-9"/>
          <w:sz w:val="24"/>
        </w:rPr>
        <w:t xml:space="preserve"> </w:t>
      </w:r>
      <w:r>
        <w:rPr>
          <w:sz w:val="24"/>
        </w:rPr>
        <w:t>serão</w:t>
      </w:r>
      <w:r>
        <w:rPr>
          <w:spacing w:val="-9"/>
          <w:sz w:val="24"/>
        </w:rPr>
        <w:t xml:space="preserve"> </w:t>
      </w:r>
      <w:r>
        <w:rPr>
          <w:sz w:val="24"/>
        </w:rPr>
        <w:t>vendidos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lotes,</w:t>
      </w:r>
      <w:r>
        <w:rPr>
          <w:spacing w:val="-12"/>
          <w:sz w:val="24"/>
        </w:rPr>
        <w:t xml:space="preserve"> </w:t>
      </w:r>
      <w:r>
        <w:rPr>
          <w:sz w:val="24"/>
        </w:rPr>
        <w:t>observados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valores</w:t>
      </w:r>
      <w:r>
        <w:rPr>
          <w:spacing w:val="-13"/>
          <w:sz w:val="24"/>
        </w:rPr>
        <w:t xml:space="preserve"> </w:t>
      </w:r>
      <w:r>
        <w:rPr>
          <w:sz w:val="24"/>
        </w:rPr>
        <w:t>mínimos</w:t>
      </w:r>
      <w:r>
        <w:rPr>
          <w:spacing w:val="-9"/>
          <w:sz w:val="24"/>
        </w:rPr>
        <w:t xml:space="preserve"> </w:t>
      </w:r>
      <w:r>
        <w:rPr>
          <w:sz w:val="24"/>
        </w:rPr>
        <w:t>atribuídos</w:t>
      </w:r>
      <w:r>
        <w:rPr>
          <w:spacing w:val="-12"/>
          <w:sz w:val="24"/>
        </w:rPr>
        <w:t xml:space="preserve"> </w:t>
      </w:r>
      <w:r>
        <w:rPr>
          <w:sz w:val="24"/>
        </w:rPr>
        <w:t>conforme</w:t>
      </w:r>
      <w:r>
        <w:rPr>
          <w:spacing w:val="-64"/>
          <w:sz w:val="24"/>
        </w:rPr>
        <w:t xml:space="preserve"> </w:t>
      </w:r>
      <w:r>
        <w:rPr>
          <w:sz w:val="24"/>
        </w:rPr>
        <w:t>avaliações</w:t>
      </w:r>
      <w:r>
        <w:rPr>
          <w:spacing w:val="-3"/>
          <w:sz w:val="24"/>
        </w:rPr>
        <w:t xml:space="preserve"> </w:t>
      </w:r>
      <w:r>
        <w:rPr>
          <w:sz w:val="24"/>
        </w:rPr>
        <w:t>realizadas</w:t>
      </w:r>
      <w:r>
        <w:rPr>
          <w:spacing w:val="-7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empresa</w:t>
      </w:r>
      <w:r>
        <w:rPr>
          <w:spacing w:val="-4"/>
          <w:sz w:val="24"/>
        </w:rPr>
        <w:t xml:space="preserve"> </w:t>
      </w:r>
      <w:r>
        <w:rPr>
          <w:sz w:val="24"/>
        </w:rPr>
        <w:t>contratada</w:t>
      </w:r>
      <w:r>
        <w:rPr>
          <w:spacing w:val="-4"/>
          <w:sz w:val="24"/>
        </w:rPr>
        <w:t xml:space="preserve"> </w:t>
      </w:r>
      <w:r>
        <w:rPr>
          <w:sz w:val="24"/>
        </w:rPr>
        <w:t>Atena</w:t>
      </w:r>
      <w:r>
        <w:rPr>
          <w:spacing w:val="-4"/>
          <w:sz w:val="24"/>
        </w:rPr>
        <w:t xml:space="preserve"> </w:t>
      </w:r>
      <w:r>
        <w:rPr>
          <w:sz w:val="24"/>
        </w:rPr>
        <w:t>Preparadora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Leilões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Gestão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</w:p>
    <w:p w14:paraId="080A2A45" w14:textId="77777777" w:rsidR="00890255" w:rsidRDefault="00890255">
      <w:pPr>
        <w:jc w:val="both"/>
        <w:rPr>
          <w:sz w:val="24"/>
        </w:rPr>
        <w:sectPr w:rsidR="00890255">
          <w:pgSz w:w="11910" w:h="16840"/>
          <w:pgMar w:top="1400" w:right="1020" w:bottom="780" w:left="1020" w:header="458" w:footer="592" w:gutter="0"/>
          <w:cols w:space="720"/>
        </w:sectPr>
      </w:pPr>
    </w:p>
    <w:p w14:paraId="0904559D" w14:textId="77777777" w:rsidR="00890255" w:rsidRDefault="008E5E67">
      <w:pPr>
        <w:pStyle w:val="Corpodetexto"/>
        <w:spacing w:before="12"/>
        <w:ind w:left="112" w:right="110"/>
        <w:jc w:val="both"/>
      </w:pPr>
      <w:r>
        <w:lastRenderedPageBreak/>
        <w:t>Pátios</w:t>
      </w:r>
      <w:r>
        <w:rPr>
          <w:spacing w:val="1"/>
        </w:rPr>
        <w:t xml:space="preserve"> </w:t>
      </w:r>
      <w:r>
        <w:t>Ltda.</w:t>
      </w:r>
      <w:r>
        <w:rPr>
          <w:spacing w:val="1"/>
        </w:rPr>
        <w:t xml:space="preserve"> </w:t>
      </w:r>
      <w:r>
        <w:t>(Contrato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26/2023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Dispensa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n°20/2023</w:t>
      </w:r>
      <w:r>
        <w:rPr>
          <w:spacing w:val="1"/>
        </w:rPr>
        <w:t xml:space="preserve"> </w:t>
      </w:r>
      <w:r>
        <w:t>Processo nº 566/2023) e sob fiscalização da Comissão de Reavaliação, Baixa, Controle,</w:t>
      </w:r>
      <w:r>
        <w:rPr>
          <w:spacing w:val="1"/>
        </w:rPr>
        <w:t xml:space="preserve"> </w:t>
      </w:r>
      <w:r>
        <w:t>Carga, Supervisão e Avaliação do P</w:t>
      </w:r>
      <w:r>
        <w:t>atrimônio Público, constantes da coluna “VALOR</w:t>
      </w:r>
      <w:r>
        <w:rPr>
          <w:spacing w:val="1"/>
        </w:rPr>
        <w:t xml:space="preserve"> </w:t>
      </w:r>
      <w:r>
        <w:t>MÍNIMO”</w:t>
      </w:r>
      <w:r>
        <w:rPr>
          <w:spacing w:val="-1"/>
        </w:rPr>
        <w:t xml:space="preserve"> </w:t>
      </w:r>
      <w:r>
        <w:t>da tabela</w:t>
      </w:r>
      <w:r>
        <w:rPr>
          <w:spacing w:val="-2"/>
        </w:rPr>
        <w:t xml:space="preserve"> </w:t>
      </w:r>
      <w:r>
        <w:t>expressa</w:t>
      </w:r>
      <w:r>
        <w:rPr>
          <w:spacing w:val="1"/>
        </w:rPr>
        <w:t xml:space="preserve"> </w:t>
      </w:r>
      <w:r>
        <w:t>no ANEXO I.</w:t>
      </w:r>
    </w:p>
    <w:p w14:paraId="06551286" w14:textId="77777777" w:rsidR="00890255" w:rsidRDefault="00890255">
      <w:pPr>
        <w:pStyle w:val="Corpodetexto"/>
      </w:pPr>
    </w:p>
    <w:p w14:paraId="08B451C9" w14:textId="77777777" w:rsidR="00890255" w:rsidRDefault="008E5E67">
      <w:pPr>
        <w:pStyle w:val="Ttulo1"/>
        <w:numPr>
          <w:ilvl w:val="0"/>
          <w:numId w:val="9"/>
        </w:numPr>
        <w:tabs>
          <w:tab w:val="left" w:pos="382"/>
        </w:tabs>
        <w:ind w:hanging="270"/>
      </w:pPr>
      <w:r>
        <w:t>DO</w:t>
      </w:r>
      <w:r>
        <w:rPr>
          <w:spacing w:val="-2"/>
        </w:rPr>
        <w:t xml:space="preserve"> </w:t>
      </w:r>
      <w:r>
        <w:t>LOCAL,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HORÁRIO</w:t>
      </w:r>
    </w:p>
    <w:p w14:paraId="08B23ADA" w14:textId="77777777" w:rsidR="00890255" w:rsidRDefault="00890255">
      <w:pPr>
        <w:pStyle w:val="Corpodetexto"/>
        <w:rPr>
          <w:rFonts w:ascii="Arial"/>
          <w:b/>
        </w:rPr>
      </w:pPr>
    </w:p>
    <w:p w14:paraId="388884D4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590"/>
        </w:tabs>
        <w:ind w:right="114" w:firstLine="0"/>
        <w:jc w:val="both"/>
        <w:rPr>
          <w:sz w:val="24"/>
        </w:rPr>
      </w:pPr>
      <w:r>
        <w:rPr>
          <w:sz w:val="24"/>
        </w:rPr>
        <w:t xml:space="preserve">O Leilão Público será realizado na forma </w:t>
      </w:r>
      <w:r>
        <w:rPr>
          <w:rFonts w:ascii="Arial" w:hAnsi="Arial"/>
          <w:i/>
          <w:sz w:val="24"/>
        </w:rPr>
        <w:t xml:space="preserve">online </w:t>
      </w:r>
      <w:r>
        <w:rPr>
          <w:sz w:val="24"/>
        </w:rPr>
        <w:t>pela Plataforma Eletrônica disponível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 página da rede mundial de computadores sob o </w:t>
      </w:r>
      <w:r>
        <w:rPr>
          <w:rFonts w:ascii="Arial" w:hAnsi="Arial"/>
          <w:i/>
          <w:sz w:val="24"/>
        </w:rPr>
        <w:t xml:space="preserve">URL </w:t>
      </w:r>
      <w:hyperlink r:id="rId9">
        <w:r>
          <w:rPr>
            <w:sz w:val="24"/>
            <w:u w:val="single"/>
          </w:rPr>
          <w:t>www.sumareleiloes.com.br</w:t>
        </w:r>
      </w:hyperlink>
      <w:r>
        <w:rPr>
          <w:sz w:val="24"/>
        </w:rPr>
        <w:t>, nas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datas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horários:</w:t>
      </w:r>
    </w:p>
    <w:p w14:paraId="685C855E" w14:textId="77777777" w:rsidR="00890255" w:rsidRDefault="00890255">
      <w:pPr>
        <w:pStyle w:val="Corpodetexto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890255" w14:paraId="7ADBB297" w14:textId="77777777">
        <w:trPr>
          <w:trHeight w:val="184"/>
        </w:trPr>
        <w:tc>
          <w:tcPr>
            <w:tcW w:w="2408" w:type="dxa"/>
          </w:tcPr>
          <w:p w14:paraId="40754482" w14:textId="77777777" w:rsidR="00890255" w:rsidRDefault="008E5E67">
            <w:pPr>
              <w:pStyle w:val="TableParagraph"/>
              <w:spacing w:before="1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ABERTURA</w:t>
            </w:r>
          </w:p>
        </w:tc>
        <w:tc>
          <w:tcPr>
            <w:tcW w:w="2408" w:type="dxa"/>
          </w:tcPr>
          <w:p w14:paraId="6DD21580" w14:textId="77777777" w:rsidR="00890255" w:rsidRDefault="008E5E67">
            <w:pPr>
              <w:pStyle w:val="TableParagraph"/>
              <w:spacing w:before="1"/>
              <w:ind w:right="144"/>
              <w:rPr>
                <w:b/>
                <w:sz w:val="16"/>
              </w:rPr>
            </w:pPr>
            <w:r>
              <w:rPr>
                <w:b/>
                <w:sz w:val="16"/>
              </w:rPr>
              <w:t>HORÁRIO ABERTURA</w:t>
            </w:r>
          </w:p>
        </w:tc>
        <w:tc>
          <w:tcPr>
            <w:tcW w:w="2408" w:type="dxa"/>
          </w:tcPr>
          <w:p w14:paraId="2F8FCD61" w14:textId="77777777" w:rsidR="00890255" w:rsidRDefault="008E5E67">
            <w:pPr>
              <w:pStyle w:val="TableParagraph"/>
              <w:spacing w:before="1"/>
              <w:ind w:right="154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ENCERRAMENTO</w:t>
            </w:r>
          </w:p>
        </w:tc>
        <w:tc>
          <w:tcPr>
            <w:tcW w:w="2408" w:type="dxa"/>
          </w:tcPr>
          <w:p w14:paraId="3AC6E212" w14:textId="77777777" w:rsidR="00890255" w:rsidRDefault="008E5E67">
            <w:pPr>
              <w:pStyle w:val="TableParagraph"/>
              <w:spacing w:before="1"/>
              <w:ind w:right="154"/>
              <w:rPr>
                <w:b/>
                <w:sz w:val="16"/>
              </w:rPr>
            </w:pPr>
            <w:r>
              <w:rPr>
                <w:b/>
                <w:sz w:val="16"/>
              </w:rPr>
              <w:t>HORÁRIO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ENCERAMENTO</w:t>
            </w:r>
          </w:p>
        </w:tc>
      </w:tr>
      <w:tr w:rsidR="00890255" w14:paraId="3C3B22C2" w14:textId="77777777">
        <w:trPr>
          <w:trHeight w:val="230"/>
        </w:trPr>
        <w:tc>
          <w:tcPr>
            <w:tcW w:w="2408" w:type="dxa"/>
          </w:tcPr>
          <w:p w14:paraId="595F33D4" w14:textId="77777777" w:rsidR="00890255" w:rsidRDefault="008E5E67">
            <w:pPr>
              <w:pStyle w:val="TableParagraph"/>
              <w:spacing w:line="211" w:lineRule="exact"/>
              <w:ind w:right="14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28/08/2023</w:t>
            </w:r>
          </w:p>
        </w:tc>
        <w:tc>
          <w:tcPr>
            <w:tcW w:w="2408" w:type="dxa"/>
          </w:tcPr>
          <w:p w14:paraId="3454384A" w14:textId="77777777" w:rsidR="00890255" w:rsidRDefault="008E5E67">
            <w:pPr>
              <w:pStyle w:val="TableParagraph"/>
              <w:spacing w:line="211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08h00min</w:t>
            </w:r>
          </w:p>
        </w:tc>
        <w:tc>
          <w:tcPr>
            <w:tcW w:w="2408" w:type="dxa"/>
          </w:tcPr>
          <w:p w14:paraId="1E00346B" w14:textId="77777777" w:rsidR="00890255" w:rsidRDefault="008E5E67">
            <w:pPr>
              <w:pStyle w:val="TableParagraph"/>
              <w:spacing w:line="211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20/09/2023</w:t>
            </w:r>
          </w:p>
        </w:tc>
        <w:tc>
          <w:tcPr>
            <w:tcW w:w="2408" w:type="dxa"/>
          </w:tcPr>
          <w:p w14:paraId="08E7B5EE" w14:textId="77777777" w:rsidR="00890255" w:rsidRDefault="00381BFA">
            <w:pPr>
              <w:pStyle w:val="TableParagraph"/>
              <w:spacing w:line="211" w:lineRule="exact"/>
              <w:ind w:right="15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09</w:t>
            </w:r>
            <w:r w:rsidR="008E5E67">
              <w:rPr>
                <w:rFonts w:ascii="Arial MT"/>
                <w:sz w:val="20"/>
              </w:rPr>
              <w:t>h00min</w:t>
            </w:r>
          </w:p>
        </w:tc>
      </w:tr>
    </w:tbl>
    <w:p w14:paraId="43B14844" w14:textId="77777777" w:rsidR="00890255" w:rsidRDefault="00890255">
      <w:pPr>
        <w:pStyle w:val="Corpodetexto"/>
      </w:pPr>
    </w:p>
    <w:p w14:paraId="032E1FBD" w14:textId="77777777" w:rsidR="00890255" w:rsidRDefault="008E5E67">
      <w:pPr>
        <w:pStyle w:val="Ttulo1"/>
        <w:numPr>
          <w:ilvl w:val="0"/>
          <w:numId w:val="9"/>
        </w:numPr>
        <w:tabs>
          <w:tab w:val="left" w:pos="382"/>
        </w:tabs>
        <w:ind w:hanging="270"/>
      </w:pPr>
      <w:r>
        <w:t>DO</w:t>
      </w:r>
      <w:r>
        <w:rPr>
          <w:spacing w:val="-2"/>
        </w:rPr>
        <w:t xml:space="preserve"> </w:t>
      </w:r>
      <w:r>
        <w:t>EXAME</w:t>
      </w:r>
      <w:r>
        <w:rPr>
          <w:spacing w:val="-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BENS</w:t>
      </w:r>
    </w:p>
    <w:p w14:paraId="1B8450A2" w14:textId="77777777" w:rsidR="00890255" w:rsidRDefault="00890255">
      <w:pPr>
        <w:pStyle w:val="Corpodetexto"/>
        <w:rPr>
          <w:rFonts w:ascii="Arial"/>
          <w:b/>
        </w:rPr>
      </w:pPr>
    </w:p>
    <w:p w14:paraId="3E160875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572"/>
        </w:tabs>
        <w:ind w:right="113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bens</w:t>
      </w:r>
      <w:r>
        <w:rPr>
          <w:spacing w:val="-14"/>
          <w:sz w:val="24"/>
        </w:rPr>
        <w:t xml:space="preserve"> </w:t>
      </w:r>
      <w:r>
        <w:rPr>
          <w:sz w:val="24"/>
        </w:rPr>
        <w:t>estarão</w:t>
      </w:r>
      <w:r>
        <w:rPr>
          <w:spacing w:val="-13"/>
          <w:sz w:val="24"/>
        </w:rPr>
        <w:t xml:space="preserve"> </w:t>
      </w:r>
      <w:r>
        <w:rPr>
          <w:sz w:val="24"/>
        </w:rPr>
        <w:t>expostos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exame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visitação</w:t>
      </w:r>
      <w:r>
        <w:rPr>
          <w:spacing w:val="-13"/>
          <w:sz w:val="24"/>
        </w:rPr>
        <w:t xml:space="preserve"> </w:t>
      </w:r>
      <w:r>
        <w:rPr>
          <w:sz w:val="24"/>
        </w:rPr>
        <w:t>pública</w:t>
      </w:r>
      <w:r>
        <w:rPr>
          <w:spacing w:val="-11"/>
          <w:sz w:val="24"/>
        </w:rPr>
        <w:t xml:space="preserve"> </w:t>
      </w:r>
      <w:r>
        <w:rPr>
          <w:sz w:val="24"/>
        </w:rPr>
        <w:t>nos</w:t>
      </w:r>
      <w:r>
        <w:rPr>
          <w:spacing w:val="-13"/>
          <w:sz w:val="24"/>
        </w:rPr>
        <w:t xml:space="preserve"> </w:t>
      </w:r>
      <w:r>
        <w:rPr>
          <w:sz w:val="24"/>
        </w:rPr>
        <w:t>dias:</w:t>
      </w:r>
      <w:r>
        <w:rPr>
          <w:spacing w:val="-6"/>
          <w:sz w:val="24"/>
        </w:rPr>
        <w:t xml:space="preserve"> </w:t>
      </w:r>
      <w:r>
        <w:rPr>
          <w:sz w:val="24"/>
        </w:rPr>
        <w:t>12/09</w:t>
      </w:r>
      <w:r>
        <w:rPr>
          <w:spacing w:val="-65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13/09,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13/09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09h00</w:t>
      </w:r>
      <w:r>
        <w:rPr>
          <w:spacing w:val="-6"/>
          <w:sz w:val="24"/>
        </w:rPr>
        <w:t xml:space="preserve"> </w:t>
      </w:r>
      <w:r>
        <w:rPr>
          <w:sz w:val="24"/>
        </w:rPr>
        <w:t>min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11h00min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12h00min</w:t>
      </w:r>
      <w:r>
        <w:rPr>
          <w:spacing w:val="-6"/>
          <w:sz w:val="24"/>
        </w:rPr>
        <w:t xml:space="preserve"> </w:t>
      </w:r>
      <w:r>
        <w:rPr>
          <w:sz w:val="24"/>
        </w:rPr>
        <w:t>às</w:t>
      </w:r>
      <w:r>
        <w:rPr>
          <w:spacing w:val="-12"/>
          <w:sz w:val="24"/>
        </w:rPr>
        <w:t xml:space="preserve"> </w:t>
      </w:r>
      <w:r>
        <w:rPr>
          <w:sz w:val="24"/>
        </w:rPr>
        <w:t>16h00min,</w:t>
      </w:r>
      <w:r>
        <w:rPr>
          <w:spacing w:val="-10"/>
          <w:sz w:val="24"/>
        </w:rPr>
        <w:t xml:space="preserve"> </w:t>
      </w: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endereços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seguir</w:t>
      </w:r>
      <w:r>
        <w:rPr>
          <w:spacing w:val="-2"/>
          <w:sz w:val="24"/>
        </w:rPr>
        <w:t xml:space="preserve"> </w:t>
      </w:r>
      <w:r>
        <w:rPr>
          <w:sz w:val="24"/>
        </w:rPr>
        <w:t>indicados:</w:t>
      </w:r>
    </w:p>
    <w:p w14:paraId="6E4F446C" w14:textId="77777777" w:rsidR="00890255" w:rsidRDefault="00890255">
      <w:pPr>
        <w:pStyle w:val="Corpodetexto"/>
      </w:pPr>
    </w:p>
    <w:p w14:paraId="7200CDDB" w14:textId="77777777" w:rsidR="00890255" w:rsidRDefault="008E5E67">
      <w:pPr>
        <w:pStyle w:val="Ttulo1"/>
        <w:ind w:left="112" w:firstLine="0"/>
      </w:pPr>
      <w:r>
        <w:t>GARAGEM</w:t>
      </w:r>
      <w:r>
        <w:rPr>
          <w:spacing w:val="-6"/>
        </w:rPr>
        <w:t xml:space="preserve"> </w:t>
      </w:r>
      <w:r>
        <w:t>MUNICIPAL</w:t>
      </w:r>
    </w:p>
    <w:p w14:paraId="23E636AF" w14:textId="77777777" w:rsidR="00890255" w:rsidRDefault="008E5E67">
      <w:pPr>
        <w:pStyle w:val="Corpodetexto"/>
        <w:ind w:left="112" w:right="653"/>
      </w:pPr>
      <w:r>
        <w:t>Rua Aureliano Marques, 502 - Jardim Nova Esperança - Espirito Santo do Turvo/SP -</w:t>
      </w:r>
      <w:r>
        <w:rPr>
          <w:spacing w:val="-64"/>
        </w:rPr>
        <w:t xml:space="preserve"> </w:t>
      </w:r>
      <w:r>
        <w:t>CEP</w:t>
      </w:r>
      <w:r>
        <w:rPr>
          <w:spacing w:val="-1"/>
        </w:rPr>
        <w:t xml:space="preserve"> </w:t>
      </w:r>
      <w:r>
        <w:t>18935-000</w:t>
      </w:r>
    </w:p>
    <w:p w14:paraId="51CC8F3F" w14:textId="77777777" w:rsidR="00890255" w:rsidRDefault="00890255">
      <w:pPr>
        <w:pStyle w:val="Corpodetexto"/>
        <w:spacing w:before="1"/>
      </w:pPr>
    </w:p>
    <w:p w14:paraId="2FA03C27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590"/>
        </w:tabs>
        <w:ind w:right="117" w:firstLine="0"/>
        <w:jc w:val="both"/>
        <w:rPr>
          <w:sz w:val="24"/>
        </w:rPr>
      </w:pPr>
      <w:r>
        <w:rPr>
          <w:sz w:val="24"/>
        </w:rPr>
        <w:t>A todos os interessados é dado o direito de vistoriar e examinar visualmente os bens</w:t>
      </w:r>
      <w:r>
        <w:rPr>
          <w:spacing w:val="1"/>
          <w:sz w:val="24"/>
        </w:rPr>
        <w:t xml:space="preserve"> </w:t>
      </w:r>
      <w:r>
        <w:rPr>
          <w:sz w:val="24"/>
        </w:rPr>
        <w:t>de seu interesse, não podendo alegar ignorância quanto ao estado deles, em</w:t>
      </w:r>
      <w:r>
        <w:rPr>
          <w:sz w:val="24"/>
        </w:rPr>
        <w:t xml:space="preserve"> juízo ou fora</w:t>
      </w:r>
      <w:r>
        <w:rPr>
          <w:spacing w:val="-64"/>
          <w:sz w:val="24"/>
        </w:rPr>
        <w:t xml:space="preserve"> </w:t>
      </w:r>
      <w:r>
        <w:rPr>
          <w:sz w:val="24"/>
        </w:rPr>
        <w:t>dele,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motivo de</w:t>
      </w:r>
      <w:r>
        <w:rPr>
          <w:spacing w:val="-2"/>
          <w:sz w:val="24"/>
        </w:rPr>
        <w:t xml:space="preserve"> </w:t>
      </w:r>
      <w:r>
        <w:rPr>
          <w:sz w:val="24"/>
        </w:rPr>
        <w:t>redução</w:t>
      </w:r>
      <w:r>
        <w:rPr>
          <w:spacing w:val="-1"/>
          <w:sz w:val="24"/>
        </w:rPr>
        <w:t xml:space="preserve"> </w:t>
      </w:r>
      <w:r>
        <w:rPr>
          <w:sz w:val="24"/>
        </w:rPr>
        <w:t>de valor ou</w:t>
      </w:r>
      <w:r>
        <w:rPr>
          <w:spacing w:val="-2"/>
          <w:sz w:val="24"/>
        </w:rPr>
        <w:t xml:space="preserve"> </w:t>
      </w:r>
      <w:r>
        <w:rPr>
          <w:sz w:val="24"/>
        </w:rPr>
        <w:t>indenização.</w:t>
      </w:r>
    </w:p>
    <w:p w14:paraId="31307CF6" w14:textId="77777777" w:rsidR="00890255" w:rsidRDefault="00890255">
      <w:pPr>
        <w:pStyle w:val="Corpodetexto"/>
      </w:pPr>
    </w:p>
    <w:p w14:paraId="2C36A636" w14:textId="77777777" w:rsidR="00890255" w:rsidRDefault="008E5E67">
      <w:pPr>
        <w:pStyle w:val="Ttulo1"/>
        <w:numPr>
          <w:ilvl w:val="0"/>
          <w:numId w:val="9"/>
        </w:numPr>
        <w:tabs>
          <w:tab w:val="left" w:pos="382"/>
        </w:tabs>
        <w:ind w:hanging="270"/>
      </w:pPr>
      <w:r>
        <w:t>DAS</w:t>
      </w:r>
      <w:r>
        <w:rPr>
          <w:spacing w:val="-3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PARTICIPAÇÃO</w:t>
      </w:r>
    </w:p>
    <w:p w14:paraId="47932BFA" w14:textId="77777777" w:rsidR="00890255" w:rsidRDefault="00890255">
      <w:pPr>
        <w:pStyle w:val="Corpodetexto"/>
        <w:rPr>
          <w:rFonts w:ascii="Arial"/>
          <w:b/>
        </w:rPr>
      </w:pPr>
    </w:p>
    <w:p w14:paraId="740ADECC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585"/>
        </w:tabs>
        <w:ind w:right="120" w:firstLine="0"/>
        <w:jc w:val="both"/>
        <w:rPr>
          <w:sz w:val="24"/>
        </w:rPr>
      </w:pPr>
      <w:r>
        <w:rPr>
          <w:sz w:val="24"/>
        </w:rPr>
        <w:t>Poderão participar do Leilão e oferecer lances as pessoas físicas ou jurídicas por seu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 legal, desde que devidamente inscritos(as) no Cadastro</w:t>
      </w:r>
      <w:r>
        <w:rPr>
          <w:sz w:val="24"/>
        </w:rPr>
        <w:t xml:space="preserve"> de Pessoa Física</w:t>
      </w:r>
      <w:r>
        <w:rPr>
          <w:spacing w:val="1"/>
          <w:sz w:val="24"/>
        </w:rPr>
        <w:t xml:space="preserve"> </w:t>
      </w:r>
      <w:r>
        <w:rPr>
          <w:sz w:val="24"/>
        </w:rPr>
        <w:t>(CPF/MF)</w:t>
      </w:r>
      <w:r>
        <w:rPr>
          <w:spacing w:val="-3"/>
          <w:sz w:val="24"/>
        </w:rPr>
        <w:t xml:space="preserve"> </w:t>
      </w:r>
      <w:r>
        <w:rPr>
          <w:sz w:val="24"/>
        </w:rPr>
        <w:t>ou no</w:t>
      </w:r>
      <w:r>
        <w:rPr>
          <w:spacing w:val="-1"/>
          <w:sz w:val="24"/>
        </w:rPr>
        <w:t xml:space="preserve"> </w:t>
      </w:r>
      <w:r>
        <w:rPr>
          <w:sz w:val="24"/>
        </w:rPr>
        <w:t>Cadastro Nacional de</w:t>
      </w:r>
      <w:r>
        <w:rPr>
          <w:spacing w:val="-3"/>
          <w:sz w:val="24"/>
        </w:rPr>
        <w:t xml:space="preserve"> </w:t>
      </w:r>
      <w:r>
        <w:rPr>
          <w:sz w:val="24"/>
        </w:rPr>
        <w:t>Pessoa Jurídica (CNPJ/MF).</w:t>
      </w:r>
    </w:p>
    <w:p w14:paraId="6012352A" w14:textId="77777777" w:rsidR="00890255" w:rsidRDefault="00890255">
      <w:pPr>
        <w:pStyle w:val="Corpodetexto"/>
      </w:pPr>
    </w:p>
    <w:p w14:paraId="358E6C3E" w14:textId="77777777" w:rsidR="00890255" w:rsidRDefault="008E5E67">
      <w:pPr>
        <w:pStyle w:val="PargrafodaLista"/>
        <w:numPr>
          <w:ilvl w:val="2"/>
          <w:numId w:val="9"/>
        </w:numPr>
        <w:tabs>
          <w:tab w:val="left" w:pos="782"/>
        </w:tabs>
        <w:ind w:hanging="670"/>
        <w:jc w:val="both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poderão</w:t>
      </w:r>
      <w:r>
        <w:rPr>
          <w:spacing w:val="-2"/>
          <w:sz w:val="24"/>
        </w:rPr>
        <w:t xml:space="preserve"> </w:t>
      </w:r>
      <w:r>
        <w:rPr>
          <w:sz w:val="24"/>
        </w:rPr>
        <w:t>participar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LEILÃO:</w:t>
      </w:r>
    </w:p>
    <w:p w14:paraId="33DB5426" w14:textId="77777777" w:rsidR="00890255" w:rsidRDefault="00890255">
      <w:pPr>
        <w:pStyle w:val="Corpodetexto"/>
        <w:spacing w:before="1"/>
      </w:pPr>
    </w:p>
    <w:p w14:paraId="0038168B" w14:textId="77777777" w:rsidR="00890255" w:rsidRDefault="008E5E67">
      <w:pPr>
        <w:pStyle w:val="PargrafodaLista"/>
        <w:numPr>
          <w:ilvl w:val="3"/>
          <w:numId w:val="9"/>
        </w:numPr>
        <w:tabs>
          <w:tab w:val="left" w:pos="822"/>
        </w:tabs>
        <w:ind w:hanging="282"/>
        <w:rPr>
          <w:sz w:val="24"/>
        </w:rPr>
      </w:pPr>
      <w:r>
        <w:rPr>
          <w:sz w:val="24"/>
        </w:rPr>
        <w:t>Menores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(dezoito),</w:t>
      </w:r>
      <w:r>
        <w:rPr>
          <w:spacing w:val="-2"/>
          <w:sz w:val="24"/>
        </w:rPr>
        <w:t xml:space="preserve"> </w:t>
      </w:r>
      <w:r>
        <w:rPr>
          <w:sz w:val="24"/>
        </w:rPr>
        <w:t>salvo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forem</w:t>
      </w:r>
      <w:r>
        <w:rPr>
          <w:spacing w:val="-1"/>
          <w:sz w:val="24"/>
        </w:rPr>
        <w:t xml:space="preserve"> </w:t>
      </w:r>
      <w:r>
        <w:rPr>
          <w:sz w:val="24"/>
        </w:rPr>
        <w:t>emancipados(as);</w:t>
      </w:r>
    </w:p>
    <w:p w14:paraId="02C572B8" w14:textId="77777777" w:rsidR="00890255" w:rsidRDefault="008E5E67">
      <w:pPr>
        <w:pStyle w:val="PargrafodaLista"/>
        <w:numPr>
          <w:ilvl w:val="3"/>
          <w:numId w:val="9"/>
        </w:numPr>
        <w:tabs>
          <w:tab w:val="left" w:pos="826"/>
        </w:tabs>
        <w:ind w:left="540" w:right="121" w:firstLine="0"/>
        <w:rPr>
          <w:sz w:val="24"/>
        </w:rPr>
      </w:pPr>
      <w:r>
        <w:rPr>
          <w:sz w:val="24"/>
        </w:rPr>
        <w:t>Funcionário(a) Público(a)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-1"/>
          <w:sz w:val="24"/>
        </w:rPr>
        <w:t xml:space="preserve"> </w:t>
      </w:r>
      <w:r>
        <w:rPr>
          <w:sz w:val="24"/>
        </w:rPr>
        <w:t>direta ou</w:t>
      </w:r>
      <w:r>
        <w:rPr>
          <w:spacing w:val="1"/>
          <w:sz w:val="24"/>
        </w:rPr>
        <w:t xml:space="preserve"> </w:t>
      </w:r>
      <w:r>
        <w:rPr>
          <w:sz w:val="24"/>
        </w:rPr>
        <w:t>indiretamente, direta</w:t>
      </w:r>
      <w:r>
        <w:rPr>
          <w:spacing w:val="2"/>
          <w:sz w:val="24"/>
        </w:rPr>
        <w:t xml:space="preserve"> </w:t>
      </w:r>
      <w:r>
        <w:rPr>
          <w:sz w:val="24"/>
        </w:rPr>
        <w:t>ou indireta,</w:t>
      </w:r>
      <w:r>
        <w:rPr>
          <w:spacing w:val="2"/>
          <w:sz w:val="24"/>
        </w:rPr>
        <w:t xml:space="preserve"> </w:t>
      </w:r>
      <w:r>
        <w:rPr>
          <w:sz w:val="24"/>
        </w:rPr>
        <w:t>bem</w:t>
      </w:r>
      <w:r>
        <w:rPr>
          <w:spacing w:val="-64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pessoas jurídicas das</w:t>
      </w:r>
      <w:r>
        <w:rPr>
          <w:spacing w:val="-1"/>
          <w:sz w:val="24"/>
        </w:rPr>
        <w:t xml:space="preserve"> </w:t>
      </w:r>
      <w:r>
        <w:rPr>
          <w:sz w:val="24"/>
        </w:rPr>
        <w:t>quais</w:t>
      </w:r>
      <w:r>
        <w:rPr>
          <w:spacing w:val="-3"/>
          <w:sz w:val="24"/>
        </w:rPr>
        <w:t xml:space="preserve"> </w:t>
      </w:r>
      <w:r>
        <w:rPr>
          <w:sz w:val="24"/>
        </w:rPr>
        <w:t>estes</w:t>
      </w:r>
      <w:r>
        <w:rPr>
          <w:spacing w:val="-2"/>
          <w:sz w:val="24"/>
        </w:rPr>
        <w:t xml:space="preserve"> </w:t>
      </w:r>
      <w:r>
        <w:rPr>
          <w:sz w:val="24"/>
        </w:rPr>
        <w:t>participem,</w:t>
      </w:r>
      <w:r>
        <w:rPr>
          <w:spacing w:val="-2"/>
          <w:sz w:val="24"/>
        </w:rPr>
        <w:t xml:space="preserve"> </w:t>
      </w:r>
      <w:r>
        <w:rPr>
          <w:sz w:val="24"/>
        </w:rPr>
        <w:t>seja</w:t>
      </w:r>
      <w:r>
        <w:rPr>
          <w:spacing w:val="-3"/>
          <w:sz w:val="24"/>
        </w:rPr>
        <w:t xml:space="preserve"> </w:t>
      </w:r>
      <w:r>
        <w:rPr>
          <w:sz w:val="24"/>
        </w:rPr>
        <w:t>a que</w:t>
      </w:r>
      <w:r>
        <w:rPr>
          <w:spacing w:val="-2"/>
          <w:sz w:val="24"/>
        </w:rPr>
        <w:t xml:space="preserve"> </w:t>
      </w:r>
      <w:r>
        <w:rPr>
          <w:sz w:val="24"/>
        </w:rPr>
        <w:t>título</w:t>
      </w:r>
      <w:r>
        <w:rPr>
          <w:spacing w:val="-3"/>
          <w:sz w:val="24"/>
        </w:rPr>
        <w:t xml:space="preserve"> </w:t>
      </w:r>
      <w:r>
        <w:rPr>
          <w:sz w:val="24"/>
        </w:rPr>
        <w:t>for.</w:t>
      </w:r>
    </w:p>
    <w:p w14:paraId="6BCEB45D" w14:textId="77777777" w:rsidR="00890255" w:rsidRDefault="008E5E67">
      <w:pPr>
        <w:pStyle w:val="PargrafodaLista"/>
        <w:numPr>
          <w:ilvl w:val="3"/>
          <w:numId w:val="9"/>
        </w:numPr>
        <w:tabs>
          <w:tab w:val="left" w:pos="800"/>
        </w:tabs>
        <w:ind w:left="540" w:right="117" w:firstLine="0"/>
        <w:rPr>
          <w:sz w:val="24"/>
        </w:rPr>
      </w:pPr>
      <w:r>
        <w:rPr>
          <w:sz w:val="24"/>
        </w:rPr>
        <w:t>Membros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Comissão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Comissão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Reavaliação,</w:t>
      </w:r>
      <w:r>
        <w:rPr>
          <w:spacing w:val="-12"/>
          <w:sz w:val="24"/>
        </w:rPr>
        <w:t xml:space="preserve"> </w:t>
      </w:r>
      <w:r>
        <w:rPr>
          <w:sz w:val="24"/>
        </w:rPr>
        <w:t>Baixa,</w:t>
      </w:r>
      <w:r>
        <w:rPr>
          <w:spacing w:val="-9"/>
          <w:sz w:val="24"/>
        </w:rPr>
        <w:t xml:space="preserve"> </w:t>
      </w:r>
      <w:r>
        <w:rPr>
          <w:sz w:val="24"/>
        </w:rPr>
        <w:t>Controle,</w:t>
      </w:r>
      <w:r>
        <w:rPr>
          <w:spacing w:val="-64"/>
          <w:sz w:val="24"/>
        </w:rPr>
        <w:t xml:space="preserve"> </w:t>
      </w:r>
      <w:r>
        <w:rPr>
          <w:sz w:val="24"/>
        </w:rPr>
        <w:t>Carga,</w:t>
      </w:r>
      <w:r>
        <w:rPr>
          <w:spacing w:val="-1"/>
          <w:sz w:val="24"/>
        </w:rPr>
        <w:t xml:space="preserve"> </w:t>
      </w:r>
      <w:r>
        <w:rPr>
          <w:sz w:val="24"/>
        </w:rPr>
        <w:t>Supervisão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Patrimônio</w:t>
      </w:r>
      <w:r>
        <w:rPr>
          <w:spacing w:val="-2"/>
          <w:sz w:val="24"/>
        </w:rPr>
        <w:t xml:space="preserve"> </w:t>
      </w:r>
      <w:r>
        <w:rPr>
          <w:sz w:val="24"/>
        </w:rPr>
        <w:t>Público.</w:t>
      </w:r>
    </w:p>
    <w:p w14:paraId="73EA52D9" w14:textId="77777777" w:rsidR="00890255" w:rsidRDefault="00890255">
      <w:pPr>
        <w:pStyle w:val="Corpodetexto"/>
      </w:pPr>
    </w:p>
    <w:p w14:paraId="7F795194" w14:textId="77777777" w:rsidR="00890255" w:rsidRDefault="008E5E67">
      <w:pPr>
        <w:pStyle w:val="PargrafodaLista"/>
        <w:numPr>
          <w:ilvl w:val="2"/>
          <w:numId w:val="9"/>
        </w:numPr>
        <w:tabs>
          <w:tab w:val="left" w:pos="799"/>
        </w:tabs>
        <w:ind w:left="112" w:right="115" w:firstLine="0"/>
        <w:jc w:val="both"/>
        <w:rPr>
          <w:sz w:val="24"/>
        </w:rPr>
      </w:pPr>
      <w:r>
        <w:rPr>
          <w:sz w:val="24"/>
        </w:rPr>
        <w:t>Os licitantes não poderão alegar, para fins e efeitos de direito, o desconhecimento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das regras e condições contidas neste Termo de Referência, no edital e na 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pertinente reguladora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matéria.</w:t>
      </w:r>
    </w:p>
    <w:p w14:paraId="6C3B999E" w14:textId="77777777" w:rsidR="00890255" w:rsidRDefault="00890255">
      <w:pPr>
        <w:pStyle w:val="Corpodetexto"/>
      </w:pPr>
    </w:p>
    <w:p w14:paraId="4581302B" w14:textId="77777777" w:rsidR="00890255" w:rsidRDefault="008E5E67">
      <w:pPr>
        <w:pStyle w:val="Ttulo1"/>
        <w:numPr>
          <w:ilvl w:val="0"/>
          <w:numId w:val="9"/>
        </w:numPr>
        <w:tabs>
          <w:tab w:val="left" w:pos="382"/>
        </w:tabs>
        <w:ind w:hanging="270"/>
      </w:pPr>
      <w:r>
        <w:t>DO</w:t>
      </w:r>
      <w:r>
        <w:rPr>
          <w:spacing w:val="-2"/>
        </w:rPr>
        <w:t xml:space="preserve"> </w:t>
      </w:r>
      <w:r>
        <w:t>CREDENCIAMENTO</w:t>
      </w:r>
    </w:p>
    <w:p w14:paraId="0821BF83" w14:textId="77777777" w:rsidR="00890255" w:rsidRDefault="00890255">
      <w:pPr>
        <w:pStyle w:val="Corpodetexto"/>
        <w:rPr>
          <w:rFonts w:ascii="Arial"/>
          <w:b/>
        </w:rPr>
      </w:pPr>
    </w:p>
    <w:p w14:paraId="11BCA88F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574"/>
        </w:tabs>
        <w:ind w:right="110" w:firstLine="0"/>
        <w:jc w:val="both"/>
        <w:rPr>
          <w:sz w:val="24"/>
        </w:rPr>
      </w:pPr>
      <w:r>
        <w:rPr>
          <w:sz w:val="24"/>
        </w:rPr>
        <w:t>Os(as)</w:t>
      </w:r>
      <w:r>
        <w:rPr>
          <w:spacing w:val="-13"/>
          <w:sz w:val="24"/>
        </w:rPr>
        <w:t xml:space="preserve"> </w:t>
      </w:r>
      <w:r>
        <w:rPr>
          <w:sz w:val="24"/>
        </w:rPr>
        <w:t>interessados(as)</w:t>
      </w:r>
      <w:r>
        <w:rPr>
          <w:spacing w:val="-12"/>
          <w:sz w:val="24"/>
        </w:rPr>
        <w:t xml:space="preserve"> </w:t>
      </w:r>
      <w:r>
        <w:rPr>
          <w:sz w:val="24"/>
        </w:rPr>
        <w:t>deverão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inscrever/cadastrar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Leilão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antecipação</w:t>
      </w:r>
      <w:r>
        <w:rPr>
          <w:spacing w:val="-64"/>
          <w:sz w:val="24"/>
        </w:rPr>
        <w:t xml:space="preserve"> </w:t>
      </w:r>
      <w:r>
        <w:rPr>
          <w:sz w:val="24"/>
        </w:rPr>
        <w:t>mínima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(dois)</w:t>
      </w:r>
      <w:r>
        <w:rPr>
          <w:spacing w:val="-10"/>
          <w:sz w:val="24"/>
        </w:rPr>
        <w:t xml:space="preserve"> </w:t>
      </w:r>
      <w:r>
        <w:rPr>
          <w:sz w:val="24"/>
        </w:rPr>
        <w:t>dias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abertura</w:t>
      </w:r>
      <w:r>
        <w:rPr>
          <w:spacing w:val="-10"/>
          <w:sz w:val="24"/>
        </w:rPr>
        <w:t xml:space="preserve"> </w:t>
      </w:r>
      <w:r>
        <w:rPr>
          <w:sz w:val="24"/>
        </w:rPr>
        <w:t>prevista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item</w:t>
      </w:r>
      <w:r>
        <w:rPr>
          <w:spacing w:val="-8"/>
          <w:sz w:val="24"/>
        </w:rPr>
        <w:t xml:space="preserve"> </w:t>
      </w:r>
      <w:r>
        <w:rPr>
          <w:sz w:val="24"/>
        </w:rPr>
        <w:t>5.1,</w:t>
      </w:r>
      <w:r>
        <w:rPr>
          <w:spacing w:val="-10"/>
          <w:sz w:val="24"/>
        </w:rPr>
        <w:t xml:space="preserve"> </w:t>
      </w:r>
      <w:r>
        <w:rPr>
          <w:sz w:val="24"/>
        </w:rPr>
        <w:t>mediante</w:t>
      </w:r>
      <w:r>
        <w:rPr>
          <w:spacing w:val="-8"/>
          <w:sz w:val="24"/>
        </w:rPr>
        <w:t xml:space="preserve"> </w:t>
      </w:r>
      <w:r>
        <w:rPr>
          <w:sz w:val="24"/>
        </w:rPr>
        <w:t>acesso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página</w:t>
      </w:r>
      <w:r>
        <w:rPr>
          <w:spacing w:val="-64"/>
          <w:sz w:val="24"/>
        </w:rPr>
        <w:t xml:space="preserve"> </w:t>
      </w:r>
      <w:hyperlink r:id="rId10">
        <w:r>
          <w:rPr>
            <w:sz w:val="24"/>
            <w:u w:val="single"/>
          </w:rPr>
          <w:t>www.sumareleiloes.com.br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e encaminhar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 documentos:</w:t>
      </w:r>
    </w:p>
    <w:p w14:paraId="0D9B309F" w14:textId="77777777" w:rsidR="00890255" w:rsidRDefault="00890255">
      <w:pPr>
        <w:pStyle w:val="Corpodetexto"/>
        <w:rPr>
          <w:sz w:val="16"/>
        </w:rPr>
      </w:pPr>
    </w:p>
    <w:p w14:paraId="15A4FFDB" w14:textId="77777777" w:rsidR="00890255" w:rsidRDefault="008E5E67">
      <w:pPr>
        <w:pStyle w:val="PargrafodaLista"/>
        <w:numPr>
          <w:ilvl w:val="0"/>
          <w:numId w:val="8"/>
        </w:numPr>
        <w:tabs>
          <w:tab w:val="left" w:pos="961"/>
        </w:tabs>
        <w:spacing w:before="92"/>
        <w:ind w:hanging="282"/>
        <w:jc w:val="left"/>
        <w:rPr>
          <w:sz w:val="24"/>
        </w:rPr>
      </w:pPr>
      <w:r>
        <w:rPr>
          <w:sz w:val="24"/>
        </w:rPr>
        <w:t>Pessoas</w:t>
      </w:r>
      <w:r>
        <w:rPr>
          <w:spacing w:val="-2"/>
          <w:sz w:val="24"/>
        </w:rPr>
        <w:t xml:space="preserve"> </w:t>
      </w:r>
      <w:r>
        <w:rPr>
          <w:sz w:val="24"/>
        </w:rPr>
        <w:t>Física:</w:t>
      </w:r>
    </w:p>
    <w:p w14:paraId="75F841F5" w14:textId="77777777" w:rsidR="00890255" w:rsidRDefault="00890255">
      <w:pPr>
        <w:rPr>
          <w:sz w:val="24"/>
        </w:rPr>
        <w:sectPr w:rsidR="00890255">
          <w:pgSz w:w="11910" w:h="16840"/>
          <w:pgMar w:top="1400" w:right="1020" w:bottom="780" w:left="1020" w:header="458" w:footer="592" w:gutter="0"/>
          <w:cols w:space="720"/>
        </w:sectPr>
      </w:pPr>
    </w:p>
    <w:p w14:paraId="50074632" w14:textId="77777777" w:rsidR="00890255" w:rsidRDefault="00890255">
      <w:pPr>
        <w:pStyle w:val="Corpodetexto"/>
        <w:spacing w:before="3"/>
        <w:rPr>
          <w:sz w:val="17"/>
        </w:rPr>
      </w:pPr>
    </w:p>
    <w:p w14:paraId="421CBF1C" w14:textId="77777777" w:rsidR="00890255" w:rsidRDefault="008E5E67">
      <w:pPr>
        <w:pStyle w:val="PargrafodaLista"/>
        <w:numPr>
          <w:ilvl w:val="1"/>
          <w:numId w:val="8"/>
        </w:numPr>
        <w:tabs>
          <w:tab w:val="left" w:pos="1553"/>
          <w:tab w:val="left" w:pos="1554"/>
        </w:tabs>
        <w:spacing w:before="89" w:line="287" w:lineRule="exact"/>
        <w:ind w:hanging="733"/>
        <w:jc w:val="left"/>
        <w:rPr>
          <w:sz w:val="24"/>
        </w:rPr>
      </w:pPr>
      <w:r>
        <w:rPr>
          <w:sz w:val="24"/>
        </w:rPr>
        <w:t>Fotografia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rosto</w:t>
      </w:r>
      <w:r>
        <w:rPr>
          <w:spacing w:val="-1"/>
          <w:sz w:val="24"/>
        </w:rPr>
        <w:t xml:space="preserve"> </w:t>
      </w:r>
      <w:r>
        <w:rPr>
          <w:sz w:val="24"/>
        </w:rPr>
        <w:t>com documento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foto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lado;</w:t>
      </w:r>
    </w:p>
    <w:p w14:paraId="63DC71EE" w14:textId="77777777" w:rsidR="00890255" w:rsidRDefault="008E5E67">
      <w:pPr>
        <w:pStyle w:val="PargrafodaLista"/>
        <w:numPr>
          <w:ilvl w:val="1"/>
          <w:numId w:val="8"/>
        </w:numPr>
        <w:tabs>
          <w:tab w:val="left" w:pos="1553"/>
          <w:tab w:val="left" w:pos="1554"/>
        </w:tabs>
        <w:spacing w:line="280" w:lineRule="exact"/>
        <w:ind w:hanging="733"/>
        <w:jc w:val="left"/>
        <w:rPr>
          <w:sz w:val="24"/>
        </w:rPr>
      </w:pPr>
      <w:r>
        <w:rPr>
          <w:sz w:val="24"/>
        </w:rPr>
        <w:t>Comprovante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endereço;</w:t>
      </w:r>
    </w:p>
    <w:p w14:paraId="1B0BB2B8" w14:textId="77777777" w:rsidR="00890255" w:rsidRDefault="008E5E67">
      <w:pPr>
        <w:pStyle w:val="PargrafodaLista"/>
        <w:numPr>
          <w:ilvl w:val="1"/>
          <w:numId w:val="8"/>
        </w:numPr>
        <w:tabs>
          <w:tab w:val="left" w:pos="1553"/>
          <w:tab w:val="left" w:pos="1554"/>
        </w:tabs>
        <w:spacing w:line="286" w:lineRule="exact"/>
        <w:ind w:hanging="733"/>
        <w:jc w:val="left"/>
        <w:rPr>
          <w:sz w:val="24"/>
        </w:rPr>
      </w:pP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foto (RG,</w:t>
      </w:r>
      <w:r>
        <w:rPr>
          <w:spacing w:val="-2"/>
          <w:sz w:val="24"/>
        </w:rPr>
        <w:t xml:space="preserve"> </w:t>
      </w:r>
      <w:r>
        <w:rPr>
          <w:sz w:val="24"/>
        </w:rPr>
        <w:t>CNH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Funcional).</w:t>
      </w:r>
    </w:p>
    <w:p w14:paraId="2AD40EF7" w14:textId="77777777" w:rsidR="00890255" w:rsidRDefault="00890255">
      <w:pPr>
        <w:pStyle w:val="Corpodetexto"/>
        <w:rPr>
          <w:sz w:val="23"/>
        </w:rPr>
      </w:pPr>
    </w:p>
    <w:p w14:paraId="244EF692" w14:textId="77777777" w:rsidR="00890255" w:rsidRDefault="008E5E67">
      <w:pPr>
        <w:pStyle w:val="PargrafodaLista"/>
        <w:numPr>
          <w:ilvl w:val="0"/>
          <w:numId w:val="8"/>
        </w:numPr>
        <w:tabs>
          <w:tab w:val="left" w:pos="1114"/>
        </w:tabs>
        <w:ind w:left="1114" w:hanging="293"/>
        <w:jc w:val="left"/>
        <w:rPr>
          <w:sz w:val="24"/>
        </w:rPr>
      </w:pPr>
      <w:r>
        <w:rPr>
          <w:sz w:val="24"/>
        </w:rPr>
        <w:t>Pessoas</w:t>
      </w:r>
      <w:r>
        <w:rPr>
          <w:spacing w:val="-3"/>
          <w:sz w:val="24"/>
        </w:rPr>
        <w:t xml:space="preserve"> </w:t>
      </w:r>
      <w:r>
        <w:rPr>
          <w:sz w:val="24"/>
        </w:rPr>
        <w:t>Jurídicas:</w:t>
      </w:r>
    </w:p>
    <w:p w14:paraId="0455F48B" w14:textId="77777777" w:rsidR="00890255" w:rsidRDefault="00890255">
      <w:pPr>
        <w:pStyle w:val="Corpodetexto"/>
        <w:spacing w:before="3"/>
      </w:pPr>
    </w:p>
    <w:p w14:paraId="70932021" w14:textId="77777777" w:rsidR="00890255" w:rsidRDefault="008E5E67">
      <w:pPr>
        <w:pStyle w:val="PargrafodaLista"/>
        <w:numPr>
          <w:ilvl w:val="0"/>
          <w:numId w:val="7"/>
        </w:numPr>
        <w:tabs>
          <w:tab w:val="left" w:pos="1553"/>
          <w:tab w:val="left" w:pos="1554"/>
        </w:tabs>
        <w:spacing w:before="1" w:line="235" w:lineRule="auto"/>
        <w:ind w:right="113" w:firstLine="0"/>
        <w:rPr>
          <w:sz w:val="24"/>
        </w:rPr>
      </w:pPr>
      <w:r>
        <w:rPr>
          <w:sz w:val="24"/>
        </w:rPr>
        <w:t>Registro comercial, no caso de empresa individual, ato constitutivo, estatuto</w:t>
      </w:r>
      <w:r>
        <w:rPr>
          <w:spacing w:val="1"/>
          <w:sz w:val="24"/>
        </w:rPr>
        <w:t xml:space="preserve"> </w:t>
      </w:r>
      <w:r>
        <w:rPr>
          <w:sz w:val="24"/>
        </w:rPr>
        <w:t>ou contrato social em vigor, devidamente registrado, em se tratando de sociedades</w:t>
      </w:r>
      <w:r>
        <w:rPr>
          <w:spacing w:val="1"/>
          <w:sz w:val="24"/>
        </w:rPr>
        <w:t xml:space="preserve"> </w:t>
      </w:r>
      <w:r>
        <w:rPr>
          <w:sz w:val="24"/>
        </w:rPr>
        <w:t>empresárias, e, no caso de sociedade por ações, acompanhado de documentos de</w:t>
      </w:r>
      <w:r>
        <w:rPr>
          <w:spacing w:val="-64"/>
          <w:sz w:val="24"/>
        </w:rPr>
        <w:t xml:space="preserve"> </w:t>
      </w:r>
      <w:r>
        <w:rPr>
          <w:sz w:val="24"/>
        </w:rPr>
        <w:t>eleição</w:t>
      </w:r>
      <w:r>
        <w:rPr>
          <w:spacing w:val="-3"/>
          <w:sz w:val="24"/>
        </w:rPr>
        <w:t xml:space="preserve"> </w:t>
      </w:r>
      <w:r>
        <w:rPr>
          <w:sz w:val="24"/>
        </w:rPr>
        <w:t>de seus</w:t>
      </w:r>
      <w:r>
        <w:rPr>
          <w:spacing w:val="-2"/>
          <w:sz w:val="24"/>
        </w:rPr>
        <w:t xml:space="preserve"> </w:t>
      </w:r>
      <w:r>
        <w:rPr>
          <w:sz w:val="24"/>
        </w:rPr>
        <w:t>adm</w:t>
      </w:r>
      <w:r>
        <w:rPr>
          <w:sz w:val="24"/>
        </w:rPr>
        <w:t>inistradores.</w:t>
      </w:r>
    </w:p>
    <w:p w14:paraId="57449590" w14:textId="77777777" w:rsidR="00890255" w:rsidRDefault="008E5E67">
      <w:pPr>
        <w:pStyle w:val="PargrafodaLista"/>
        <w:numPr>
          <w:ilvl w:val="0"/>
          <w:numId w:val="7"/>
        </w:numPr>
        <w:tabs>
          <w:tab w:val="left" w:pos="1553"/>
          <w:tab w:val="left" w:pos="1554"/>
        </w:tabs>
        <w:spacing w:before="12" w:line="230" w:lineRule="auto"/>
        <w:ind w:right="114" w:firstLine="0"/>
        <w:rPr>
          <w:sz w:val="24"/>
        </w:rPr>
      </w:pPr>
      <w:r>
        <w:rPr>
          <w:sz w:val="24"/>
        </w:rPr>
        <w:t>CNPJ/MF</w:t>
      </w:r>
      <w:r>
        <w:rPr>
          <w:spacing w:val="-5"/>
          <w:sz w:val="24"/>
        </w:rPr>
        <w:t xml:space="preserve"> </w:t>
      </w:r>
      <w:r>
        <w:rPr>
          <w:sz w:val="24"/>
        </w:rPr>
        <w:t>emitido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6"/>
          <w:sz w:val="24"/>
        </w:rPr>
        <w:t xml:space="preserve"> </w:t>
      </w:r>
      <w:r>
        <w:rPr>
          <w:sz w:val="24"/>
        </w:rPr>
        <w:t>Receita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consulta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quadro</w:t>
      </w:r>
      <w:r>
        <w:rPr>
          <w:spacing w:val="-4"/>
          <w:sz w:val="24"/>
        </w:rPr>
        <w:t xml:space="preserve"> </w:t>
      </w:r>
      <w:r>
        <w:rPr>
          <w:sz w:val="24"/>
        </w:rPr>
        <w:t>societário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(Consulta</w:t>
      </w:r>
      <w:r>
        <w:rPr>
          <w:spacing w:val="-2"/>
          <w:sz w:val="24"/>
        </w:rPr>
        <w:t xml:space="preserve"> </w:t>
      </w:r>
      <w:r>
        <w:rPr>
          <w:sz w:val="24"/>
        </w:rPr>
        <w:t>QSA);</w:t>
      </w:r>
    </w:p>
    <w:p w14:paraId="7D2A8DA6" w14:textId="77777777" w:rsidR="00890255" w:rsidRDefault="008E5E67">
      <w:pPr>
        <w:pStyle w:val="PargrafodaLista"/>
        <w:numPr>
          <w:ilvl w:val="0"/>
          <w:numId w:val="7"/>
        </w:numPr>
        <w:tabs>
          <w:tab w:val="left" w:pos="1553"/>
          <w:tab w:val="left" w:pos="1554"/>
        </w:tabs>
        <w:spacing w:line="293" w:lineRule="exact"/>
        <w:ind w:left="1553" w:hanging="733"/>
        <w:rPr>
          <w:sz w:val="24"/>
        </w:rPr>
      </w:pPr>
      <w:r>
        <w:rPr>
          <w:sz w:val="24"/>
        </w:rPr>
        <w:t>RG</w:t>
      </w:r>
      <w:r>
        <w:rPr>
          <w:spacing w:val="-1"/>
          <w:sz w:val="24"/>
        </w:rPr>
        <w:t xml:space="preserve"> </w:t>
      </w:r>
      <w:r>
        <w:rPr>
          <w:sz w:val="24"/>
        </w:rPr>
        <w:t>ou CNH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administrador.</w:t>
      </w:r>
    </w:p>
    <w:p w14:paraId="64891F6D" w14:textId="77777777" w:rsidR="00890255" w:rsidRDefault="00890255">
      <w:pPr>
        <w:pStyle w:val="Corpodetexto"/>
        <w:spacing w:before="5"/>
      </w:pPr>
    </w:p>
    <w:p w14:paraId="7B8777D4" w14:textId="77777777" w:rsidR="00890255" w:rsidRDefault="008E5E67">
      <w:pPr>
        <w:pStyle w:val="PargrafodaLista"/>
        <w:numPr>
          <w:ilvl w:val="2"/>
          <w:numId w:val="9"/>
        </w:numPr>
        <w:tabs>
          <w:tab w:val="left" w:pos="801"/>
        </w:tabs>
        <w:spacing w:before="1"/>
        <w:ind w:left="112" w:right="121" w:firstLine="0"/>
        <w:jc w:val="both"/>
        <w:rPr>
          <w:sz w:val="24"/>
        </w:rPr>
      </w:pPr>
      <w:r>
        <w:rPr>
          <w:sz w:val="24"/>
        </w:rPr>
        <w:t>O interessado/usuário deverá ser plenamente capaz nos termos da legislação civil</w:t>
      </w:r>
      <w:r>
        <w:rPr>
          <w:spacing w:val="1"/>
          <w:sz w:val="24"/>
        </w:rPr>
        <w:t xml:space="preserve"> </w:t>
      </w:r>
      <w:r>
        <w:rPr>
          <w:sz w:val="24"/>
        </w:rPr>
        <w:t>em vigor.</w:t>
      </w:r>
    </w:p>
    <w:p w14:paraId="170CFB0D" w14:textId="77777777" w:rsidR="00890255" w:rsidRDefault="00890255">
      <w:pPr>
        <w:pStyle w:val="Corpodetexto"/>
      </w:pPr>
    </w:p>
    <w:p w14:paraId="6807DF16" w14:textId="77777777" w:rsidR="00890255" w:rsidRDefault="008E5E67">
      <w:pPr>
        <w:pStyle w:val="PargrafodaLista"/>
        <w:numPr>
          <w:ilvl w:val="2"/>
          <w:numId w:val="9"/>
        </w:numPr>
        <w:tabs>
          <w:tab w:val="left" w:pos="801"/>
        </w:tabs>
        <w:ind w:left="112" w:right="119" w:firstLine="0"/>
        <w:jc w:val="both"/>
        <w:rPr>
          <w:sz w:val="24"/>
        </w:rPr>
      </w:pPr>
      <w:r>
        <w:rPr>
          <w:sz w:val="24"/>
        </w:rPr>
        <w:t>O interessado/usuário declara que tem capacidade e legitimidade para assumir as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 descritas</w:t>
      </w:r>
      <w:r>
        <w:rPr>
          <w:spacing w:val="-3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11064622" w14:textId="77777777" w:rsidR="00890255" w:rsidRDefault="00890255">
      <w:pPr>
        <w:pStyle w:val="Corpodetexto"/>
        <w:spacing w:before="5"/>
        <w:rPr>
          <w:sz w:val="25"/>
        </w:rPr>
      </w:pPr>
    </w:p>
    <w:p w14:paraId="38BD327C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636"/>
        </w:tabs>
        <w:ind w:right="111" w:firstLine="0"/>
        <w:jc w:val="both"/>
        <w:rPr>
          <w:sz w:val="24"/>
        </w:rPr>
      </w:pPr>
      <w:r>
        <w:rPr>
          <w:sz w:val="24"/>
        </w:rPr>
        <w:t>Os documentos mencionados no item 7.2.1 deverão serão ser anexados após 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preenchimento da inscrição/cadastro no </w:t>
      </w:r>
      <w:r>
        <w:rPr>
          <w:rFonts w:ascii="Arial" w:hAnsi="Arial"/>
          <w:i/>
          <w:sz w:val="24"/>
        </w:rPr>
        <w:t xml:space="preserve">site </w:t>
      </w:r>
      <w:hyperlink r:id="rId11">
        <w:r>
          <w:rPr>
            <w:sz w:val="24"/>
            <w:u w:val="single"/>
          </w:rPr>
          <w:t>www.sumareleiloes.com.br</w:t>
        </w:r>
      </w:hyperlink>
      <w:r>
        <w:rPr>
          <w:sz w:val="24"/>
        </w:rPr>
        <w:t>, seguindo-se as</w:t>
      </w:r>
      <w:r>
        <w:rPr>
          <w:spacing w:val="1"/>
          <w:sz w:val="24"/>
        </w:rPr>
        <w:t xml:space="preserve"> </w:t>
      </w:r>
      <w:r>
        <w:rPr>
          <w:sz w:val="24"/>
        </w:rPr>
        <w:t>orientações nele disponibilizadas, oportunidade que será expedido o pertinente contrato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que deverá ser impresso, rubricada todas as vias e assinada a última via, em </w:t>
      </w:r>
      <w:r>
        <w:rPr>
          <w:sz w:val="24"/>
        </w:rPr>
        <w:t>seguida</w:t>
      </w:r>
      <w:r>
        <w:rPr>
          <w:spacing w:val="1"/>
          <w:sz w:val="24"/>
        </w:rPr>
        <w:t xml:space="preserve"> </w:t>
      </w:r>
      <w:r>
        <w:rPr>
          <w:sz w:val="24"/>
        </w:rPr>
        <w:t>digitalizado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juntado</w:t>
      </w:r>
      <w:r>
        <w:rPr>
          <w:spacing w:val="-2"/>
          <w:sz w:val="24"/>
        </w:rPr>
        <w:t xml:space="preserve"> </w:t>
      </w:r>
      <w:r>
        <w:rPr>
          <w:sz w:val="24"/>
        </w:rPr>
        <w:t>no cadastro.</w:t>
      </w:r>
    </w:p>
    <w:p w14:paraId="4D46985C" w14:textId="77777777" w:rsidR="00890255" w:rsidRDefault="00890255">
      <w:pPr>
        <w:pStyle w:val="Corpodetexto"/>
      </w:pPr>
    </w:p>
    <w:p w14:paraId="284FEF0B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580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Com o cadastro realizado com sucesso, e após o recebimento dos documentos acima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exigidos, será encaminhado via </w:t>
      </w:r>
      <w:r>
        <w:rPr>
          <w:rFonts w:ascii="Arial" w:hAnsi="Arial"/>
          <w:i/>
          <w:sz w:val="24"/>
        </w:rPr>
        <w:t xml:space="preserve">e-mail </w:t>
      </w:r>
      <w:r>
        <w:rPr>
          <w:sz w:val="24"/>
        </w:rPr>
        <w:t>a informação de cadastro ativo, tornando apto 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-2"/>
          <w:sz w:val="24"/>
        </w:rPr>
        <w:t xml:space="preserve"> </w:t>
      </w:r>
      <w:r>
        <w:rPr>
          <w:sz w:val="24"/>
        </w:rPr>
        <w:t>para realizar seus lances.</w:t>
      </w:r>
    </w:p>
    <w:p w14:paraId="1D9248DF" w14:textId="77777777" w:rsidR="00890255" w:rsidRDefault="00890255">
      <w:pPr>
        <w:pStyle w:val="Corpodetexto"/>
      </w:pPr>
    </w:p>
    <w:p w14:paraId="10025E9E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749"/>
        </w:tabs>
        <w:ind w:right="12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Leiloeiro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designado</w:t>
      </w:r>
      <w:r>
        <w:rPr>
          <w:spacing w:val="1"/>
          <w:sz w:val="24"/>
        </w:rPr>
        <w:t xml:space="preserve"> </w:t>
      </w:r>
      <w:r>
        <w:rPr>
          <w:sz w:val="24"/>
        </w:rPr>
        <w:t>examinará</w:t>
      </w:r>
      <w:r>
        <w:rPr>
          <w:spacing w:val="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termos deste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45F49170" w14:textId="77777777" w:rsidR="00890255" w:rsidRDefault="00890255">
      <w:pPr>
        <w:pStyle w:val="Corpodetexto"/>
        <w:spacing w:before="5"/>
        <w:rPr>
          <w:sz w:val="25"/>
        </w:rPr>
      </w:pPr>
    </w:p>
    <w:p w14:paraId="527C5ED0" w14:textId="77777777" w:rsidR="00890255" w:rsidRDefault="008E5E67">
      <w:pPr>
        <w:pStyle w:val="PargrafodaLista"/>
        <w:numPr>
          <w:ilvl w:val="1"/>
          <w:numId w:val="9"/>
        </w:numPr>
        <w:tabs>
          <w:tab w:val="left" w:pos="582"/>
          <w:tab w:val="left" w:pos="2458"/>
          <w:tab w:val="left" w:pos="3604"/>
          <w:tab w:val="left" w:pos="5646"/>
          <w:tab w:val="left" w:pos="7605"/>
          <w:tab w:val="left" w:pos="8751"/>
        </w:tabs>
        <w:ind w:right="113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leilão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usuário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ACEITAR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z w:val="24"/>
        </w:rPr>
        <w:tab/>
        <w:t>na</w:t>
      </w:r>
      <w:r>
        <w:rPr>
          <w:sz w:val="24"/>
        </w:rPr>
        <w:tab/>
        <w:t>Plataforma</w:t>
      </w:r>
      <w:r>
        <w:rPr>
          <w:sz w:val="24"/>
        </w:rPr>
        <w:tab/>
        <w:t>disponível</w:t>
      </w:r>
      <w:r>
        <w:rPr>
          <w:sz w:val="24"/>
        </w:rPr>
        <w:tab/>
        <w:t>no</w:t>
      </w:r>
      <w:r>
        <w:rPr>
          <w:sz w:val="24"/>
        </w:rPr>
        <w:tab/>
      </w:r>
      <w:r>
        <w:rPr>
          <w:spacing w:val="-1"/>
          <w:sz w:val="24"/>
        </w:rPr>
        <w:t>endereço</w:t>
      </w:r>
      <w:r>
        <w:rPr>
          <w:spacing w:val="-65"/>
          <w:sz w:val="24"/>
        </w:rPr>
        <w:t xml:space="preserve"> </w:t>
      </w:r>
      <w:r>
        <w:rPr>
          <w:sz w:val="24"/>
        </w:rPr>
        <w:t>eletrônico</w:t>
      </w:r>
      <w:r>
        <w:rPr>
          <w:color w:val="1154CC"/>
          <w:spacing w:val="66"/>
          <w:sz w:val="24"/>
        </w:rPr>
        <w:t xml:space="preserve"> </w:t>
      </w:r>
      <w:hyperlink r:id="rId12">
        <w:r>
          <w:rPr>
            <w:color w:val="1154CC"/>
            <w:sz w:val="24"/>
            <w:u w:val="single" w:color="1154CC"/>
          </w:rPr>
          <w:t>www.sumareleiloes.com.br</w:t>
        </w:r>
      </w:hyperlink>
      <w:r>
        <w:rPr>
          <w:sz w:val="24"/>
        </w:rPr>
        <w:t>.</w:t>
      </w:r>
    </w:p>
    <w:p w14:paraId="084E2556" w14:textId="77777777" w:rsidR="00890255" w:rsidRDefault="00890255">
      <w:pPr>
        <w:pStyle w:val="Corpodetexto"/>
        <w:spacing w:before="6"/>
        <w:rPr>
          <w:sz w:val="17"/>
        </w:rPr>
      </w:pPr>
    </w:p>
    <w:p w14:paraId="38FB0A91" w14:textId="77777777" w:rsidR="00890255" w:rsidRDefault="008E5E67">
      <w:pPr>
        <w:pStyle w:val="Ttulo1"/>
        <w:spacing w:before="92"/>
        <w:ind w:left="112" w:firstLine="0"/>
      </w:pPr>
      <w:r>
        <w:t>9.1.</w:t>
      </w:r>
      <w:r>
        <w:rPr>
          <w:spacing w:val="-5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GERAIS</w:t>
      </w:r>
    </w:p>
    <w:p w14:paraId="11D12A9B" w14:textId="77777777" w:rsidR="00890255" w:rsidRDefault="00890255">
      <w:pPr>
        <w:pStyle w:val="Corpodetexto"/>
        <w:rPr>
          <w:rFonts w:ascii="Arial"/>
          <w:b/>
        </w:rPr>
      </w:pPr>
    </w:p>
    <w:p w14:paraId="205C2C31" w14:textId="77777777" w:rsidR="00890255" w:rsidRDefault="008E5E67">
      <w:pPr>
        <w:pStyle w:val="PargrafodaLista"/>
        <w:numPr>
          <w:ilvl w:val="1"/>
          <w:numId w:val="6"/>
        </w:numPr>
        <w:tabs>
          <w:tab w:val="left" w:pos="587"/>
        </w:tabs>
        <w:ind w:right="119" w:firstLine="0"/>
        <w:jc w:val="both"/>
        <w:rPr>
          <w:sz w:val="24"/>
        </w:rPr>
      </w:pPr>
      <w:r>
        <w:rPr>
          <w:sz w:val="24"/>
        </w:rPr>
        <w:t>O leilão será realizado por lotes, conforme discriminado no ANEXO I e os valores são</w:t>
      </w:r>
      <w:r>
        <w:rPr>
          <w:spacing w:val="-64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mínimos</w:t>
      </w:r>
      <w:r>
        <w:rPr>
          <w:spacing w:val="-8"/>
          <w:sz w:val="24"/>
        </w:rPr>
        <w:t xml:space="preserve"> </w:t>
      </w:r>
      <w:r>
        <w:rPr>
          <w:sz w:val="24"/>
        </w:rPr>
        <w:t>aprovados</w:t>
      </w:r>
      <w:r>
        <w:rPr>
          <w:spacing w:val="-10"/>
          <w:sz w:val="24"/>
        </w:rPr>
        <w:t xml:space="preserve"> </w:t>
      </w:r>
      <w:r>
        <w:rPr>
          <w:sz w:val="24"/>
        </w:rPr>
        <w:t>pela</w:t>
      </w:r>
      <w:r>
        <w:rPr>
          <w:spacing w:val="-7"/>
          <w:sz w:val="24"/>
        </w:rPr>
        <w:t xml:space="preserve"> </w:t>
      </w:r>
      <w:r>
        <w:rPr>
          <w:sz w:val="24"/>
        </w:rPr>
        <w:t>Comissão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Reavaliação,</w:t>
      </w:r>
      <w:r>
        <w:rPr>
          <w:spacing w:val="-7"/>
          <w:sz w:val="24"/>
        </w:rPr>
        <w:t xml:space="preserve"> </w:t>
      </w:r>
      <w:r>
        <w:rPr>
          <w:sz w:val="24"/>
        </w:rPr>
        <w:t>Baixa,</w:t>
      </w:r>
      <w:r>
        <w:rPr>
          <w:spacing w:val="-8"/>
          <w:sz w:val="24"/>
        </w:rPr>
        <w:t xml:space="preserve"> </w:t>
      </w:r>
      <w:r>
        <w:rPr>
          <w:sz w:val="24"/>
        </w:rPr>
        <w:t>Controle,</w:t>
      </w:r>
      <w:r>
        <w:rPr>
          <w:spacing w:val="-7"/>
          <w:sz w:val="24"/>
        </w:rPr>
        <w:t xml:space="preserve"> </w:t>
      </w:r>
      <w:r>
        <w:rPr>
          <w:sz w:val="24"/>
        </w:rPr>
        <w:t>Carga,</w:t>
      </w:r>
      <w:r>
        <w:rPr>
          <w:spacing w:val="-7"/>
          <w:sz w:val="24"/>
        </w:rPr>
        <w:t xml:space="preserve"> </w:t>
      </w:r>
      <w:r>
        <w:rPr>
          <w:sz w:val="24"/>
        </w:rPr>
        <w:t>Supervisão</w:t>
      </w:r>
      <w:r>
        <w:rPr>
          <w:spacing w:val="-6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2"/>
          <w:sz w:val="24"/>
        </w:rPr>
        <w:t xml:space="preserve"> </w:t>
      </w:r>
      <w:r>
        <w:rPr>
          <w:sz w:val="24"/>
        </w:rPr>
        <w:t>do Patrimônio Público.</w:t>
      </w:r>
    </w:p>
    <w:p w14:paraId="0B1809E7" w14:textId="77777777" w:rsidR="00890255" w:rsidRDefault="00890255">
      <w:pPr>
        <w:pStyle w:val="Corpodetexto"/>
      </w:pPr>
    </w:p>
    <w:p w14:paraId="34409BF0" w14:textId="77777777" w:rsidR="00890255" w:rsidRDefault="008E5E67">
      <w:pPr>
        <w:pStyle w:val="PargrafodaLista"/>
        <w:numPr>
          <w:ilvl w:val="1"/>
          <w:numId w:val="6"/>
        </w:numPr>
        <w:tabs>
          <w:tab w:val="left" w:pos="587"/>
        </w:tabs>
        <w:ind w:left="586" w:hanging="475"/>
        <w:jc w:val="both"/>
        <w:rPr>
          <w:sz w:val="24"/>
        </w:rPr>
      </w:pPr>
      <w:r>
        <w:rPr>
          <w:sz w:val="24"/>
        </w:rPr>
        <w:t>O Município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Espírito</w:t>
      </w:r>
      <w:r>
        <w:rPr>
          <w:spacing w:val="1"/>
          <w:sz w:val="24"/>
        </w:rPr>
        <w:t xml:space="preserve"> </w:t>
      </w:r>
      <w:r>
        <w:rPr>
          <w:sz w:val="24"/>
        </w:rPr>
        <w:t>Santo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Turvo,</w:t>
      </w:r>
      <w:r>
        <w:rPr>
          <w:spacing w:val="1"/>
          <w:sz w:val="24"/>
        </w:rPr>
        <w:t xml:space="preserve"> </w:t>
      </w:r>
      <w:r>
        <w:rPr>
          <w:sz w:val="24"/>
        </w:rPr>
        <w:t>conforme previsão</w:t>
      </w:r>
      <w:r>
        <w:rPr>
          <w:spacing w:val="1"/>
          <w:sz w:val="24"/>
        </w:rPr>
        <w:t xml:space="preserve"> </w:t>
      </w:r>
      <w:r>
        <w:rPr>
          <w:sz w:val="24"/>
        </w:rPr>
        <w:t>legal contida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1"/>
          <w:sz w:val="24"/>
        </w:rPr>
        <w:t xml:space="preserve"> </w:t>
      </w:r>
      <w:r>
        <w:rPr>
          <w:sz w:val="24"/>
        </w:rPr>
        <w:t>22,</w:t>
      </w:r>
    </w:p>
    <w:p w14:paraId="2DAB28CB" w14:textId="77777777" w:rsidR="00890255" w:rsidRDefault="008E5E67">
      <w:pPr>
        <w:pStyle w:val="Corpodetexto"/>
        <w:ind w:left="112"/>
      </w:pPr>
      <w:r>
        <w:t>§</w:t>
      </w:r>
      <w:r>
        <w:rPr>
          <w:spacing w:val="15"/>
        </w:rPr>
        <w:t xml:space="preserve"> </w:t>
      </w:r>
      <w:r>
        <w:t>5º,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Lei</w:t>
      </w:r>
      <w:r>
        <w:rPr>
          <w:spacing w:val="15"/>
        </w:rPr>
        <w:t xml:space="preserve"> </w:t>
      </w:r>
      <w:r>
        <w:t>Federal</w:t>
      </w:r>
      <w:r>
        <w:rPr>
          <w:spacing w:val="15"/>
        </w:rPr>
        <w:t xml:space="preserve"> </w:t>
      </w:r>
      <w:r>
        <w:t>n.º</w:t>
      </w:r>
      <w:r>
        <w:rPr>
          <w:spacing w:val="16"/>
        </w:rPr>
        <w:t xml:space="preserve"> </w:t>
      </w:r>
      <w:r>
        <w:t>8.666/93,</w:t>
      </w:r>
      <w:r>
        <w:rPr>
          <w:spacing w:val="16"/>
        </w:rPr>
        <w:t xml:space="preserve"> </w:t>
      </w:r>
      <w:r>
        <w:t>não</w:t>
      </w:r>
      <w:r>
        <w:rPr>
          <w:spacing w:val="16"/>
        </w:rPr>
        <w:t xml:space="preserve"> </w:t>
      </w:r>
      <w:r>
        <w:t>alienará</w:t>
      </w:r>
      <w:r>
        <w:rPr>
          <w:spacing w:val="15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t>bens</w:t>
      </w:r>
      <w:r>
        <w:rPr>
          <w:spacing w:val="15"/>
        </w:rPr>
        <w:t xml:space="preserve"> </w:t>
      </w:r>
      <w:r>
        <w:t>dos</w:t>
      </w:r>
      <w:r>
        <w:rPr>
          <w:spacing w:val="16"/>
        </w:rPr>
        <w:t xml:space="preserve"> </w:t>
      </w:r>
      <w:r>
        <w:t>lotes</w:t>
      </w:r>
      <w:r>
        <w:rPr>
          <w:spacing w:val="16"/>
        </w:rPr>
        <w:t xml:space="preserve"> </w:t>
      </w:r>
      <w:r>
        <w:t>cujos</w:t>
      </w:r>
      <w:r>
        <w:rPr>
          <w:spacing w:val="15"/>
        </w:rPr>
        <w:t xml:space="preserve"> </w:t>
      </w:r>
      <w:r>
        <w:t>lances</w:t>
      </w:r>
      <w:r>
        <w:rPr>
          <w:spacing w:val="13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ofertas</w:t>
      </w:r>
      <w:r>
        <w:rPr>
          <w:spacing w:val="-64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iguais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maiores do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 expresso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ANEXO I.</w:t>
      </w:r>
    </w:p>
    <w:p w14:paraId="1A48CF16" w14:textId="77777777" w:rsidR="00890255" w:rsidRDefault="00890255">
      <w:pPr>
        <w:pStyle w:val="Corpodetexto"/>
        <w:spacing w:before="1"/>
      </w:pPr>
    </w:p>
    <w:p w14:paraId="763D4293" w14:textId="77777777" w:rsidR="00890255" w:rsidRDefault="008E5E67">
      <w:pPr>
        <w:pStyle w:val="PargrafodaLista"/>
        <w:numPr>
          <w:ilvl w:val="1"/>
          <w:numId w:val="6"/>
        </w:numPr>
        <w:tabs>
          <w:tab w:val="left" w:pos="608"/>
        </w:tabs>
        <w:ind w:right="115" w:firstLine="0"/>
        <w:jc w:val="both"/>
        <w:rPr>
          <w:sz w:val="24"/>
        </w:rPr>
      </w:pPr>
      <w:r>
        <w:rPr>
          <w:sz w:val="24"/>
        </w:rPr>
        <w:t>Durante o leilão podem ser realizadas ofertas sucessivas de lances para cada lote,</w:t>
      </w:r>
      <w:r>
        <w:rPr>
          <w:spacing w:val="1"/>
          <w:sz w:val="24"/>
        </w:rPr>
        <w:t xml:space="preserve"> </w:t>
      </w:r>
      <w:r>
        <w:rPr>
          <w:sz w:val="24"/>
        </w:rPr>
        <w:t>sempre com valores que superem o lance anteriormente efetuado. Não serão admitidos</w:t>
      </w:r>
      <w:r>
        <w:rPr>
          <w:spacing w:val="1"/>
          <w:sz w:val="24"/>
        </w:rPr>
        <w:t xml:space="preserve"> </w:t>
      </w:r>
      <w:r>
        <w:rPr>
          <w:sz w:val="24"/>
        </w:rPr>
        <w:t>lances</w:t>
      </w:r>
      <w:r>
        <w:rPr>
          <w:spacing w:val="-1"/>
          <w:sz w:val="24"/>
        </w:rPr>
        <w:t xml:space="preserve"> </w:t>
      </w:r>
      <w:r>
        <w:rPr>
          <w:sz w:val="24"/>
        </w:rPr>
        <w:t>com valores</w:t>
      </w:r>
      <w:r>
        <w:rPr>
          <w:spacing w:val="-1"/>
          <w:sz w:val="24"/>
        </w:rPr>
        <w:t xml:space="preserve"> </w:t>
      </w:r>
      <w:r>
        <w:rPr>
          <w:sz w:val="24"/>
        </w:rPr>
        <w:t>idênticos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visem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igualar</w:t>
      </w:r>
      <w:r>
        <w:rPr>
          <w:spacing w:val="-1"/>
          <w:sz w:val="24"/>
        </w:rPr>
        <w:t xml:space="preserve"> </w:t>
      </w:r>
      <w:r>
        <w:rPr>
          <w:sz w:val="24"/>
        </w:rPr>
        <w:t>a oferta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algum interessado.</w:t>
      </w:r>
    </w:p>
    <w:p w14:paraId="272FFB76" w14:textId="77777777" w:rsidR="00890255" w:rsidRDefault="00890255">
      <w:pPr>
        <w:jc w:val="both"/>
        <w:rPr>
          <w:sz w:val="24"/>
        </w:rPr>
        <w:sectPr w:rsidR="00890255">
          <w:pgSz w:w="11910" w:h="16840"/>
          <w:pgMar w:top="1400" w:right="1020" w:bottom="780" w:left="1020" w:header="458" w:footer="592" w:gutter="0"/>
          <w:cols w:space="720"/>
        </w:sectPr>
      </w:pPr>
    </w:p>
    <w:p w14:paraId="76CEB3A8" w14:textId="77777777" w:rsidR="00890255" w:rsidRDefault="008E5E67">
      <w:pPr>
        <w:pStyle w:val="PargrafodaLista"/>
        <w:numPr>
          <w:ilvl w:val="1"/>
          <w:numId w:val="6"/>
        </w:numPr>
        <w:tabs>
          <w:tab w:val="left" w:pos="577"/>
        </w:tabs>
        <w:spacing w:before="12"/>
        <w:ind w:right="116" w:firstLine="0"/>
        <w:jc w:val="both"/>
        <w:rPr>
          <w:sz w:val="24"/>
        </w:rPr>
      </w:pPr>
      <w:r>
        <w:rPr>
          <w:sz w:val="24"/>
        </w:rPr>
        <w:lastRenderedPageBreak/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momento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-9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mais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dispuserem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realizar</w:t>
      </w:r>
      <w:r>
        <w:rPr>
          <w:spacing w:val="-8"/>
          <w:sz w:val="24"/>
        </w:rPr>
        <w:t xml:space="preserve"> </w:t>
      </w:r>
      <w:r>
        <w:rPr>
          <w:sz w:val="24"/>
        </w:rPr>
        <w:t>novos</w:t>
      </w:r>
      <w:r>
        <w:rPr>
          <w:spacing w:val="-7"/>
          <w:sz w:val="24"/>
        </w:rPr>
        <w:t xml:space="preserve"> </w:t>
      </w:r>
      <w:r>
        <w:rPr>
          <w:sz w:val="24"/>
        </w:rPr>
        <w:t>lances,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leiloeiro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identificará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ofertante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maior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e lhe</w:t>
      </w:r>
      <w:r>
        <w:rPr>
          <w:spacing w:val="-1"/>
          <w:sz w:val="24"/>
        </w:rPr>
        <w:t xml:space="preserve"> </w:t>
      </w:r>
      <w:r>
        <w:rPr>
          <w:sz w:val="24"/>
        </w:rPr>
        <w:t>adjudicará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lote</w:t>
      </w:r>
      <w:r>
        <w:rPr>
          <w:spacing w:val="-2"/>
          <w:sz w:val="24"/>
        </w:rPr>
        <w:t xml:space="preserve"> </w:t>
      </w:r>
      <w:r>
        <w:rPr>
          <w:sz w:val="24"/>
        </w:rPr>
        <w:t>em questão.</w:t>
      </w:r>
    </w:p>
    <w:p w14:paraId="72CF3368" w14:textId="77777777" w:rsidR="00890255" w:rsidRDefault="00890255">
      <w:pPr>
        <w:pStyle w:val="Corpodetexto"/>
      </w:pPr>
    </w:p>
    <w:p w14:paraId="11F414E5" w14:textId="77777777" w:rsidR="00890255" w:rsidRDefault="008E5E67">
      <w:pPr>
        <w:pStyle w:val="PargrafodaLista"/>
        <w:numPr>
          <w:ilvl w:val="1"/>
          <w:numId w:val="6"/>
        </w:numPr>
        <w:tabs>
          <w:tab w:val="left" w:pos="582"/>
        </w:tabs>
        <w:ind w:left="581" w:hanging="470"/>
        <w:jc w:val="both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lot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realizado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mesmo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procedimento.</w:t>
      </w:r>
    </w:p>
    <w:p w14:paraId="5BD24F42" w14:textId="77777777" w:rsidR="00890255" w:rsidRDefault="00890255">
      <w:pPr>
        <w:pStyle w:val="Corpodetexto"/>
      </w:pPr>
    </w:p>
    <w:p w14:paraId="2E378E6A" w14:textId="77777777" w:rsidR="00890255" w:rsidRDefault="008E5E67">
      <w:pPr>
        <w:pStyle w:val="PargrafodaLista"/>
        <w:numPr>
          <w:ilvl w:val="1"/>
          <w:numId w:val="6"/>
        </w:numPr>
        <w:tabs>
          <w:tab w:val="left" w:pos="671"/>
        </w:tabs>
        <w:ind w:right="11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Leilão</w:t>
      </w:r>
      <w:r>
        <w:rPr>
          <w:spacing w:val="1"/>
          <w:sz w:val="24"/>
        </w:rPr>
        <w:t xml:space="preserve"> </w:t>
      </w:r>
      <w:r>
        <w:rPr>
          <w:sz w:val="24"/>
        </w:rPr>
        <w:t>implica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concorrentes das exigências e condições estabelecidas neste Termo de Referência e no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245F4084" w14:textId="77777777" w:rsidR="00890255" w:rsidRDefault="00890255">
      <w:pPr>
        <w:pStyle w:val="Corpodetexto"/>
      </w:pPr>
    </w:p>
    <w:p w14:paraId="753AD0C8" w14:textId="77777777" w:rsidR="00890255" w:rsidRDefault="008E5E67">
      <w:pPr>
        <w:pStyle w:val="PargrafodaLista"/>
        <w:numPr>
          <w:ilvl w:val="1"/>
          <w:numId w:val="6"/>
        </w:numPr>
        <w:tabs>
          <w:tab w:val="left" w:pos="582"/>
        </w:tabs>
        <w:ind w:left="581" w:hanging="470"/>
        <w:jc w:val="both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omissos</w:t>
      </w:r>
      <w:r>
        <w:rPr>
          <w:spacing w:val="-3"/>
          <w:sz w:val="24"/>
        </w:rPr>
        <w:t xml:space="preserve"> </w:t>
      </w:r>
      <w:r>
        <w:rPr>
          <w:sz w:val="24"/>
        </w:rPr>
        <w:t>serão resolvidos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Comissão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3"/>
          <w:sz w:val="24"/>
        </w:rPr>
        <w:t xml:space="preserve"> </w:t>
      </w:r>
      <w:r>
        <w:rPr>
          <w:sz w:val="24"/>
        </w:rPr>
        <w:t>e pelo</w:t>
      </w:r>
      <w:r>
        <w:rPr>
          <w:spacing w:val="-1"/>
          <w:sz w:val="24"/>
        </w:rPr>
        <w:t xml:space="preserve"> </w:t>
      </w:r>
      <w:r>
        <w:rPr>
          <w:sz w:val="24"/>
        </w:rPr>
        <w:t>Leiloeiro.</w:t>
      </w:r>
    </w:p>
    <w:p w14:paraId="6C6877C6" w14:textId="77777777" w:rsidR="00890255" w:rsidRDefault="00890255">
      <w:pPr>
        <w:pStyle w:val="Corpodetexto"/>
      </w:pPr>
    </w:p>
    <w:p w14:paraId="7EC7CF27" w14:textId="77777777" w:rsidR="00890255" w:rsidRDefault="008E5E67">
      <w:pPr>
        <w:pStyle w:val="PargrafodaLista"/>
        <w:numPr>
          <w:ilvl w:val="1"/>
          <w:numId w:val="6"/>
        </w:numPr>
        <w:tabs>
          <w:tab w:val="left" w:pos="647"/>
        </w:tabs>
        <w:ind w:right="116" w:firstLine="0"/>
        <w:jc w:val="both"/>
        <w:rPr>
          <w:sz w:val="24"/>
        </w:rPr>
      </w:pPr>
      <w:r>
        <w:rPr>
          <w:sz w:val="24"/>
        </w:rPr>
        <w:t>O Arrematante é responsável pela utilização e destino dos bens arrematados e</w:t>
      </w:r>
      <w:r>
        <w:rPr>
          <w:spacing w:val="1"/>
          <w:sz w:val="24"/>
        </w:rPr>
        <w:t xml:space="preserve"> </w:t>
      </w:r>
      <w:r>
        <w:rPr>
          <w:sz w:val="24"/>
        </w:rPr>
        <w:t>responderá,</w:t>
      </w:r>
      <w:r>
        <w:rPr>
          <w:spacing w:val="1"/>
          <w:sz w:val="24"/>
        </w:rPr>
        <w:t xml:space="preserve"> </w:t>
      </w:r>
      <w:r>
        <w:rPr>
          <w:sz w:val="24"/>
        </w:rPr>
        <w:t>civil e</w:t>
      </w:r>
      <w:r>
        <w:rPr>
          <w:spacing w:val="1"/>
          <w:sz w:val="24"/>
        </w:rPr>
        <w:t xml:space="preserve"> </w:t>
      </w:r>
      <w:r>
        <w:rPr>
          <w:sz w:val="24"/>
        </w:rPr>
        <w:t>criminalmente, pelo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uso e</w:t>
      </w:r>
      <w:r>
        <w:rPr>
          <w:spacing w:val="1"/>
          <w:sz w:val="24"/>
        </w:rPr>
        <w:t xml:space="preserve"> </w:t>
      </w:r>
      <w:r>
        <w:rPr>
          <w:sz w:val="24"/>
        </w:rPr>
        <w:t>destinação em desacordo</w:t>
      </w:r>
      <w:r>
        <w:rPr>
          <w:spacing w:val="1"/>
          <w:sz w:val="24"/>
        </w:rPr>
        <w:t xml:space="preserve"> </w:t>
      </w:r>
      <w:r>
        <w:rPr>
          <w:sz w:val="24"/>
        </w:rPr>
        <w:t>com as</w:t>
      </w:r>
      <w:r>
        <w:rPr>
          <w:spacing w:val="1"/>
          <w:sz w:val="24"/>
        </w:rPr>
        <w:t xml:space="preserve"> </w:t>
      </w:r>
      <w:r>
        <w:rPr>
          <w:sz w:val="24"/>
        </w:rPr>
        <w:t>restrições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 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 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vigor.</w:t>
      </w:r>
    </w:p>
    <w:p w14:paraId="5262FE7B" w14:textId="77777777" w:rsidR="00890255" w:rsidRDefault="00890255">
      <w:pPr>
        <w:pStyle w:val="Corpodetexto"/>
        <w:spacing w:before="1"/>
      </w:pPr>
    </w:p>
    <w:p w14:paraId="3AC9A381" w14:textId="77777777" w:rsidR="00890255" w:rsidRDefault="008E5E67">
      <w:pPr>
        <w:pStyle w:val="PargrafodaLista"/>
        <w:numPr>
          <w:ilvl w:val="1"/>
          <w:numId w:val="6"/>
        </w:numPr>
        <w:tabs>
          <w:tab w:val="left" w:pos="594"/>
        </w:tabs>
        <w:ind w:right="117" w:firstLine="0"/>
        <w:jc w:val="both"/>
        <w:rPr>
          <w:sz w:val="24"/>
        </w:rPr>
      </w:pPr>
      <w:r>
        <w:rPr>
          <w:sz w:val="24"/>
        </w:rPr>
        <w:t>O Município de Espírito Santo do Turvo, por sua Comissão de Licitação, reserva seu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adiar,</w:t>
      </w:r>
      <w:r>
        <w:rPr>
          <w:spacing w:val="-14"/>
          <w:sz w:val="24"/>
        </w:rPr>
        <w:t xml:space="preserve"> </w:t>
      </w:r>
      <w:r>
        <w:rPr>
          <w:sz w:val="24"/>
        </w:rPr>
        <w:t>suspender,</w:t>
      </w:r>
      <w:r>
        <w:rPr>
          <w:spacing w:val="-14"/>
          <w:sz w:val="24"/>
        </w:rPr>
        <w:t xml:space="preserve"> </w:t>
      </w:r>
      <w:r>
        <w:rPr>
          <w:sz w:val="24"/>
        </w:rPr>
        <w:t>alterar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revogar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Leilão,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todo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parte,</w:t>
      </w:r>
      <w:r>
        <w:rPr>
          <w:spacing w:val="-13"/>
          <w:sz w:val="24"/>
        </w:rPr>
        <w:t xml:space="preserve"> </w:t>
      </w:r>
      <w:r>
        <w:rPr>
          <w:sz w:val="24"/>
        </w:rPr>
        <w:t>inclusive</w:t>
      </w:r>
      <w:r>
        <w:rPr>
          <w:spacing w:val="-13"/>
          <w:sz w:val="24"/>
        </w:rPr>
        <w:t xml:space="preserve"> </w:t>
      </w:r>
      <w:r>
        <w:rPr>
          <w:sz w:val="24"/>
        </w:rPr>
        <w:t>retirar</w:t>
      </w:r>
      <w:r>
        <w:rPr>
          <w:spacing w:val="-64"/>
          <w:sz w:val="24"/>
        </w:rPr>
        <w:t xml:space="preserve"> </w:t>
      </w:r>
      <w:r>
        <w:rPr>
          <w:sz w:val="24"/>
        </w:rPr>
        <w:t>parte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lotes</w:t>
      </w:r>
      <w:r>
        <w:rPr>
          <w:spacing w:val="-12"/>
          <w:sz w:val="24"/>
        </w:rPr>
        <w:t xml:space="preserve"> </w:t>
      </w:r>
      <w:r>
        <w:rPr>
          <w:sz w:val="24"/>
        </w:rPr>
        <w:t>postos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venda,</w:t>
      </w:r>
      <w:r>
        <w:rPr>
          <w:spacing w:val="-9"/>
          <w:sz w:val="24"/>
        </w:rPr>
        <w:t xml:space="preserve"> </w:t>
      </w:r>
      <w:r>
        <w:rPr>
          <w:sz w:val="24"/>
        </w:rPr>
        <w:t>sem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caiba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tercei</w:t>
      </w:r>
      <w:r>
        <w:rPr>
          <w:sz w:val="24"/>
        </w:rPr>
        <w:t>ros</w:t>
      </w:r>
      <w:r>
        <w:rPr>
          <w:spacing w:val="-10"/>
          <w:sz w:val="24"/>
        </w:rPr>
        <w:t xml:space="preserve"> </w:t>
      </w:r>
      <w:r>
        <w:rPr>
          <w:sz w:val="24"/>
        </w:rPr>
        <w:t>reclamação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qualquer</w:t>
      </w:r>
      <w:r>
        <w:rPr>
          <w:spacing w:val="-12"/>
          <w:sz w:val="24"/>
        </w:rPr>
        <w:t xml:space="preserve"> </w:t>
      </w:r>
      <w:r>
        <w:rPr>
          <w:sz w:val="24"/>
        </w:rPr>
        <w:t>espécie,</w:t>
      </w:r>
      <w:r>
        <w:rPr>
          <w:spacing w:val="-65"/>
          <w:sz w:val="24"/>
        </w:rPr>
        <w:t xml:space="preserve"> </w:t>
      </w:r>
      <w:r>
        <w:rPr>
          <w:sz w:val="24"/>
        </w:rPr>
        <w:t>tampouco</w:t>
      </w:r>
      <w:r>
        <w:rPr>
          <w:spacing w:val="1"/>
          <w:sz w:val="24"/>
        </w:rPr>
        <w:t xml:space="preserve"> </w:t>
      </w:r>
      <w:r>
        <w:rPr>
          <w:sz w:val="24"/>
        </w:rPr>
        <w:t>geração de</w:t>
      </w:r>
      <w:r>
        <w:rPr>
          <w:spacing w:val="-2"/>
          <w:sz w:val="24"/>
        </w:rPr>
        <w:t xml:space="preserve"> </w:t>
      </w:r>
      <w:r>
        <w:rPr>
          <w:sz w:val="24"/>
        </w:rPr>
        <w:t>direitos.</w:t>
      </w:r>
    </w:p>
    <w:p w14:paraId="64925823" w14:textId="77777777" w:rsidR="00890255" w:rsidRDefault="00890255">
      <w:pPr>
        <w:pStyle w:val="Corpodetexto"/>
      </w:pPr>
    </w:p>
    <w:p w14:paraId="5D4C3378" w14:textId="77777777" w:rsidR="00890255" w:rsidRDefault="008E5E67">
      <w:pPr>
        <w:pStyle w:val="Ttulo1"/>
        <w:numPr>
          <w:ilvl w:val="0"/>
          <w:numId w:val="5"/>
        </w:numPr>
        <w:tabs>
          <w:tab w:val="left" w:pos="516"/>
        </w:tabs>
        <w:ind w:hanging="404"/>
        <w:jc w:val="both"/>
      </w:pPr>
      <w:r>
        <w:t>DO</w:t>
      </w:r>
      <w:r>
        <w:rPr>
          <w:spacing w:val="-3"/>
        </w:rPr>
        <w:t xml:space="preserve"> </w:t>
      </w:r>
      <w:r>
        <w:t>CRITÉRIO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JULGAMENTO</w:t>
      </w:r>
    </w:p>
    <w:p w14:paraId="4F5F6CFE" w14:textId="77777777" w:rsidR="00890255" w:rsidRDefault="00890255">
      <w:pPr>
        <w:pStyle w:val="Corpodetexto"/>
        <w:rPr>
          <w:rFonts w:ascii="Arial"/>
          <w:b/>
        </w:rPr>
      </w:pPr>
    </w:p>
    <w:p w14:paraId="1AE5236B" w14:textId="77777777" w:rsidR="00890255" w:rsidRDefault="008E5E67">
      <w:pPr>
        <w:pStyle w:val="PargrafodaLista"/>
        <w:numPr>
          <w:ilvl w:val="1"/>
          <w:numId w:val="5"/>
        </w:numPr>
        <w:tabs>
          <w:tab w:val="left" w:pos="716"/>
        </w:tabs>
        <w:ind w:hanging="604"/>
        <w:jc w:val="both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critério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julgamento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maior</w:t>
      </w:r>
      <w:r>
        <w:rPr>
          <w:spacing w:val="-1"/>
          <w:sz w:val="24"/>
        </w:rPr>
        <w:t xml:space="preserve"> </w:t>
      </w:r>
      <w:r>
        <w:rPr>
          <w:sz w:val="24"/>
        </w:rPr>
        <w:t>lance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oferta.</w:t>
      </w:r>
    </w:p>
    <w:p w14:paraId="638C7CDC" w14:textId="77777777" w:rsidR="00890255" w:rsidRDefault="00890255">
      <w:pPr>
        <w:pStyle w:val="Corpodetexto"/>
      </w:pPr>
    </w:p>
    <w:p w14:paraId="1F9EFE95" w14:textId="77777777" w:rsidR="00890255" w:rsidRDefault="008E5E67">
      <w:pPr>
        <w:pStyle w:val="Ttulo1"/>
        <w:numPr>
          <w:ilvl w:val="0"/>
          <w:numId w:val="5"/>
        </w:numPr>
        <w:tabs>
          <w:tab w:val="left" w:pos="516"/>
        </w:tabs>
        <w:spacing w:before="1"/>
        <w:ind w:hanging="404"/>
        <w:jc w:val="both"/>
      </w:pPr>
      <w:r>
        <w:t>DO</w:t>
      </w:r>
      <w:r>
        <w:rPr>
          <w:spacing w:val="-4"/>
        </w:rPr>
        <w:t xml:space="preserve"> </w:t>
      </w:r>
      <w:r>
        <w:t>PROCEDIMENTO</w:t>
      </w:r>
    </w:p>
    <w:p w14:paraId="31995ADE" w14:textId="77777777" w:rsidR="00890255" w:rsidRDefault="00890255">
      <w:pPr>
        <w:pStyle w:val="Corpodetexto"/>
        <w:spacing w:before="5"/>
        <w:rPr>
          <w:rFonts w:ascii="Arial"/>
          <w:b/>
          <w:sz w:val="25"/>
        </w:rPr>
      </w:pPr>
    </w:p>
    <w:p w14:paraId="633FCE17" w14:textId="77777777" w:rsidR="00890255" w:rsidRDefault="008E5E67">
      <w:pPr>
        <w:pStyle w:val="PargrafodaLista"/>
        <w:numPr>
          <w:ilvl w:val="1"/>
          <w:numId w:val="5"/>
        </w:numPr>
        <w:tabs>
          <w:tab w:val="left" w:pos="721"/>
        </w:tabs>
        <w:ind w:left="112" w:right="109" w:firstLine="0"/>
        <w:jc w:val="both"/>
        <w:rPr>
          <w:sz w:val="24"/>
        </w:rPr>
      </w:pPr>
      <w:r>
        <w:rPr>
          <w:sz w:val="24"/>
        </w:rPr>
        <w:t xml:space="preserve">O Leilão Público será conduzido pelo </w:t>
      </w:r>
      <w:r>
        <w:rPr>
          <w:rFonts w:ascii="Arial" w:hAnsi="Arial"/>
          <w:b/>
          <w:sz w:val="24"/>
        </w:rPr>
        <w:t xml:space="preserve">Leiloeiro Oficial </w:t>
      </w:r>
      <w:r>
        <w:rPr>
          <w:rFonts w:ascii="Arial" w:hAnsi="Arial"/>
          <w:b/>
          <w:color w:val="212121"/>
          <w:sz w:val="24"/>
        </w:rPr>
        <w:t>José Luís Teixeira Quenca</w:t>
      </w:r>
      <w:r>
        <w:rPr>
          <w:sz w:val="24"/>
        </w:rPr>
        <w:t>,</w:t>
      </w:r>
      <w:r>
        <w:rPr>
          <w:spacing w:val="-64"/>
          <w:sz w:val="24"/>
        </w:rPr>
        <w:t xml:space="preserve"> </w:t>
      </w:r>
      <w:r>
        <w:rPr>
          <w:sz w:val="24"/>
        </w:rPr>
        <w:t>com Matrícula na JUCESP sob nº 1.074, indicado pela empresa Atena Preparadora de</w:t>
      </w:r>
      <w:r>
        <w:rPr>
          <w:spacing w:val="1"/>
          <w:sz w:val="24"/>
        </w:rPr>
        <w:t xml:space="preserve"> </w:t>
      </w:r>
      <w:r>
        <w:rPr>
          <w:sz w:val="24"/>
        </w:rPr>
        <w:t>Leilões e Gestão de Pátios Ltda. (Contrato Administrativo nº 26/2023</w:t>
      </w:r>
      <w:r>
        <w:rPr>
          <w:spacing w:val="1"/>
          <w:sz w:val="24"/>
        </w:rPr>
        <w:t xml:space="preserve"> </w:t>
      </w:r>
      <w:r>
        <w:rPr>
          <w:sz w:val="24"/>
        </w:rPr>
        <w:t>– Processo nº</w:t>
      </w:r>
      <w:r>
        <w:rPr>
          <w:spacing w:val="1"/>
          <w:sz w:val="24"/>
        </w:rPr>
        <w:t xml:space="preserve"> </w:t>
      </w:r>
      <w:r>
        <w:rPr>
          <w:sz w:val="24"/>
        </w:rPr>
        <w:t>566/2023 – Dispensa de Licitação nº 20/2023), prestadora dos serviços de levantamento,</w:t>
      </w:r>
      <w:r>
        <w:rPr>
          <w:spacing w:val="1"/>
          <w:sz w:val="24"/>
        </w:rPr>
        <w:t xml:space="preserve"> </w:t>
      </w:r>
      <w:r>
        <w:rPr>
          <w:sz w:val="24"/>
        </w:rPr>
        <w:t>inven</w:t>
      </w:r>
      <w:r>
        <w:rPr>
          <w:sz w:val="24"/>
        </w:rPr>
        <w:t>tário,</w:t>
      </w:r>
      <w:r>
        <w:rPr>
          <w:spacing w:val="1"/>
          <w:sz w:val="24"/>
        </w:rPr>
        <w:t xml:space="preserve"> </w:t>
      </w:r>
      <w:r>
        <w:rPr>
          <w:sz w:val="24"/>
        </w:rPr>
        <w:t>preparação,</w:t>
      </w:r>
      <w:r>
        <w:rPr>
          <w:spacing w:val="1"/>
          <w:sz w:val="24"/>
        </w:rPr>
        <w:t xml:space="preserve"> </w:t>
      </w:r>
      <w:r>
        <w:rPr>
          <w:sz w:val="24"/>
        </w:rPr>
        <w:t>organização,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Leilão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</w:t>
      </w:r>
      <w:r>
        <w:rPr>
          <w:spacing w:val="-3"/>
          <w:sz w:val="24"/>
        </w:rPr>
        <w:t xml:space="preserve"> </w:t>
      </w:r>
      <w:r>
        <w:rPr>
          <w:sz w:val="24"/>
        </w:rPr>
        <w:t>pelos</w:t>
      </w:r>
      <w:r>
        <w:rPr>
          <w:spacing w:val="-2"/>
          <w:sz w:val="24"/>
        </w:rPr>
        <w:t xml:space="preserve"> </w:t>
      </w:r>
      <w:r>
        <w:rPr>
          <w:sz w:val="24"/>
        </w:rPr>
        <w:t>demais</w:t>
      </w:r>
      <w:r>
        <w:rPr>
          <w:spacing w:val="-3"/>
          <w:sz w:val="24"/>
        </w:rPr>
        <w:t xml:space="preserve"> </w:t>
      </w:r>
      <w:r>
        <w:rPr>
          <w:sz w:val="24"/>
        </w:rPr>
        <w:t>membros da Comissão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Licitação.</w:t>
      </w:r>
    </w:p>
    <w:p w14:paraId="21D22139" w14:textId="77777777" w:rsidR="00890255" w:rsidRDefault="00890255">
      <w:pPr>
        <w:pStyle w:val="Corpodetexto"/>
        <w:spacing w:before="5"/>
        <w:rPr>
          <w:sz w:val="25"/>
        </w:rPr>
      </w:pPr>
    </w:p>
    <w:p w14:paraId="15514B85" w14:textId="77777777" w:rsidR="00890255" w:rsidRDefault="008E5E67">
      <w:pPr>
        <w:pStyle w:val="PargrafodaLista"/>
        <w:numPr>
          <w:ilvl w:val="1"/>
          <w:numId w:val="5"/>
        </w:numPr>
        <w:tabs>
          <w:tab w:val="left" w:pos="703"/>
        </w:tabs>
        <w:ind w:left="112" w:right="114" w:firstLine="0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Leilão</w:t>
      </w:r>
      <w:r>
        <w:rPr>
          <w:spacing w:val="-17"/>
          <w:sz w:val="24"/>
        </w:rPr>
        <w:t xml:space="preserve"> </w:t>
      </w:r>
      <w:r>
        <w:rPr>
          <w:sz w:val="24"/>
        </w:rPr>
        <w:t>Público</w:t>
      </w:r>
      <w:r>
        <w:rPr>
          <w:spacing w:val="-16"/>
          <w:sz w:val="24"/>
        </w:rPr>
        <w:t xml:space="preserve"> </w:t>
      </w:r>
      <w:r>
        <w:rPr>
          <w:sz w:val="24"/>
        </w:rPr>
        <w:t>será</w:t>
      </w:r>
      <w:r>
        <w:rPr>
          <w:spacing w:val="-15"/>
          <w:sz w:val="24"/>
        </w:rPr>
        <w:t xml:space="preserve"> </w:t>
      </w:r>
      <w:r>
        <w:rPr>
          <w:sz w:val="24"/>
        </w:rPr>
        <w:t>realizado</w:t>
      </w:r>
      <w:r>
        <w:rPr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online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sz w:val="24"/>
        </w:rPr>
        <w:t>pela</w:t>
      </w:r>
      <w:r>
        <w:rPr>
          <w:spacing w:val="-14"/>
          <w:sz w:val="24"/>
        </w:rPr>
        <w:t xml:space="preserve"> </w:t>
      </w:r>
      <w:r>
        <w:rPr>
          <w:sz w:val="24"/>
        </w:rPr>
        <w:t>Plataforma</w:t>
      </w:r>
      <w:r>
        <w:rPr>
          <w:spacing w:val="-16"/>
          <w:sz w:val="24"/>
        </w:rPr>
        <w:t xml:space="preserve"> </w:t>
      </w:r>
      <w:r>
        <w:rPr>
          <w:sz w:val="24"/>
        </w:rPr>
        <w:t>Eletrônica</w:t>
      </w:r>
      <w:r>
        <w:rPr>
          <w:spacing w:val="-14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página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da rede mundial de computadores sob o </w:t>
      </w:r>
      <w:r>
        <w:rPr>
          <w:rFonts w:ascii="Arial" w:hAnsi="Arial"/>
          <w:i/>
          <w:sz w:val="24"/>
        </w:rPr>
        <w:t xml:space="preserve">URL </w:t>
      </w:r>
      <w:hyperlink r:id="rId13">
        <w:r>
          <w:rPr>
            <w:sz w:val="24"/>
            <w:u w:val="single"/>
          </w:rPr>
          <w:t>www.sumareleiloes.com.br</w:t>
        </w:r>
      </w:hyperlink>
      <w:r>
        <w:rPr>
          <w:sz w:val="24"/>
        </w:rPr>
        <w:t>, atendendo à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legislação vigente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as disposições</w:t>
      </w:r>
      <w:r>
        <w:rPr>
          <w:spacing w:val="-3"/>
          <w:sz w:val="24"/>
        </w:rPr>
        <w:t xml:space="preserve"> </w:t>
      </w:r>
      <w:r>
        <w:rPr>
          <w:sz w:val="24"/>
        </w:rPr>
        <w:t>expressas neste</w:t>
      </w:r>
      <w:r>
        <w:rPr>
          <w:spacing w:val="-3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Referência.</w:t>
      </w:r>
    </w:p>
    <w:p w14:paraId="6ACAEF8D" w14:textId="77777777" w:rsidR="00890255" w:rsidRDefault="00890255">
      <w:pPr>
        <w:pStyle w:val="Corpodetexto"/>
        <w:spacing w:before="1"/>
      </w:pPr>
    </w:p>
    <w:p w14:paraId="0654E3F2" w14:textId="77777777" w:rsidR="00890255" w:rsidRDefault="008E5E67">
      <w:pPr>
        <w:pStyle w:val="PargrafodaLista"/>
        <w:numPr>
          <w:ilvl w:val="2"/>
          <w:numId w:val="5"/>
        </w:numPr>
        <w:tabs>
          <w:tab w:val="left" w:pos="1008"/>
        </w:tabs>
        <w:ind w:right="112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inscrever/cadastrar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Leilão,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acesso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página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  <w:u w:val="single"/>
          </w:rPr>
          <w:t>www.sumareleiloes.com.br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seguindo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expressos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referido </w:t>
      </w:r>
      <w:r>
        <w:rPr>
          <w:rFonts w:ascii="Arial" w:hAnsi="Arial"/>
          <w:i/>
          <w:sz w:val="24"/>
        </w:rPr>
        <w:t>site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fim,</w:t>
      </w:r>
      <w:r>
        <w:rPr>
          <w:spacing w:val="-1"/>
          <w:sz w:val="24"/>
        </w:rPr>
        <w:t xml:space="preserve"> </w:t>
      </w:r>
      <w:r>
        <w:rPr>
          <w:sz w:val="24"/>
        </w:rPr>
        <w:t>observado o disposto</w:t>
      </w:r>
      <w:r>
        <w:rPr>
          <w:spacing w:val="-1"/>
          <w:sz w:val="24"/>
        </w:rPr>
        <w:t xml:space="preserve"> </w:t>
      </w:r>
      <w:r>
        <w:rPr>
          <w:sz w:val="24"/>
        </w:rPr>
        <w:t>no item</w:t>
      </w:r>
      <w:r>
        <w:rPr>
          <w:spacing w:val="-2"/>
          <w:sz w:val="24"/>
        </w:rPr>
        <w:t xml:space="preserve"> </w:t>
      </w:r>
      <w:r>
        <w:rPr>
          <w:sz w:val="24"/>
        </w:rPr>
        <w:t>7.2.</w:t>
      </w:r>
    </w:p>
    <w:p w14:paraId="01B967CD" w14:textId="77777777" w:rsidR="00890255" w:rsidRDefault="00890255">
      <w:pPr>
        <w:pStyle w:val="Corpodetexto"/>
      </w:pPr>
      <w:bookmarkStart w:id="0" w:name="_GoBack"/>
      <w:bookmarkEnd w:id="0"/>
    </w:p>
    <w:p w14:paraId="40CFCF62" w14:textId="77777777" w:rsidR="00890255" w:rsidRDefault="008E5E67">
      <w:pPr>
        <w:pStyle w:val="PargrafodaLista"/>
        <w:numPr>
          <w:ilvl w:val="2"/>
          <w:numId w:val="5"/>
        </w:numPr>
        <w:tabs>
          <w:tab w:val="left" w:pos="931"/>
        </w:tabs>
        <w:ind w:right="109" w:firstLine="0"/>
        <w:jc w:val="both"/>
        <w:rPr>
          <w:sz w:val="24"/>
        </w:rPr>
      </w:pPr>
      <w:r>
        <w:rPr>
          <w:sz w:val="24"/>
        </w:rPr>
        <w:t xml:space="preserve">Após a efetiva </w:t>
      </w:r>
      <w:r>
        <w:rPr>
          <w:sz w:val="24"/>
        </w:rPr>
        <w:t xml:space="preserve">inscrição/cadastro, será atribuído a cada participante um </w:t>
      </w:r>
      <w:r>
        <w:rPr>
          <w:rFonts w:ascii="Arial" w:hAnsi="Arial"/>
          <w:i/>
          <w:sz w:val="24"/>
        </w:rPr>
        <w:t xml:space="preserve">LOGIN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SENHA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possibilitar a participação no certame.</w:t>
      </w:r>
    </w:p>
    <w:p w14:paraId="7F53A703" w14:textId="77777777" w:rsidR="00890255" w:rsidRDefault="00381BFA">
      <w:pPr>
        <w:pStyle w:val="Corpodetexto"/>
      </w:pPr>
      <w:r>
        <w:t xml:space="preserve">                                           </w:t>
      </w:r>
    </w:p>
    <w:p w14:paraId="473B08B6" w14:textId="77777777" w:rsidR="00890255" w:rsidRDefault="008E5E67">
      <w:pPr>
        <w:pStyle w:val="PargrafodaLista"/>
        <w:numPr>
          <w:ilvl w:val="2"/>
          <w:numId w:val="4"/>
        </w:numPr>
        <w:tabs>
          <w:tab w:val="left" w:pos="1048"/>
        </w:tabs>
        <w:ind w:right="109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lances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ofertados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rede</w:t>
      </w:r>
      <w:r>
        <w:rPr>
          <w:spacing w:val="1"/>
          <w:sz w:val="24"/>
        </w:rPr>
        <w:t xml:space="preserve"> </w:t>
      </w:r>
      <w:r>
        <w:rPr>
          <w:sz w:val="24"/>
        </w:rPr>
        <w:t>mundial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computadores, por meio da Plataforma do Leiloeiro disponível no endereço eletrônico</w:t>
      </w:r>
      <w:r>
        <w:rPr>
          <w:color w:val="1154CC"/>
          <w:spacing w:val="1"/>
          <w:sz w:val="24"/>
        </w:rPr>
        <w:t xml:space="preserve"> </w:t>
      </w:r>
      <w:hyperlink r:id="rId15">
        <w:r>
          <w:rPr>
            <w:color w:val="1154CC"/>
            <w:sz w:val="24"/>
            <w:u w:val="single" w:color="1154CC"/>
          </w:rPr>
          <w:t>www.sumareleiloes.com.br</w:t>
        </w:r>
      </w:hyperlink>
      <w:r>
        <w:rPr>
          <w:sz w:val="24"/>
        </w:rPr>
        <w:t>.</w:t>
      </w:r>
    </w:p>
    <w:p w14:paraId="3ECA1A3D" w14:textId="77777777" w:rsidR="00890255" w:rsidRDefault="00890255">
      <w:pPr>
        <w:pStyle w:val="Corpodetexto"/>
        <w:rPr>
          <w:sz w:val="16"/>
        </w:rPr>
      </w:pPr>
    </w:p>
    <w:p w14:paraId="6A5D741E" w14:textId="77777777" w:rsidR="00890255" w:rsidRDefault="008E5E67">
      <w:pPr>
        <w:pStyle w:val="PargrafodaLista"/>
        <w:numPr>
          <w:ilvl w:val="2"/>
          <w:numId w:val="4"/>
        </w:numPr>
        <w:tabs>
          <w:tab w:val="left" w:pos="930"/>
        </w:tabs>
        <w:spacing w:before="93"/>
        <w:ind w:right="107" w:firstLine="0"/>
        <w:jc w:val="both"/>
        <w:rPr>
          <w:sz w:val="24"/>
        </w:rPr>
      </w:pPr>
      <w:r>
        <w:rPr>
          <w:sz w:val="24"/>
        </w:rPr>
        <w:t>Somente poderão participar da fase dos lances os licitantes que apresentarem 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estarem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cadastrados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site</w:t>
      </w:r>
      <w:r>
        <w:rPr>
          <w:rFonts w:ascii="Arial" w:hAnsi="Arial"/>
          <w:i/>
          <w:spacing w:val="1"/>
          <w:sz w:val="24"/>
        </w:rPr>
        <w:t xml:space="preserve"> </w:t>
      </w:r>
      <w:hyperlink r:id="rId16">
        <w:r>
          <w:rPr>
            <w:sz w:val="24"/>
            <w:u w:val="single"/>
          </w:rPr>
          <w:t>www.sumareleiloes.com.br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consoante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1"/>
          <w:sz w:val="24"/>
        </w:rPr>
        <w:t xml:space="preserve"> </w:t>
      </w:r>
      <w:r>
        <w:rPr>
          <w:sz w:val="24"/>
        </w:rPr>
        <w:t>expressas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 Edital.</w:t>
      </w:r>
    </w:p>
    <w:p w14:paraId="1E3C9A90" w14:textId="77777777" w:rsidR="00890255" w:rsidRDefault="00890255">
      <w:pPr>
        <w:jc w:val="both"/>
        <w:rPr>
          <w:sz w:val="24"/>
        </w:rPr>
        <w:sectPr w:rsidR="00890255">
          <w:pgSz w:w="11910" w:h="16840"/>
          <w:pgMar w:top="1400" w:right="1020" w:bottom="780" w:left="1020" w:header="458" w:footer="592" w:gutter="0"/>
          <w:cols w:space="720"/>
        </w:sectPr>
      </w:pPr>
    </w:p>
    <w:p w14:paraId="16023CDD" w14:textId="77777777" w:rsidR="00890255" w:rsidRDefault="00890255">
      <w:pPr>
        <w:pStyle w:val="Corpodetexto"/>
        <w:rPr>
          <w:sz w:val="17"/>
        </w:rPr>
      </w:pPr>
    </w:p>
    <w:p w14:paraId="6EE5A6C0" w14:textId="77777777" w:rsidR="00890255" w:rsidRDefault="008E5E67">
      <w:pPr>
        <w:pStyle w:val="PargrafodaLista"/>
        <w:numPr>
          <w:ilvl w:val="2"/>
          <w:numId w:val="4"/>
        </w:numPr>
        <w:tabs>
          <w:tab w:val="left" w:pos="935"/>
        </w:tabs>
        <w:spacing w:before="93"/>
        <w:ind w:right="117" w:firstLine="0"/>
        <w:jc w:val="both"/>
        <w:rPr>
          <w:sz w:val="24"/>
        </w:rPr>
      </w:pPr>
      <w:r>
        <w:rPr>
          <w:sz w:val="24"/>
        </w:rPr>
        <w:t>Os lances ofertados são irrevogáveis e irretratáveis. O usuário é responsável por</w:t>
      </w:r>
      <w:r>
        <w:rPr>
          <w:spacing w:val="1"/>
          <w:sz w:val="24"/>
        </w:rPr>
        <w:t xml:space="preserve"> </w:t>
      </w:r>
      <w:r>
        <w:rPr>
          <w:sz w:val="24"/>
        </w:rPr>
        <w:t>todas as propostas e lances registrados em seu nome, que não serão anulados e/ou</w:t>
      </w:r>
      <w:r>
        <w:rPr>
          <w:spacing w:val="1"/>
          <w:sz w:val="24"/>
        </w:rPr>
        <w:t xml:space="preserve"> </w:t>
      </w:r>
      <w:r>
        <w:rPr>
          <w:sz w:val="24"/>
        </w:rPr>
        <w:t>cancelados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nenhuma</w:t>
      </w:r>
      <w:r>
        <w:rPr>
          <w:spacing w:val="-2"/>
          <w:sz w:val="24"/>
        </w:rPr>
        <w:t xml:space="preserve"> </w:t>
      </w:r>
      <w:r>
        <w:rPr>
          <w:sz w:val="24"/>
        </w:rPr>
        <w:t>hipótese.</w:t>
      </w:r>
    </w:p>
    <w:p w14:paraId="7B3B03FD" w14:textId="77777777" w:rsidR="00890255" w:rsidRDefault="00890255">
      <w:pPr>
        <w:pStyle w:val="Corpodetexto"/>
        <w:spacing w:before="11"/>
        <w:rPr>
          <w:sz w:val="23"/>
        </w:rPr>
      </w:pPr>
    </w:p>
    <w:p w14:paraId="22150503" w14:textId="77777777" w:rsidR="00890255" w:rsidRDefault="008E5E67">
      <w:pPr>
        <w:pStyle w:val="PargrafodaLista"/>
        <w:numPr>
          <w:ilvl w:val="1"/>
          <w:numId w:val="3"/>
        </w:numPr>
        <w:tabs>
          <w:tab w:val="left" w:pos="703"/>
        </w:tabs>
        <w:ind w:right="110" w:firstLine="0"/>
        <w:jc w:val="both"/>
        <w:rPr>
          <w:sz w:val="24"/>
        </w:rPr>
      </w:pPr>
      <w:r>
        <w:rPr>
          <w:spacing w:val="-1"/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lances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serão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ofertados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lote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cada</w:t>
      </w:r>
      <w:r>
        <w:rPr>
          <w:spacing w:val="-11"/>
          <w:sz w:val="24"/>
        </w:rPr>
        <w:t xml:space="preserve"> </w:t>
      </w:r>
      <w:r>
        <w:rPr>
          <w:sz w:val="24"/>
        </w:rPr>
        <w:t>vez,</w:t>
      </w:r>
      <w:r>
        <w:rPr>
          <w:spacing w:val="-11"/>
          <w:sz w:val="24"/>
        </w:rPr>
        <w:t xml:space="preserve"> </w:t>
      </w:r>
      <w:r>
        <w:rPr>
          <w:sz w:val="24"/>
        </w:rPr>
        <w:t>obedecid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sequência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tabela</w:t>
      </w:r>
      <w:r>
        <w:rPr>
          <w:spacing w:val="-64"/>
          <w:sz w:val="24"/>
        </w:rPr>
        <w:t xml:space="preserve"> </w:t>
      </w:r>
      <w:r>
        <w:rPr>
          <w:sz w:val="24"/>
        </w:rPr>
        <w:t>constante do ANEXO I do presente Termo de Referência, os quais deverão ser acima 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mínimo previsto</w:t>
      </w:r>
      <w:r>
        <w:rPr>
          <w:spacing w:val="-2"/>
          <w:sz w:val="24"/>
        </w:rPr>
        <w:t xml:space="preserve"> </w:t>
      </w:r>
      <w:r>
        <w:rPr>
          <w:sz w:val="24"/>
        </w:rPr>
        <w:t>no referido ANEXO I.</w:t>
      </w:r>
    </w:p>
    <w:p w14:paraId="1B6E008F" w14:textId="77777777" w:rsidR="00890255" w:rsidRDefault="00890255">
      <w:pPr>
        <w:pStyle w:val="Corpodetexto"/>
      </w:pPr>
    </w:p>
    <w:p w14:paraId="661837D4" w14:textId="77777777" w:rsidR="00890255" w:rsidRDefault="008E5E67">
      <w:pPr>
        <w:pStyle w:val="PargrafodaLista"/>
        <w:numPr>
          <w:ilvl w:val="1"/>
          <w:numId w:val="3"/>
        </w:numPr>
        <w:tabs>
          <w:tab w:val="left" w:pos="716"/>
        </w:tabs>
        <w:ind w:left="715" w:hanging="604"/>
        <w:jc w:val="both"/>
        <w:rPr>
          <w:sz w:val="24"/>
        </w:rPr>
      </w:pP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3"/>
          <w:sz w:val="24"/>
        </w:rPr>
        <w:t xml:space="preserve"> </w:t>
      </w:r>
      <w:r>
        <w:rPr>
          <w:sz w:val="24"/>
        </w:rPr>
        <w:t>apenas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lances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igual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superior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avaliação.</w:t>
      </w:r>
    </w:p>
    <w:p w14:paraId="4A229D9A" w14:textId="77777777" w:rsidR="00890255" w:rsidRDefault="00890255">
      <w:pPr>
        <w:pStyle w:val="Corpodetexto"/>
      </w:pPr>
    </w:p>
    <w:p w14:paraId="2D04F1C4" w14:textId="77777777" w:rsidR="00890255" w:rsidRDefault="008E5E67">
      <w:pPr>
        <w:pStyle w:val="PargrafodaLista"/>
        <w:numPr>
          <w:ilvl w:val="1"/>
          <w:numId w:val="3"/>
        </w:numPr>
        <w:tabs>
          <w:tab w:val="left" w:pos="752"/>
        </w:tabs>
        <w:ind w:right="121" w:firstLine="0"/>
        <w:jc w:val="both"/>
        <w:rPr>
          <w:sz w:val="24"/>
        </w:rPr>
      </w:pPr>
      <w:r>
        <w:rPr>
          <w:sz w:val="24"/>
        </w:rPr>
        <w:t>A partir do preço mínimo, ficará a cargo do Leiloeiro Oficial, durante os pregões,</w:t>
      </w:r>
      <w:r>
        <w:rPr>
          <w:spacing w:val="1"/>
          <w:sz w:val="24"/>
        </w:rPr>
        <w:t xml:space="preserve"> </w:t>
      </w:r>
      <w:r>
        <w:rPr>
          <w:sz w:val="24"/>
        </w:rPr>
        <w:t>estabelecer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diferença</w:t>
      </w:r>
      <w:r>
        <w:rPr>
          <w:spacing w:val="-1"/>
          <w:sz w:val="24"/>
        </w:rPr>
        <w:t xml:space="preserve"> </w:t>
      </w:r>
      <w:r>
        <w:rPr>
          <w:sz w:val="24"/>
        </w:rPr>
        <w:t>mínima para os</w:t>
      </w:r>
      <w:r>
        <w:rPr>
          <w:spacing w:val="-4"/>
          <w:sz w:val="24"/>
        </w:rPr>
        <w:t xml:space="preserve"> </w:t>
      </w:r>
      <w:r>
        <w:rPr>
          <w:sz w:val="24"/>
        </w:rPr>
        <w:t>lances subsequentes.</w:t>
      </w:r>
    </w:p>
    <w:p w14:paraId="31BBB75B" w14:textId="77777777" w:rsidR="00890255" w:rsidRDefault="00890255">
      <w:pPr>
        <w:pStyle w:val="Corpodetexto"/>
        <w:spacing w:before="1"/>
      </w:pPr>
    </w:p>
    <w:p w14:paraId="0975FF05" w14:textId="77777777" w:rsidR="00890255" w:rsidRDefault="008E5E67">
      <w:pPr>
        <w:pStyle w:val="PargrafodaLista"/>
        <w:numPr>
          <w:ilvl w:val="1"/>
          <w:numId w:val="3"/>
        </w:numPr>
        <w:tabs>
          <w:tab w:val="left" w:pos="721"/>
        </w:tabs>
        <w:ind w:right="121" w:firstLine="0"/>
        <w:jc w:val="both"/>
        <w:rPr>
          <w:sz w:val="24"/>
        </w:rPr>
      </w:pPr>
      <w:r>
        <w:rPr>
          <w:sz w:val="24"/>
        </w:rPr>
        <w:t>O Leiloeiro Oficial, atendidas as conveniências do Município, poderá retirar qualquer</w:t>
      </w:r>
      <w:r>
        <w:rPr>
          <w:spacing w:val="-64"/>
          <w:sz w:val="24"/>
        </w:rPr>
        <w:t xml:space="preserve"> </w:t>
      </w:r>
      <w:r>
        <w:rPr>
          <w:sz w:val="24"/>
        </w:rPr>
        <w:t>lote</w:t>
      </w:r>
      <w:r>
        <w:rPr>
          <w:spacing w:val="-1"/>
          <w:sz w:val="24"/>
        </w:rPr>
        <w:t xml:space="preserve"> </w:t>
      </w:r>
      <w:r>
        <w:rPr>
          <w:sz w:val="24"/>
        </w:rPr>
        <w:t>do Leilão.</w:t>
      </w:r>
    </w:p>
    <w:p w14:paraId="0EC517F2" w14:textId="77777777" w:rsidR="00890255" w:rsidRDefault="00890255">
      <w:pPr>
        <w:pStyle w:val="Corpodetexto"/>
      </w:pPr>
    </w:p>
    <w:p w14:paraId="3A344A13" w14:textId="77777777" w:rsidR="00890255" w:rsidRDefault="008E5E67">
      <w:pPr>
        <w:pStyle w:val="PargrafodaLista"/>
        <w:numPr>
          <w:ilvl w:val="1"/>
          <w:numId w:val="3"/>
        </w:numPr>
        <w:tabs>
          <w:tab w:val="left" w:pos="713"/>
        </w:tabs>
        <w:ind w:right="11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lote</w:t>
      </w:r>
      <w:r>
        <w:rPr>
          <w:spacing w:val="-6"/>
          <w:sz w:val="24"/>
        </w:rPr>
        <w:t xml:space="preserve"> </w:t>
      </w:r>
      <w:r>
        <w:rPr>
          <w:sz w:val="24"/>
        </w:rPr>
        <w:t>nã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arrematado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devolvido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acervo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novamente</w:t>
      </w:r>
      <w:r>
        <w:rPr>
          <w:spacing w:val="-7"/>
          <w:sz w:val="24"/>
        </w:rPr>
        <w:t xml:space="preserve"> </w:t>
      </w:r>
      <w:r>
        <w:rPr>
          <w:sz w:val="24"/>
        </w:rPr>
        <w:t>apregoado</w:t>
      </w:r>
      <w:r>
        <w:rPr>
          <w:spacing w:val="-7"/>
          <w:sz w:val="24"/>
        </w:rPr>
        <w:t xml:space="preserve"> </w:t>
      </w:r>
      <w:r>
        <w:rPr>
          <w:sz w:val="24"/>
        </w:rPr>
        <w:t>pelo</w:t>
      </w:r>
      <w:r>
        <w:rPr>
          <w:spacing w:val="-64"/>
          <w:sz w:val="24"/>
        </w:rPr>
        <w:t xml:space="preserve"> </w:t>
      </w:r>
      <w:r>
        <w:rPr>
          <w:sz w:val="24"/>
        </w:rPr>
        <w:t>Leiloeiro Oficial no mesmo evento, imediatamente após o pregão do último lote constante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ANEXO I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 Referência.</w:t>
      </w:r>
    </w:p>
    <w:p w14:paraId="030A865C" w14:textId="77777777" w:rsidR="00890255" w:rsidRDefault="00890255">
      <w:pPr>
        <w:pStyle w:val="Corpodetexto"/>
      </w:pPr>
    </w:p>
    <w:p w14:paraId="45D12787" w14:textId="77777777" w:rsidR="00890255" w:rsidRDefault="008E5E67">
      <w:pPr>
        <w:pStyle w:val="PargrafodaLista"/>
        <w:numPr>
          <w:ilvl w:val="1"/>
          <w:numId w:val="3"/>
        </w:numPr>
        <w:tabs>
          <w:tab w:val="left" w:pos="720"/>
        </w:tabs>
        <w:ind w:right="114" w:firstLine="0"/>
        <w:jc w:val="both"/>
        <w:rPr>
          <w:sz w:val="24"/>
        </w:rPr>
      </w:pPr>
      <w:r>
        <w:rPr>
          <w:sz w:val="24"/>
        </w:rPr>
        <w:t>Veículo relacionado “com direito à documentação” não arrematado no leilão passará</w:t>
      </w:r>
      <w:r>
        <w:rPr>
          <w:spacing w:val="-64"/>
          <w:sz w:val="24"/>
        </w:rPr>
        <w:t xml:space="preserve"> </w:t>
      </w:r>
      <w:r>
        <w:rPr>
          <w:sz w:val="24"/>
        </w:rPr>
        <w:t>a compor os lotes de veículos relacionados “sem direito à documentação”, observado 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mínimo de</w:t>
      </w:r>
      <w:r>
        <w:rPr>
          <w:spacing w:val="-1"/>
          <w:sz w:val="24"/>
        </w:rPr>
        <w:t xml:space="preserve"> </w:t>
      </w:r>
      <w:r>
        <w:rPr>
          <w:sz w:val="24"/>
        </w:rPr>
        <w:t>lance</w:t>
      </w:r>
      <w:r>
        <w:rPr>
          <w:spacing w:val="-2"/>
          <w:sz w:val="24"/>
        </w:rPr>
        <w:t xml:space="preserve"> </w:t>
      </w:r>
      <w:r>
        <w:rPr>
          <w:sz w:val="24"/>
        </w:rPr>
        <w:t>constante</w:t>
      </w:r>
      <w:r>
        <w:rPr>
          <w:spacing w:val="-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"/>
          <w:sz w:val="24"/>
        </w:rPr>
        <w:t xml:space="preserve"> </w:t>
      </w:r>
      <w:r>
        <w:rPr>
          <w:sz w:val="24"/>
        </w:rPr>
        <w:t>inserta no ANEXO</w:t>
      </w:r>
      <w:r>
        <w:rPr>
          <w:spacing w:val="-1"/>
          <w:sz w:val="24"/>
        </w:rPr>
        <w:t xml:space="preserve"> </w:t>
      </w:r>
      <w:r>
        <w:rPr>
          <w:sz w:val="24"/>
        </w:rPr>
        <w:t>I.</w:t>
      </w:r>
    </w:p>
    <w:p w14:paraId="03E6310D" w14:textId="77777777" w:rsidR="00890255" w:rsidRDefault="00890255">
      <w:pPr>
        <w:pStyle w:val="Corpodetexto"/>
      </w:pPr>
    </w:p>
    <w:p w14:paraId="30F48362" w14:textId="77777777" w:rsidR="00890255" w:rsidRDefault="008E5E67">
      <w:pPr>
        <w:pStyle w:val="PargrafodaLista"/>
        <w:numPr>
          <w:ilvl w:val="1"/>
          <w:numId w:val="3"/>
        </w:numPr>
        <w:tabs>
          <w:tab w:val="left" w:pos="877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 xml:space="preserve">O Município reserva-se ao </w:t>
      </w:r>
      <w:r>
        <w:rPr>
          <w:sz w:val="24"/>
        </w:rPr>
        <w:t>direito de não liberar os bens que não alcançarem 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-3"/>
          <w:sz w:val="24"/>
        </w:rPr>
        <w:t xml:space="preserve"> </w:t>
      </w:r>
      <w:r>
        <w:rPr>
          <w:sz w:val="24"/>
        </w:rPr>
        <w:t>mínimos</w:t>
      </w:r>
      <w:r>
        <w:rPr>
          <w:spacing w:val="-2"/>
          <w:sz w:val="24"/>
        </w:rPr>
        <w:t xml:space="preserve"> </w:t>
      </w:r>
      <w:r>
        <w:rPr>
          <w:sz w:val="24"/>
        </w:rPr>
        <w:t>de venda.</w:t>
      </w:r>
    </w:p>
    <w:p w14:paraId="2F612144" w14:textId="77777777" w:rsidR="00890255" w:rsidRDefault="00890255">
      <w:pPr>
        <w:pStyle w:val="Corpodetexto"/>
        <w:spacing w:before="11"/>
        <w:rPr>
          <w:sz w:val="23"/>
        </w:rPr>
      </w:pPr>
    </w:p>
    <w:p w14:paraId="3C45FF4D" w14:textId="77777777" w:rsidR="00890255" w:rsidRDefault="008E5E67">
      <w:pPr>
        <w:pStyle w:val="PargrafodaLista"/>
        <w:numPr>
          <w:ilvl w:val="1"/>
          <w:numId w:val="3"/>
        </w:numPr>
        <w:tabs>
          <w:tab w:val="left" w:pos="852"/>
        </w:tabs>
        <w:ind w:right="114" w:firstLine="0"/>
        <w:jc w:val="both"/>
        <w:rPr>
          <w:sz w:val="24"/>
        </w:rPr>
      </w:pPr>
      <w:r>
        <w:rPr>
          <w:sz w:val="24"/>
        </w:rPr>
        <w:t xml:space="preserve">Será declarada vencedora a </w:t>
      </w:r>
      <w:r>
        <w:rPr>
          <w:rFonts w:ascii="Arial" w:hAnsi="Arial"/>
          <w:b/>
          <w:sz w:val="24"/>
        </w:rPr>
        <w:t>maior oferta</w:t>
      </w:r>
      <w:r>
        <w:rPr>
          <w:sz w:val="24"/>
        </w:rPr>
        <w:t>, desde que o licitante tenha apresentado</w:t>
      </w:r>
      <w:r>
        <w:rPr>
          <w:spacing w:val="-64"/>
          <w:sz w:val="24"/>
        </w:rPr>
        <w:t xml:space="preserve"> </w:t>
      </w:r>
      <w:r>
        <w:rPr>
          <w:sz w:val="24"/>
        </w:rPr>
        <w:t>de forma regular os documentos de credenciamento solicitados no item 7.2. do presente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z w:val="24"/>
        </w:rPr>
        <w:t>eferência, lavrando-se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que irá</w:t>
      </w:r>
      <w:r>
        <w:rPr>
          <w:spacing w:val="-4"/>
          <w:sz w:val="24"/>
        </w:rPr>
        <w:t xml:space="preserve"> </w:t>
      </w:r>
      <w:r>
        <w:rPr>
          <w:sz w:val="24"/>
        </w:rPr>
        <w:t>assinada pelo</w:t>
      </w:r>
      <w:r>
        <w:rPr>
          <w:spacing w:val="-3"/>
          <w:sz w:val="24"/>
        </w:rPr>
        <w:t xml:space="preserve"> </w:t>
      </w:r>
      <w:r>
        <w:rPr>
          <w:sz w:val="24"/>
        </w:rPr>
        <w:t>Leiloeiro Oficial.</w:t>
      </w:r>
    </w:p>
    <w:p w14:paraId="645FFF64" w14:textId="77777777" w:rsidR="00890255" w:rsidRDefault="00890255">
      <w:pPr>
        <w:pStyle w:val="Corpodetexto"/>
      </w:pPr>
    </w:p>
    <w:p w14:paraId="51D59809" w14:textId="77777777" w:rsidR="00890255" w:rsidRDefault="008E5E67">
      <w:pPr>
        <w:pStyle w:val="PargrafodaLista"/>
        <w:numPr>
          <w:ilvl w:val="1"/>
          <w:numId w:val="3"/>
        </w:numPr>
        <w:tabs>
          <w:tab w:val="left" w:pos="854"/>
        </w:tabs>
        <w:ind w:right="120" w:firstLine="0"/>
        <w:jc w:val="both"/>
        <w:rPr>
          <w:sz w:val="24"/>
        </w:rPr>
      </w:pPr>
      <w:r>
        <w:rPr>
          <w:sz w:val="24"/>
        </w:rPr>
        <w:t>Qualquer valor que venha a incidir sobre o objeto desta licitação, correspondente a</w:t>
      </w:r>
      <w:r>
        <w:rPr>
          <w:spacing w:val="-64"/>
          <w:sz w:val="24"/>
        </w:rPr>
        <w:t xml:space="preserve"> </w:t>
      </w:r>
      <w:r>
        <w:rPr>
          <w:sz w:val="24"/>
        </w:rPr>
        <w:t>impostos,</w:t>
      </w:r>
      <w:r>
        <w:rPr>
          <w:spacing w:val="1"/>
          <w:sz w:val="24"/>
        </w:rPr>
        <w:t xml:space="preserve"> </w:t>
      </w:r>
      <w:r>
        <w:rPr>
          <w:sz w:val="24"/>
        </w:rPr>
        <w:t>taxas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transferência,</w:t>
      </w:r>
      <w:r>
        <w:rPr>
          <w:spacing w:val="1"/>
          <w:sz w:val="24"/>
        </w:rPr>
        <w:t xml:space="preserve"> </w:t>
      </w:r>
      <w:r>
        <w:rPr>
          <w:sz w:val="24"/>
        </w:rPr>
        <w:t>emolumentos,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transporte,</w:t>
      </w:r>
      <w:r>
        <w:rPr>
          <w:spacing w:val="1"/>
          <w:sz w:val="24"/>
        </w:rPr>
        <w:t xml:space="preserve"> </w:t>
      </w:r>
      <w:r>
        <w:rPr>
          <w:sz w:val="24"/>
        </w:rPr>
        <w:t>seguro,</w:t>
      </w:r>
      <w:r>
        <w:rPr>
          <w:spacing w:val="1"/>
          <w:sz w:val="24"/>
        </w:rPr>
        <w:t xml:space="preserve"> </w:t>
      </w:r>
      <w:r>
        <w:rPr>
          <w:sz w:val="24"/>
        </w:rPr>
        <w:t>reconhecimento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firma,</w:t>
      </w:r>
      <w:r>
        <w:rPr>
          <w:spacing w:val="-3"/>
          <w:sz w:val="24"/>
        </w:rPr>
        <w:t xml:space="preserve"> </w:t>
      </w:r>
      <w:r>
        <w:rPr>
          <w:sz w:val="24"/>
        </w:rPr>
        <w:t>correrão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4"/>
          <w:sz w:val="24"/>
        </w:rPr>
        <w:t xml:space="preserve"> </w:t>
      </w:r>
      <w:r>
        <w:rPr>
          <w:sz w:val="24"/>
        </w:rPr>
        <w:t>conta</w:t>
      </w:r>
      <w:r>
        <w:rPr>
          <w:spacing w:val="-2"/>
          <w:sz w:val="24"/>
        </w:rPr>
        <w:t xml:space="preserve"> </w:t>
      </w:r>
      <w:r>
        <w:rPr>
          <w:sz w:val="24"/>
        </w:rPr>
        <w:t>exclusiva do Arrematante.</w:t>
      </w:r>
    </w:p>
    <w:p w14:paraId="0A368304" w14:textId="77777777" w:rsidR="00890255" w:rsidRDefault="00890255">
      <w:pPr>
        <w:pStyle w:val="Corpodetexto"/>
        <w:spacing w:before="1"/>
      </w:pPr>
    </w:p>
    <w:p w14:paraId="684CD996" w14:textId="77777777" w:rsidR="00890255" w:rsidRDefault="008E5E67">
      <w:pPr>
        <w:pStyle w:val="PargrafodaLista"/>
        <w:numPr>
          <w:ilvl w:val="1"/>
          <w:numId w:val="3"/>
        </w:numPr>
        <w:tabs>
          <w:tab w:val="left" w:pos="991"/>
        </w:tabs>
        <w:ind w:right="120" w:firstLine="0"/>
        <w:jc w:val="both"/>
        <w:rPr>
          <w:sz w:val="24"/>
        </w:rPr>
      </w:pPr>
      <w:r>
        <w:rPr>
          <w:sz w:val="24"/>
        </w:rPr>
        <w:t>Veículos</w:t>
      </w:r>
      <w:r>
        <w:rPr>
          <w:spacing w:val="1"/>
          <w:sz w:val="24"/>
        </w:rPr>
        <w:t xml:space="preserve"> </w:t>
      </w:r>
      <w:r>
        <w:rPr>
          <w:sz w:val="24"/>
        </w:rPr>
        <w:t>vendidos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sucatas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entregues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placas,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 e sem identificação no monobloco ou chassi e com suas devidas baixas,</w:t>
      </w:r>
      <w:r>
        <w:rPr>
          <w:spacing w:val="1"/>
          <w:sz w:val="24"/>
        </w:rPr>
        <w:t xml:space="preserve"> </w:t>
      </w:r>
      <w:r>
        <w:rPr>
          <w:sz w:val="24"/>
        </w:rPr>
        <w:t>observada</w:t>
      </w:r>
      <w:r>
        <w:rPr>
          <w:spacing w:val="-3"/>
          <w:sz w:val="24"/>
        </w:rPr>
        <w:t xml:space="preserve"> </w:t>
      </w:r>
      <w:r>
        <w:rPr>
          <w:sz w:val="24"/>
        </w:rPr>
        <w:t>as disposições da</w:t>
      </w:r>
      <w:r>
        <w:rPr>
          <w:spacing w:val="-1"/>
          <w:sz w:val="24"/>
        </w:rPr>
        <w:t xml:space="preserve"> </w:t>
      </w:r>
      <w:r>
        <w:rPr>
          <w:sz w:val="24"/>
        </w:rPr>
        <w:t>Lei Estadual nº</w:t>
      </w:r>
      <w:r>
        <w:rPr>
          <w:spacing w:val="-2"/>
          <w:sz w:val="24"/>
        </w:rPr>
        <w:t xml:space="preserve"> </w:t>
      </w:r>
      <w:r>
        <w:rPr>
          <w:sz w:val="24"/>
        </w:rPr>
        <w:t>15.276/14.</w:t>
      </w:r>
    </w:p>
    <w:p w14:paraId="674444FA" w14:textId="77777777" w:rsidR="00890255" w:rsidRDefault="00890255">
      <w:pPr>
        <w:pStyle w:val="Corpodetexto"/>
      </w:pPr>
    </w:p>
    <w:p w14:paraId="411723D4" w14:textId="77777777" w:rsidR="00890255" w:rsidRDefault="008E5E67">
      <w:pPr>
        <w:pStyle w:val="PargrafodaLista"/>
        <w:numPr>
          <w:ilvl w:val="1"/>
          <w:numId w:val="3"/>
        </w:numPr>
        <w:tabs>
          <w:tab w:val="left" w:pos="892"/>
        </w:tabs>
        <w:ind w:right="116" w:firstLine="0"/>
        <w:jc w:val="both"/>
        <w:rPr>
          <w:sz w:val="24"/>
        </w:rPr>
      </w:pPr>
      <w:r>
        <w:rPr>
          <w:sz w:val="24"/>
        </w:rPr>
        <w:t>A Prefeitura somente responderá pela quitação das multas que incidirem sobre</w:t>
      </w:r>
      <w:r>
        <w:rPr>
          <w:spacing w:val="1"/>
          <w:sz w:val="24"/>
        </w:rPr>
        <w:t xml:space="preserve"> </w:t>
      </w:r>
      <w:r>
        <w:rPr>
          <w:sz w:val="24"/>
        </w:rPr>
        <w:t>veículos constantes do ANEXO I, quando forem decorrentes de infrações ocorridas até 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realização do leilão.</w:t>
      </w:r>
    </w:p>
    <w:p w14:paraId="2FC66345" w14:textId="77777777" w:rsidR="00890255" w:rsidRDefault="00890255">
      <w:pPr>
        <w:pStyle w:val="Corpodetexto"/>
      </w:pPr>
    </w:p>
    <w:p w14:paraId="68DB0D14" w14:textId="77777777" w:rsidR="00890255" w:rsidRDefault="008E5E67">
      <w:pPr>
        <w:pStyle w:val="PargrafodaLista"/>
        <w:numPr>
          <w:ilvl w:val="1"/>
          <w:numId w:val="3"/>
        </w:numPr>
        <w:tabs>
          <w:tab w:val="left" w:pos="916"/>
        </w:tabs>
        <w:ind w:right="11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Veículo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assinado,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transferência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junto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ao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Departamento</w:t>
      </w:r>
      <w:r>
        <w:rPr>
          <w:spacing w:val="-14"/>
          <w:sz w:val="24"/>
        </w:rPr>
        <w:t xml:space="preserve"> </w:t>
      </w:r>
      <w:r>
        <w:rPr>
          <w:sz w:val="24"/>
        </w:rPr>
        <w:t>Estadual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Trânsito</w:t>
      </w:r>
      <w:r>
        <w:rPr>
          <w:spacing w:val="-13"/>
          <w:sz w:val="24"/>
        </w:rPr>
        <w:t xml:space="preserve"> </w:t>
      </w:r>
      <w:r>
        <w:rPr>
          <w:sz w:val="24"/>
        </w:rPr>
        <w:t>(DETRAN)</w:t>
      </w:r>
      <w:r>
        <w:rPr>
          <w:spacing w:val="-15"/>
          <w:sz w:val="24"/>
        </w:rPr>
        <w:t xml:space="preserve"> </w:t>
      </w:r>
      <w:r>
        <w:rPr>
          <w:sz w:val="24"/>
        </w:rPr>
        <w:t>é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65"/>
          <w:sz w:val="24"/>
        </w:rPr>
        <w:t xml:space="preserve"> </w:t>
      </w:r>
      <w:r>
        <w:rPr>
          <w:sz w:val="24"/>
        </w:rPr>
        <w:t>exclusiva da Prefeitura Municipal, que deverá ocorrer no prazo de 30 (trinta) dias úteis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emissão</w:t>
      </w:r>
      <w:r>
        <w:rPr>
          <w:spacing w:val="-2"/>
          <w:sz w:val="24"/>
        </w:rPr>
        <w:t xml:space="preserve"> </w:t>
      </w:r>
      <w:r>
        <w:rPr>
          <w:sz w:val="24"/>
        </w:rPr>
        <w:t>da nota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venda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leilão.</w:t>
      </w:r>
    </w:p>
    <w:p w14:paraId="3691AF41" w14:textId="77777777" w:rsidR="00890255" w:rsidRDefault="00890255">
      <w:pPr>
        <w:pStyle w:val="Corpodetexto"/>
      </w:pPr>
    </w:p>
    <w:p w14:paraId="0DFD152D" w14:textId="77777777" w:rsidR="00890255" w:rsidRDefault="008E5E67">
      <w:pPr>
        <w:pStyle w:val="PargrafodaLista"/>
        <w:numPr>
          <w:ilvl w:val="1"/>
          <w:numId w:val="3"/>
        </w:numPr>
        <w:tabs>
          <w:tab w:val="left" w:pos="856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>O Arrematante deverá no prazo de 60 (sessenta) dias, após a realização do leilão,</w:t>
      </w:r>
      <w:r>
        <w:rPr>
          <w:spacing w:val="1"/>
          <w:sz w:val="24"/>
        </w:rPr>
        <w:t xml:space="preserve"> </w:t>
      </w:r>
      <w:r>
        <w:rPr>
          <w:sz w:val="24"/>
        </w:rPr>
        <w:t>efetuar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transferência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veículo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descaracterização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logomarca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governo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nele porventura existente.</w:t>
      </w:r>
    </w:p>
    <w:p w14:paraId="41221A8B" w14:textId="77777777" w:rsidR="00890255" w:rsidRDefault="00890255">
      <w:pPr>
        <w:jc w:val="both"/>
        <w:rPr>
          <w:sz w:val="24"/>
        </w:rPr>
        <w:sectPr w:rsidR="00890255">
          <w:pgSz w:w="11910" w:h="16840"/>
          <w:pgMar w:top="1400" w:right="1020" w:bottom="780" w:left="1020" w:header="458" w:footer="592" w:gutter="0"/>
          <w:cols w:space="720"/>
        </w:sectPr>
      </w:pPr>
    </w:p>
    <w:p w14:paraId="54610D01" w14:textId="77777777" w:rsidR="00890255" w:rsidRDefault="00890255">
      <w:pPr>
        <w:pStyle w:val="Corpodetexto"/>
        <w:rPr>
          <w:sz w:val="17"/>
        </w:rPr>
      </w:pPr>
    </w:p>
    <w:p w14:paraId="2A3CB648" w14:textId="77777777" w:rsidR="00890255" w:rsidRDefault="008E5E67">
      <w:pPr>
        <w:pStyle w:val="PargrafodaLista"/>
        <w:numPr>
          <w:ilvl w:val="1"/>
          <w:numId w:val="3"/>
        </w:numPr>
        <w:tabs>
          <w:tab w:val="left" w:pos="846"/>
        </w:tabs>
        <w:spacing w:before="93"/>
        <w:ind w:right="113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-7"/>
          <w:sz w:val="24"/>
        </w:rPr>
        <w:t xml:space="preserve"> </w:t>
      </w:r>
      <w:r>
        <w:rPr>
          <w:sz w:val="24"/>
        </w:rPr>
        <w:t>defeso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Arrematante</w:t>
      </w:r>
      <w:r>
        <w:rPr>
          <w:spacing w:val="-6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8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lance</w:t>
      </w:r>
      <w:r>
        <w:rPr>
          <w:spacing w:val="-7"/>
          <w:sz w:val="24"/>
        </w:rPr>
        <w:t xml:space="preserve"> </w:t>
      </w:r>
      <w:r>
        <w:rPr>
          <w:sz w:val="24"/>
        </w:rPr>
        <w:t>vencedor,</w:t>
      </w:r>
      <w:r>
        <w:rPr>
          <w:spacing w:val="-6"/>
          <w:sz w:val="24"/>
        </w:rPr>
        <w:t xml:space="preserve"> </w:t>
      </w:r>
      <w:r>
        <w:rPr>
          <w:sz w:val="24"/>
        </w:rPr>
        <w:t>ceder,</w:t>
      </w:r>
      <w:r>
        <w:rPr>
          <w:spacing w:val="-7"/>
          <w:sz w:val="24"/>
        </w:rPr>
        <w:t xml:space="preserve"> </w:t>
      </w:r>
      <w:r>
        <w:rPr>
          <w:sz w:val="24"/>
        </w:rPr>
        <w:t>permutar,</w:t>
      </w:r>
      <w:r>
        <w:rPr>
          <w:spacing w:val="-6"/>
          <w:sz w:val="24"/>
        </w:rPr>
        <w:t xml:space="preserve"> </w:t>
      </w:r>
      <w:r>
        <w:rPr>
          <w:sz w:val="24"/>
        </w:rPr>
        <w:t>vender</w:t>
      </w:r>
      <w:r>
        <w:rPr>
          <w:spacing w:val="-64"/>
          <w:sz w:val="24"/>
        </w:rPr>
        <w:t xml:space="preserve"> </w:t>
      </w:r>
      <w:r>
        <w:rPr>
          <w:sz w:val="24"/>
        </w:rPr>
        <w:t>ou de qualquer forma negociar o bem arrematado antes do pagamento, transferência e</w:t>
      </w:r>
      <w:r>
        <w:rPr>
          <w:spacing w:val="1"/>
          <w:sz w:val="24"/>
        </w:rPr>
        <w:t xml:space="preserve"> </w:t>
      </w:r>
      <w:r>
        <w:rPr>
          <w:sz w:val="24"/>
        </w:rPr>
        <w:t>retirada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veículo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dependências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Prefeitura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Espírito</w:t>
      </w:r>
      <w:r>
        <w:rPr>
          <w:spacing w:val="-1"/>
          <w:sz w:val="24"/>
        </w:rPr>
        <w:t xml:space="preserve"> </w:t>
      </w:r>
      <w:r>
        <w:rPr>
          <w:sz w:val="24"/>
        </w:rPr>
        <w:t>Santo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Turvo.</w:t>
      </w:r>
    </w:p>
    <w:p w14:paraId="7629B69A" w14:textId="77777777" w:rsidR="00890255" w:rsidRDefault="00890255">
      <w:pPr>
        <w:pStyle w:val="Corpodetexto"/>
        <w:spacing w:before="5"/>
        <w:rPr>
          <w:sz w:val="25"/>
        </w:rPr>
      </w:pPr>
    </w:p>
    <w:p w14:paraId="394F38F8" w14:textId="77777777" w:rsidR="00890255" w:rsidRDefault="008E5E67">
      <w:pPr>
        <w:pStyle w:val="PargrafodaLista"/>
        <w:numPr>
          <w:ilvl w:val="1"/>
          <w:numId w:val="3"/>
        </w:numPr>
        <w:tabs>
          <w:tab w:val="left" w:pos="994"/>
        </w:tabs>
        <w:ind w:right="115" w:firstLine="0"/>
        <w:jc w:val="both"/>
        <w:rPr>
          <w:sz w:val="24"/>
        </w:rPr>
      </w:pPr>
      <w:r>
        <w:rPr>
          <w:sz w:val="24"/>
        </w:rPr>
        <w:t>Encerrado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Leilão,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lavrada</w:t>
      </w:r>
      <w:r>
        <w:rPr>
          <w:spacing w:val="1"/>
          <w:sz w:val="24"/>
        </w:rPr>
        <w:t xml:space="preserve"> </w:t>
      </w:r>
      <w:r>
        <w:rPr>
          <w:sz w:val="24"/>
        </w:rPr>
        <w:t>ata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ircunstanciada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especial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fatos relevantes.</w:t>
      </w:r>
    </w:p>
    <w:p w14:paraId="2F4941DC" w14:textId="77777777" w:rsidR="00890255" w:rsidRDefault="00890255">
      <w:pPr>
        <w:pStyle w:val="Corpodetexto"/>
      </w:pPr>
    </w:p>
    <w:p w14:paraId="28705E81" w14:textId="77777777" w:rsidR="00890255" w:rsidRDefault="008E5E67">
      <w:pPr>
        <w:pStyle w:val="PargrafodaLista"/>
        <w:numPr>
          <w:ilvl w:val="2"/>
          <w:numId w:val="3"/>
        </w:numPr>
        <w:tabs>
          <w:tab w:val="left" w:pos="1066"/>
        </w:tabs>
        <w:ind w:right="120" w:firstLine="0"/>
        <w:jc w:val="both"/>
        <w:rPr>
          <w:sz w:val="24"/>
        </w:rPr>
      </w:pPr>
      <w:r>
        <w:rPr>
          <w:sz w:val="24"/>
        </w:rPr>
        <w:t>A ata será assinada, ao seu final, pelos membros da Comissão Licitação e pelo</w:t>
      </w:r>
      <w:r>
        <w:rPr>
          <w:spacing w:val="1"/>
          <w:sz w:val="24"/>
        </w:rPr>
        <w:t xml:space="preserve"> </w:t>
      </w:r>
      <w:r>
        <w:rPr>
          <w:sz w:val="24"/>
        </w:rPr>
        <w:t>Leiloeiro</w:t>
      </w:r>
      <w:r>
        <w:rPr>
          <w:spacing w:val="-1"/>
          <w:sz w:val="24"/>
        </w:rPr>
        <w:t xml:space="preserve"> </w:t>
      </w:r>
      <w:r>
        <w:rPr>
          <w:sz w:val="24"/>
        </w:rPr>
        <w:t>Oficial.</w:t>
      </w:r>
    </w:p>
    <w:p w14:paraId="79E63C92" w14:textId="77777777" w:rsidR="00890255" w:rsidRDefault="00890255">
      <w:pPr>
        <w:pStyle w:val="Corpodetexto"/>
        <w:spacing w:before="5"/>
        <w:rPr>
          <w:sz w:val="25"/>
        </w:rPr>
      </w:pPr>
    </w:p>
    <w:p w14:paraId="10AEB8B5" w14:textId="77777777" w:rsidR="00890255" w:rsidRDefault="008E5E67">
      <w:pPr>
        <w:pStyle w:val="Ttulo1"/>
        <w:numPr>
          <w:ilvl w:val="0"/>
          <w:numId w:val="5"/>
        </w:numPr>
        <w:tabs>
          <w:tab w:val="left" w:pos="516"/>
        </w:tabs>
        <w:ind w:hanging="404"/>
        <w:jc w:val="both"/>
      </w:pPr>
      <w:r>
        <w:t>DO</w:t>
      </w:r>
      <w:r>
        <w:rPr>
          <w:spacing w:val="-6"/>
        </w:rPr>
        <w:t xml:space="preserve"> </w:t>
      </w:r>
      <w:r>
        <w:t>PAGAMENTO</w:t>
      </w:r>
    </w:p>
    <w:p w14:paraId="19F0C169" w14:textId="77777777" w:rsidR="00890255" w:rsidRDefault="00890255">
      <w:pPr>
        <w:pStyle w:val="Corpodetexto"/>
        <w:spacing w:before="1"/>
        <w:rPr>
          <w:rFonts w:ascii="Arial"/>
          <w:b/>
        </w:rPr>
      </w:pPr>
    </w:p>
    <w:p w14:paraId="4438A1D3" w14:textId="77777777" w:rsidR="00890255" w:rsidRDefault="008E5E67">
      <w:pPr>
        <w:pStyle w:val="PargrafodaLista"/>
        <w:numPr>
          <w:ilvl w:val="1"/>
          <w:numId w:val="5"/>
        </w:numPr>
        <w:tabs>
          <w:tab w:val="left" w:pos="704"/>
        </w:tabs>
        <w:ind w:left="112" w:right="121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pagamentos</w:t>
      </w:r>
      <w:r>
        <w:rPr>
          <w:spacing w:val="-14"/>
          <w:sz w:val="24"/>
        </w:rPr>
        <w:t xml:space="preserve"> </w:t>
      </w:r>
      <w:r>
        <w:rPr>
          <w:sz w:val="24"/>
        </w:rPr>
        <w:t>são</w:t>
      </w:r>
      <w:r>
        <w:rPr>
          <w:spacing w:val="-14"/>
          <w:sz w:val="24"/>
        </w:rPr>
        <w:t xml:space="preserve"> </w:t>
      </w:r>
      <w:r>
        <w:rPr>
          <w:sz w:val="24"/>
        </w:rPr>
        <w:t>irretratáveis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não</w:t>
      </w:r>
      <w:r>
        <w:rPr>
          <w:spacing w:val="-13"/>
          <w:sz w:val="24"/>
        </w:rPr>
        <w:t xml:space="preserve"> </w:t>
      </w:r>
      <w:r>
        <w:rPr>
          <w:sz w:val="24"/>
        </w:rPr>
        <w:t>haverá</w:t>
      </w:r>
      <w:r>
        <w:rPr>
          <w:spacing w:val="-14"/>
          <w:sz w:val="24"/>
        </w:rPr>
        <w:t xml:space="preserve"> </w:t>
      </w:r>
      <w:r>
        <w:rPr>
          <w:sz w:val="24"/>
        </w:rPr>
        <w:t>devolução</w:t>
      </w:r>
      <w:r>
        <w:rPr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z w:val="24"/>
        </w:rPr>
        <w:t>valores</w:t>
      </w:r>
      <w:r>
        <w:rPr>
          <w:spacing w:val="-15"/>
          <w:sz w:val="24"/>
        </w:rPr>
        <w:t xml:space="preserve"> </w:t>
      </w:r>
      <w:r>
        <w:rPr>
          <w:sz w:val="24"/>
        </w:rPr>
        <w:t>pagos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razão</w:t>
      </w:r>
      <w:r>
        <w:rPr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desistência da</w:t>
      </w:r>
      <w:r>
        <w:rPr>
          <w:spacing w:val="-1"/>
          <w:sz w:val="24"/>
        </w:rPr>
        <w:t xml:space="preserve"> </w:t>
      </w:r>
      <w:r>
        <w:rPr>
          <w:sz w:val="24"/>
        </w:rPr>
        <w:t>compra,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do Edital ou</w:t>
      </w:r>
      <w:r>
        <w:rPr>
          <w:spacing w:val="-3"/>
          <w:sz w:val="24"/>
        </w:rPr>
        <w:t xml:space="preserve"> </w:t>
      </w:r>
      <w:r>
        <w:rPr>
          <w:sz w:val="24"/>
        </w:rPr>
        <w:t>outros.</w:t>
      </w:r>
    </w:p>
    <w:p w14:paraId="4BA4FCD5" w14:textId="77777777" w:rsidR="00890255" w:rsidRDefault="00890255">
      <w:pPr>
        <w:pStyle w:val="Corpodetexto"/>
      </w:pPr>
    </w:p>
    <w:p w14:paraId="138467C6" w14:textId="77777777" w:rsidR="00890255" w:rsidRDefault="008E5E67">
      <w:pPr>
        <w:pStyle w:val="PargrafodaLista"/>
        <w:numPr>
          <w:ilvl w:val="1"/>
          <w:numId w:val="5"/>
        </w:numPr>
        <w:tabs>
          <w:tab w:val="left" w:pos="740"/>
        </w:tabs>
        <w:ind w:left="112" w:right="114" w:firstLine="0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rFonts w:ascii="Arial" w:hAnsi="Arial"/>
          <w:b/>
          <w:sz w:val="24"/>
        </w:rPr>
        <w:t xml:space="preserve">FORMA DE PAGAMENTO </w:t>
      </w:r>
      <w:r>
        <w:rPr>
          <w:sz w:val="24"/>
        </w:rPr>
        <w:t xml:space="preserve">será à </w:t>
      </w:r>
      <w:r>
        <w:rPr>
          <w:rFonts w:ascii="Arial" w:hAnsi="Arial"/>
          <w:b/>
          <w:sz w:val="24"/>
        </w:rPr>
        <w:t xml:space="preserve">VISTA </w:t>
      </w:r>
      <w:r>
        <w:rPr>
          <w:sz w:val="24"/>
        </w:rPr>
        <w:t>por boleto bancário, que será enviado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pelo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Leiloeiro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Oficial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email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Arrematante</w:t>
      </w:r>
      <w:r>
        <w:rPr>
          <w:spacing w:val="-18"/>
          <w:sz w:val="24"/>
        </w:rPr>
        <w:t xml:space="preserve"> </w:t>
      </w:r>
      <w:r>
        <w:rPr>
          <w:sz w:val="24"/>
        </w:rPr>
        <w:t>cadastrado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Plataforma</w:t>
      </w:r>
      <w:r>
        <w:rPr>
          <w:spacing w:val="-16"/>
          <w:sz w:val="24"/>
        </w:rPr>
        <w:t xml:space="preserve"> </w:t>
      </w:r>
      <w:r>
        <w:rPr>
          <w:sz w:val="24"/>
        </w:rPr>
        <w:t>Eletrônica</w:t>
      </w:r>
      <w:r>
        <w:rPr>
          <w:spacing w:val="-16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6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site </w:t>
      </w:r>
      <w:hyperlink r:id="rId17">
        <w:r>
          <w:rPr>
            <w:sz w:val="24"/>
            <w:u w:val="single"/>
          </w:rPr>
          <w:t>www.sumareleiloes.com.br</w:t>
        </w:r>
      </w:hyperlink>
      <w:r>
        <w:rPr>
          <w:sz w:val="24"/>
        </w:rPr>
        <w:t>.</w:t>
      </w:r>
    </w:p>
    <w:p w14:paraId="598DDC16" w14:textId="77777777" w:rsidR="00890255" w:rsidRDefault="00890255">
      <w:pPr>
        <w:pStyle w:val="Corpodetexto"/>
        <w:rPr>
          <w:sz w:val="16"/>
        </w:rPr>
      </w:pPr>
    </w:p>
    <w:p w14:paraId="32412AEF" w14:textId="77777777" w:rsidR="00890255" w:rsidRDefault="008E5E67">
      <w:pPr>
        <w:pStyle w:val="PargrafodaLista"/>
        <w:numPr>
          <w:ilvl w:val="1"/>
          <w:numId w:val="5"/>
        </w:numPr>
        <w:tabs>
          <w:tab w:val="left" w:pos="768"/>
        </w:tabs>
        <w:spacing w:before="92"/>
        <w:ind w:left="112" w:right="110" w:firstLine="0"/>
        <w:jc w:val="both"/>
        <w:rPr>
          <w:sz w:val="24"/>
        </w:rPr>
      </w:pPr>
      <w:r>
        <w:rPr>
          <w:sz w:val="24"/>
        </w:rPr>
        <w:t>O Arrematante além do valor referente a arrematação do bem, deverá pagar 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Leiloeiro</w:t>
      </w:r>
      <w:r>
        <w:rPr>
          <w:spacing w:val="-6"/>
          <w:sz w:val="24"/>
        </w:rPr>
        <w:t xml:space="preserve"> </w:t>
      </w:r>
      <w:r>
        <w:rPr>
          <w:sz w:val="24"/>
        </w:rPr>
        <w:t>Oficial</w:t>
      </w:r>
      <w:r>
        <w:rPr>
          <w:spacing w:val="-6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5%</w:t>
      </w:r>
      <w:r>
        <w:rPr>
          <w:spacing w:val="-6"/>
          <w:sz w:val="24"/>
        </w:rPr>
        <w:t xml:space="preserve"> </w:t>
      </w:r>
      <w:r>
        <w:rPr>
          <w:sz w:val="24"/>
        </w:rPr>
        <w:t>(cinco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cento)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valor</w:t>
      </w:r>
      <w:r>
        <w:rPr>
          <w:spacing w:val="-5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lance</w:t>
      </w:r>
      <w:r>
        <w:rPr>
          <w:spacing w:val="-65"/>
          <w:sz w:val="24"/>
        </w:rPr>
        <w:t xml:space="preserve"> </w:t>
      </w:r>
      <w:r>
        <w:rPr>
          <w:sz w:val="24"/>
        </w:rPr>
        <w:t>vencedor, nos termos do parágrafo único do Decreto nº 21.981/32 que regulamenta 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profissão,</w:t>
      </w:r>
      <w:r>
        <w:rPr>
          <w:spacing w:val="-9"/>
          <w:sz w:val="24"/>
        </w:rPr>
        <w:t xml:space="preserve"> </w:t>
      </w:r>
      <w:r>
        <w:rPr>
          <w:sz w:val="24"/>
        </w:rPr>
        <w:t>cujo</w:t>
      </w:r>
      <w:r>
        <w:rPr>
          <w:spacing w:val="-7"/>
          <w:sz w:val="24"/>
        </w:rPr>
        <w:t xml:space="preserve"> </w:t>
      </w:r>
      <w:r>
        <w:rPr>
          <w:sz w:val="24"/>
        </w:rPr>
        <w:t>valor</w:t>
      </w:r>
      <w:r>
        <w:rPr>
          <w:spacing w:val="-7"/>
          <w:sz w:val="24"/>
        </w:rPr>
        <w:t xml:space="preserve"> </w:t>
      </w:r>
      <w:r>
        <w:rPr>
          <w:sz w:val="24"/>
        </w:rPr>
        <w:t>será</w:t>
      </w:r>
      <w:r>
        <w:rPr>
          <w:spacing w:val="-7"/>
          <w:sz w:val="24"/>
        </w:rPr>
        <w:t xml:space="preserve"> </w:t>
      </w:r>
      <w:r>
        <w:rPr>
          <w:sz w:val="24"/>
        </w:rPr>
        <w:t>cobrado</w:t>
      </w:r>
      <w:r>
        <w:rPr>
          <w:spacing w:val="-7"/>
          <w:sz w:val="24"/>
        </w:rPr>
        <w:t xml:space="preserve"> </w:t>
      </w:r>
      <w:r>
        <w:rPr>
          <w:sz w:val="24"/>
        </w:rPr>
        <w:t>conjuntamente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boleto</w:t>
      </w:r>
      <w:r>
        <w:rPr>
          <w:spacing w:val="-7"/>
          <w:sz w:val="24"/>
        </w:rPr>
        <w:t xml:space="preserve"> </w:t>
      </w:r>
      <w:r>
        <w:rPr>
          <w:sz w:val="24"/>
        </w:rPr>
        <w:t>bancário</w:t>
      </w:r>
      <w:r>
        <w:rPr>
          <w:spacing w:val="-6"/>
          <w:sz w:val="24"/>
        </w:rPr>
        <w:t xml:space="preserve"> </w:t>
      </w:r>
      <w:r>
        <w:rPr>
          <w:sz w:val="24"/>
        </w:rPr>
        <w:t>citado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5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12.2.</w:t>
      </w:r>
    </w:p>
    <w:p w14:paraId="0918DEBB" w14:textId="77777777" w:rsidR="00890255" w:rsidRDefault="00890255">
      <w:pPr>
        <w:pStyle w:val="Corpodetexto"/>
        <w:spacing w:before="1"/>
      </w:pPr>
    </w:p>
    <w:p w14:paraId="1A255F7D" w14:textId="77777777" w:rsidR="00890255" w:rsidRDefault="008E5E67">
      <w:pPr>
        <w:pStyle w:val="PargrafodaLista"/>
        <w:numPr>
          <w:ilvl w:val="1"/>
          <w:numId w:val="5"/>
        </w:numPr>
        <w:tabs>
          <w:tab w:val="left" w:pos="740"/>
        </w:tabs>
        <w:ind w:left="112" w:right="120" w:firstLine="0"/>
        <w:jc w:val="both"/>
        <w:rPr>
          <w:sz w:val="24"/>
        </w:rPr>
      </w:pPr>
      <w:r>
        <w:rPr>
          <w:sz w:val="24"/>
        </w:rPr>
        <w:t>Na hipótese do Arrematante não efetuar o pagamento nos termos dispostos neste</w:t>
      </w:r>
      <w:r>
        <w:rPr>
          <w:spacing w:val="1"/>
          <w:sz w:val="24"/>
        </w:rPr>
        <w:t xml:space="preserve"> </w:t>
      </w:r>
      <w:r>
        <w:rPr>
          <w:sz w:val="24"/>
        </w:rPr>
        <w:t>Termo de Referência e no Edital, perderá o direito ao bem que será levado a novo leilão,</w:t>
      </w:r>
      <w:r>
        <w:rPr>
          <w:spacing w:val="1"/>
          <w:sz w:val="24"/>
        </w:rPr>
        <w:t xml:space="preserve"> </w:t>
      </w:r>
      <w:r>
        <w:rPr>
          <w:sz w:val="24"/>
        </w:rPr>
        <w:t>bem como ficará suspenso de participar de leilões públicos realizados no Município pelo</w:t>
      </w:r>
      <w:r>
        <w:rPr>
          <w:spacing w:val="1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razo de 2 (dois) anos, sendo, ainda, declarado inidôneo, nos termos do artigo 87, incisos</w:t>
      </w:r>
      <w:r>
        <w:rPr>
          <w:spacing w:val="-64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 nº</w:t>
      </w:r>
      <w:r>
        <w:rPr>
          <w:spacing w:val="1"/>
          <w:sz w:val="24"/>
        </w:rPr>
        <w:t xml:space="preserve"> </w:t>
      </w:r>
      <w:r>
        <w:rPr>
          <w:sz w:val="24"/>
        </w:rPr>
        <w:t>8.666/93.</w:t>
      </w:r>
    </w:p>
    <w:p w14:paraId="26CCF0B0" w14:textId="77777777" w:rsidR="00890255" w:rsidRDefault="00890255">
      <w:pPr>
        <w:pStyle w:val="Corpodetexto"/>
      </w:pPr>
    </w:p>
    <w:p w14:paraId="1F3A6535" w14:textId="77777777" w:rsidR="00890255" w:rsidRDefault="008E5E67">
      <w:pPr>
        <w:pStyle w:val="PargrafodaLista"/>
        <w:numPr>
          <w:ilvl w:val="1"/>
          <w:numId w:val="5"/>
        </w:numPr>
        <w:tabs>
          <w:tab w:val="left" w:pos="716"/>
        </w:tabs>
        <w:ind w:left="112" w:right="114" w:firstLine="0"/>
        <w:jc w:val="both"/>
        <w:rPr>
          <w:sz w:val="24"/>
        </w:rPr>
      </w:pPr>
      <w:r>
        <w:rPr>
          <w:sz w:val="24"/>
        </w:rPr>
        <w:t>Integralizado o pagamento pelo Arrematante, o Município de Espírito Santo do Turvo</w:t>
      </w:r>
      <w:r>
        <w:rPr>
          <w:spacing w:val="-64"/>
          <w:sz w:val="24"/>
        </w:rPr>
        <w:t xml:space="preserve"> </w:t>
      </w:r>
      <w:r>
        <w:rPr>
          <w:sz w:val="24"/>
        </w:rPr>
        <w:t>exime-se de toda e qualquer responsabilidade por avar</w:t>
      </w:r>
      <w:r>
        <w:rPr>
          <w:sz w:val="24"/>
        </w:rPr>
        <w:t>ias e perda total ou parcial que</w:t>
      </w:r>
      <w:r>
        <w:rPr>
          <w:spacing w:val="1"/>
          <w:sz w:val="24"/>
        </w:rPr>
        <w:t xml:space="preserve"> </w:t>
      </w:r>
      <w:r>
        <w:rPr>
          <w:sz w:val="24"/>
        </w:rPr>
        <w:t>venha sofrer o bem arrematado e não retirado dentro do prazo previsto neste Termo 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 Edital.</w:t>
      </w:r>
    </w:p>
    <w:p w14:paraId="1E4970DB" w14:textId="77777777" w:rsidR="00890255" w:rsidRDefault="00890255">
      <w:pPr>
        <w:pStyle w:val="Corpodetexto"/>
      </w:pPr>
    </w:p>
    <w:p w14:paraId="027B49CB" w14:textId="77777777" w:rsidR="00890255" w:rsidRDefault="008E5E67">
      <w:pPr>
        <w:pStyle w:val="PargrafodaLista"/>
        <w:numPr>
          <w:ilvl w:val="1"/>
          <w:numId w:val="5"/>
        </w:numPr>
        <w:tabs>
          <w:tab w:val="left" w:pos="725"/>
        </w:tabs>
        <w:spacing w:before="1"/>
        <w:ind w:left="112" w:right="116" w:firstLine="0"/>
        <w:jc w:val="both"/>
        <w:rPr>
          <w:sz w:val="24"/>
        </w:rPr>
      </w:pPr>
      <w:r>
        <w:rPr>
          <w:sz w:val="24"/>
        </w:rPr>
        <w:t>Não serão restituídos os pagamentos pelos bens leiloados que, por qualquer razão,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venham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agrado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Arrematante,</w:t>
      </w:r>
      <w:r>
        <w:rPr>
          <w:spacing w:val="-9"/>
          <w:sz w:val="24"/>
        </w:rPr>
        <w:t xml:space="preserve"> </w:t>
      </w:r>
      <w:r>
        <w:rPr>
          <w:sz w:val="24"/>
        </w:rPr>
        <w:t>visto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todos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bens</w:t>
      </w:r>
      <w:r>
        <w:rPr>
          <w:spacing w:val="-7"/>
          <w:sz w:val="24"/>
        </w:rPr>
        <w:t xml:space="preserve"> </w:t>
      </w:r>
      <w:r>
        <w:rPr>
          <w:sz w:val="24"/>
        </w:rPr>
        <w:t>ficaram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disposição</w:t>
      </w:r>
      <w:r>
        <w:rPr>
          <w:spacing w:val="-64"/>
          <w:sz w:val="24"/>
        </w:rPr>
        <w:t xml:space="preserve"> </w:t>
      </w:r>
      <w:r>
        <w:rPr>
          <w:sz w:val="24"/>
        </w:rPr>
        <w:t>dos interessados para exame e vistoria. A simples participação no leilão já implica na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do estado em que se encontram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bens.</w:t>
      </w:r>
    </w:p>
    <w:p w14:paraId="4ECAA81E" w14:textId="77777777" w:rsidR="00890255" w:rsidRDefault="00890255">
      <w:pPr>
        <w:pStyle w:val="Corpodetexto"/>
      </w:pPr>
    </w:p>
    <w:p w14:paraId="4FA069A8" w14:textId="77777777" w:rsidR="00890255" w:rsidRDefault="008E5E67">
      <w:pPr>
        <w:pStyle w:val="PargrafodaLista"/>
        <w:numPr>
          <w:ilvl w:val="1"/>
          <w:numId w:val="5"/>
        </w:numPr>
        <w:tabs>
          <w:tab w:val="left" w:pos="707"/>
        </w:tabs>
        <w:ind w:left="112" w:right="110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arrematação,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consuma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12"/>
          <w:sz w:val="24"/>
        </w:rPr>
        <w:t xml:space="preserve"> </w:t>
      </w:r>
      <w:r>
        <w:rPr>
          <w:sz w:val="24"/>
        </w:rPr>
        <w:t>eletrônica,</w:t>
      </w:r>
      <w:r>
        <w:rPr>
          <w:spacing w:val="-13"/>
          <w:sz w:val="24"/>
        </w:rPr>
        <w:t xml:space="preserve"> </w:t>
      </w:r>
      <w:r>
        <w:rPr>
          <w:sz w:val="24"/>
        </w:rPr>
        <w:t>não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z w:val="24"/>
        </w:rPr>
        <w:t>aceita</w:t>
      </w:r>
      <w:r>
        <w:rPr>
          <w:spacing w:val="-65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nenhuma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desistência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Arrematante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lotes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ele</w:t>
      </w:r>
      <w:r>
        <w:rPr>
          <w:spacing w:val="1"/>
          <w:sz w:val="24"/>
        </w:rPr>
        <w:t xml:space="preserve"> </w:t>
      </w:r>
      <w:r>
        <w:rPr>
          <w:sz w:val="24"/>
        </w:rPr>
        <w:t>arrematados.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não</w:t>
      </w:r>
      <w:r>
        <w:rPr>
          <w:spacing w:val="-8"/>
          <w:sz w:val="24"/>
        </w:rPr>
        <w:t xml:space="preserve"> </w:t>
      </w:r>
      <w:r>
        <w:rPr>
          <w:sz w:val="24"/>
        </w:rPr>
        <w:t>pagamento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desistência</w:t>
      </w:r>
      <w:r>
        <w:rPr>
          <w:spacing w:val="-6"/>
          <w:sz w:val="24"/>
        </w:rPr>
        <w:t xml:space="preserve"> </w:t>
      </w:r>
      <w:r>
        <w:rPr>
          <w:sz w:val="24"/>
        </w:rPr>
        <w:t>sujeitará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Arrematante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pagamento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multa no importe de 30% (trinta por cento) sobre o valor do lance, bem como a expedição</w:t>
      </w:r>
      <w:r>
        <w:rPr>
          <w:spacing w:val="1"/>
          <w:sz w:val="24"/>
        </w:rPr>
        <w:t xml:space="preserve"> </w:t>
      </w:r>
      <w:r>
        <w:rPr>
          <w:sz w:val="24"/>
        </w:rPr>
        <w:t>de título sujeito à protesto e execução pelo Leiloeiro Oficial, consoante</w:t>
      </w:r>
      <w:r>
        <w:rPr>
          <w:spacing w:val="1"/>
          <w:sz w:val="24"/>
        </w:rPr>
        <w:t xml:space="preserve"> </w:t>
      </w:r>
      <w:r>
        <w:rPr>
          <w:sz w:val="24"/>
        </w:rPr>
        <w:t>expresso nos</w:t>
      </w:r>
      <w:r>
        <w:rPr>
          <w:spacing w:val="1"/>
          <w:sz w:val="24"/>
        </w:rPr>
        <w:t xml:space="preserve"> </w:t>
      </w:r>
      <w:r>
        <w:rPr>
          <w:sz w:val="24"/>
        </w:rPr>
        <w:t>termos e condições de uso existente na página</w:t>
      </w:r>
      <w:r>
        <w:rPr>
          <w:color w:val="0000FF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www.sumareleiloes.com.br</w:t>
        </w:r>
      </w:hyperlink>
      <w:r>
        <w:rPr>
          <w:sz w:val="24"/>
        </w:rPr>
        <w:t>, que foi aceito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Arrematante.</w:t>
      </w:r>
    </w:p>
    <w:p w14:paraId="58022BF2" w14:textId="77777777" w:rsidR="00890255" w:rsidRDefault="00890255">
      <w:pPr>
        <w:pStyle w:val="Corpodetexto"/>
        <w:spacing w:before="5"/>
        <w:rPr>
          <w:sz w:val="25"/>
        </w:rPr>
      </w:pPr>
    </w:p>
    <w:p w14:paraId="665CBB8D" w14:textId="77777777" w:rsidR="00890255" w:rsidRDefault="008E5E67">
      <w:pPr>
        <w:pStyle w:val="Ttulo1"/>
        <w:numPr>
          <w:ilvl w:val="0"/>
          <w:numId w:val="5"/>
        </w:numPr>
        <w:tabs>
          <w:tab w:val="left" w:pos="516"/>
        </w:tabs>
        <w:spacing w:before="1"/>
        <w:ind w:hanging="404"/>
        <w:jc w:val="both"/>
      </w:pPr>
      <w:r>
        <w:t>DA</w:t>
      </w:r>
      <w:r>
        <w:rPr>
          <w:spacing w:val="-8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RETIRADA</w:t>
      </w:r>
      <w:r>
        <w:rPr>
          <w:spacing w:val="-5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BENS</w:t>
      </w:r>
    </w:p>
    <w:p w14:paraId="0E940BDC" w14:textId="77777777" w:rsidR="00890255" w:rsidRDefault="00890255">
      <w:pPr>
        <w:jc w:val="both"/>
        <w:sectPr w:rsidR="00890255">
          <w:pgSz w:w="11910" w:h="16840"/>
          <w:pgMar w:top="1400" w:right="1020" w:bottom="780" w:left="1020" w:header="458" w:footer="592" w:gutter="0"/>
          <w:cols w:space="720"/>
        </w:sectPr>
      </w:pPr>
    </w:p>
    <w:p w14:paraId="60979F28" w14:textId="77777777" w:rsidR="00890255" w:rsidRDefault="008E5E67">
      <w:pPr>
        <w:pStyle w:val="PargrafodaLista"/>
        <w:numPr>
          <w:ilvl w:val="1"/>
          <w:numId w:val="2"/>
        </w:numPr>
        <w:tabs>
          <w:tab w:val="left" w:pos="641"/>
        </w:tabs>
        <w:spacing w:before="12"/>
        <w:ind w:right="120" w:firstLine="0"/>
        <w:jc w:val="both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liberação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lotes</w:t>
      </w:r>
      <w:r>
        <w:rPr>
          <w:spacing w:val="-11"/>
          <w:sz w:val="24"/>
        </w:rPr>
        <w:t xml:space="preserve"> </w:t>
      </w:r>
      <w:r>
        <w:rPr>
          <w:sz w:val="24"/>
        </w:rPr>
        <w:t>arrematados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2"/>
          <w:sz w:val="24"/>
        </w:rPr>
        <w:t xml:space="preserve"> </w:t>
      </w:r>
      <w:r>
        <w:rPr>
          <w:sz w:val="24"/>
        </w:rPr>
        <w:t>mediante</w:t>
      </w:r>
      <w:r>
        <w:rPr>
          <w:spacing w:val="-9"/>
          <w:sz w:val="24"/>
        </w:rPr>
        <w:t xml:space="preserve"> </w:t>
      </w:r>
      <w:r>
        <w:rPr>
          <w:sz w:val="24"/>
        </w:rPr>
        <w:t>agendamento</w:t>
      </w:r>
      <w:r>
        <w:rPr>
          <w:spacing w:val="-9"/>
          <w:sz w:val="24"/>
        </w:rPr>
        <w:t xml:space="preserve"> </w:t>
      </w:r>
      <w:r>
        <w:rPr>
          <w:sz w:val="24"/>
        </w:rPr>
        <w:t>prévio,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realizado</w:t>
      </w:r>
      <w:r>
        <w:rPr>
          <w:spacing w:val="-64"/>
          <w:sz w:val="24"/>
        </w:rPr>
        <w:t xml:space="preserve"> </w:t>
      </w:r>
      <w:r>
        <w:rPr>
          <w:sz w:val="24"/>
        </w:rPr>
        <w:t>através</w:t>
      </w:r>
      <w:r>
        <w:rPr>
          <w:spacing w:val="-1"/>
          <w:sz w:val="24"/>
        </w:rPr>
        <w:t xml:space="preserve"> </w:t>
      </w:r>
      <w:r>
        <w:rPr>
          <w:sz w:val="24"/>
        </w:rPr>
        <w:t>dos telefones:</w:t>
      </w:r>
      <w:r>
        <w:rPr>
          <w:spacing w:val="1"/>
          <w:sz w:val="24"/>
        </w:rPr>
        <w:t xml:space="preserve"> </w:t>
      </w:r>
      <w:r>
        <w:rPr>
          <w:sz w:val="24"/>
        </w:rPr>
        <w:t>14-</w:t>
      </w:r>
      <w:r>
        <w:rPr>
          <w:spacing w:val="-2"/>
          <w:sz w:val="24"/>
        </w:rPr>
        <w:t xml:space="preserve"> </w:t>
      </w:r>
      <w:r>
        <w:rPr>
          <w:sz w:val="24"/>
        </w:rPr>
        <w:t>3375-1300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 Sr.</w:t>
      </w:r>
      <w:r>
        <w:rPr>
          <w:spacing w:val="1"/>
          <w:sz w:val="24"/>
        </w:rPr>
        <w:t xml:space="preserve"> </w:t>
      </w:r>
      <w:r>
        <w:rPr>
          <w:sz w:val="24"/>
        </w:rPr>
        <w:t>FERNANDO.</w:t>
      </w:r>
    </w:p>
    <w:p w14:paraId="33C1B020" w14:textId="77777777" w:rsidR="00890255" w:rsidRDefault="00890255">
      <w:pPr>
        <w:pStyle w:val="Corpodetexto"/>
        <w:spacing w:before="10"/>
        <w:rPr>
          <w:sz w:val="23"/>
        </w:rPr>
      </w:pPr>
    </w:p>
    <w:p w14:paraId="288E995D" w14:textId="77777777" w:rsidR="00890255" w:rsidRDefault="008E5E67">
      <w:pPr>
        <w:pStyle w:val="Ttulo1"/>
        <w:numPr>
          <w:ilvl w:val="2"/>
          <w:numId w:val="2"/>
        </w:numPr>
        <w:tabs>
          <w:tab w:val="left" w:pos="834"/>
        </w:tabs>
        <w:spacing w:before="1"/>
        <w:ind w:left="833" w:hanging="361"/>
      </w:pPr>
      <w:r>
        <w:t>LOTES</w:t>
      </w:r>
      <w:r>
        <w:rPr>
          <w:spacing w:val="-2"/>
        </w:rPr>
        <w:t xml:space="preserve"> </w:t>
      </w:r>
      <w:r>
        <w:t>SUCATA:</w:t>
      </w:r>
      <w:r>
        <w:rPr>
          <w:spacing w:val="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02/10/2023</w:t>
      </w:r>
    </w:p>
    <w:p w14:paraId="019E412E" w14:textId="77777777" w:rsidR="00890255" w:rsidRDefault="00890255">
      <w:pPr>
        <w:pStyle w:val="Corpodetexto"/>
        <w:spacing w:before="3"/>
        <w:rPr>
          <w:rFonts w:ascii="Arial"/>
          <w:b/>
          <w:sz w:val="23"/>
        </w:rPr>
      </w:pPr>
    </w:p>
    <w:p w14:paraId="2F3744A0" w14:textId="77777777" w:rsidR="00890255" w:rsidRDefault="008E5E67">
      <w:pPr>
        <w:pStyle w:val="PargrafodaLista"/>
        <w:numPr>
          <w:ilvl w:val="2"/>
          <w:numId w:val="2"/>
        </w:numPr>
        <w:tabs>
          <w:tab w:val="left" w:pos="834"/>
        </w:tabs>
        <w:spacing w:before="1" w:line="235" w:lineRule="auto"/>
        <w:ind w:right="111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LOTES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DIREITO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DOCUMENTO: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APÓS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INSERÇÃO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COMUNICAÇÃO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VENDAS,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APROXIMADAMENTE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30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EMISSÃO DA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NOTA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 VENDA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LEILÃO.</w:t>
      </w:r>
    </w:p>
    <w:p w14:paraId="76506977" w14:textId="77777777" w:rsidR="00890255" w:rsidRDefault="00890255">
      <w:pPr>
        <w:pStyle w:val="Corpodetexto"/>
        <w:spacing w:before="10"/>
        <w:rPr>
          <w:rFonts w:ascii="Arial"/>
          <w:b/>
          <w:sz w:val="23"/>
        </w:rPr>
      </w:pPr>
    </w:p>
    <w:p w14:paraId="05EB008B" w14:textId="77777777" w:rsidR="00890255" w:rsidRDefault="008E5E67">
      <w:pPr>
        <w:pStyle w:val="PargrafodaLista"/>
        <w:numPr>
          <w:ilvl w:val="1"/>
          <w:numId w:val="1"/>
        </w:numPr>
        <w:tabs>
          <w:tab w:val="left" w:pos="717"/>
        </w:tabs>
        <w:ind w:right="117" w:firstLine="0"/>
        <w:jc w:val="both"/>
        <w:rPr>
          <w:sz w:val="24"/>
        </w:rPr>
      </w:pPr>
      <w:r>
        <w:rPr>
          <w:sz w:val="24"/>
        </w:rPr>
        <w:t>A ocorrência de força maior ou caso fortuito entre a data de realização do leilão e da</w:t>
      </w:r>
      <w:r>
        <w:rPr>
          <w:spacing w:val="-64"/>
          <w:sz w:val="24"/>
        </w:rPr>
        <w:t xml:space="preserve"> </w:t>
      </w:r>
      <w:r>
        <w:rPr>
          <w:sz w:val="24"/>
        </w:rPr>
        <w:t>retirada do bem, que impeça sua entrega, resolve a obrigação mediante a restituição 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pago.</w:t>
      </w:r>
    </w:p>
    <w:p w14:paraId="23808B92" w14:textId="77777777" w:rsidR="00890255" w:rsidRDefault="00890255">
      <w:pPr>
        <w:pStyle w:val="Corpodetexto"/>
      </w:pPr>
    </w:p>
    <w:p w14:paraId="157726ED" w14:textId="77777777" w:rsidR="00890255" w:rsidRDefault="008E5E67">
      <w:pPr>
        <w:pStyle w:val="PargrafodaLista"/>
        <w:numPr>
          <w:ilvl w:val="1"/>
          <w:numId w:val="1"/>
        </w:numPr>
        <w:tabs>
          <w:tab w:val="left" w:pos="711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-8"/>
          <w:sz w:val="24"/>
        </w:rPr>
        <w:t xml:space="preserve"> </w:t>
      </w:r>
      <w:r>
        <w:rPr>
          <w:sz w:val="24"/>
        </w:rPr>
        <w:t>serão</w:t>
      </w:r>
      <w:r>
        <w:rPr>
          <w:spacing w:val="-9"/>
          <w:sz w:val="24"/>
        </w:rPr>
        <w:t xml:space="preserve"> </w:t>
      </w:r>
      <w:r>
        <w:rPr>
          <w:sz w:val="24"/>
        </w:rPr>
        <w:t>aceitas</w:t>
      </w:r>
      <w:r>
        <w:rPr>
          <w:spacing w:val="-8"/>
          <w:sz w:val="24"/>
        </w:rPr>
        <w:t xml:space="preserve"> </w:t>
      </w:r>
      <w:r>
        <w:rPr>
          <w:sz w:val="24"/>
        </w:rPr>
        <w:t>reclamações</w:t>
      </w:r>
      <w:r>
        <w:rPr>
          <w:spacing w:val="-10"/>
          <w:sz w:val="24"/>
        </w:rPr>
        <w:t xml:space="preserve"> </w:t>
      </w:r>
      <w:r>
        <w:rPr>
          <w:sz w:val="24"/>
        </w:rPr>
        <w:t>posteriores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arrematação,</w:t>
      </w:r>
      <w:r>
        <w:rPr>
          <w:spacing w:val="-11"/>
          <w:sz w:val="24"/>
        </w:rPr>
        <w:t xml:space="preserve"> </w:t>
      </w:r>
      <w:r>
        <w:rPr>
          <w:sz w:val="24"/>
        </w:rPr>
        <w:t>nem</w:t>
      </w:r>
      <w:r>
        <w:rPr>
          <w:spacing w:val="-9"/>
          <w:sz w:val="24"/>
        </w:rPr>
        <w:t xml:space="preserve"> </w:t>
      </w:r>
      <w:r>
        <w:rPr>
          <w:sz w:val="24"/>
        </w:rPr>
        <w:t>devoluções,</w:t>
      </w:r>
      <w:r>
        <w:rPr>
          <w:spacing w:val="-7"/>
          <w:sz w:val="24"/>
        </w:rPr>
        <w:t xml:space="preserve"> </w:t>
      </w:r>
      <w:r>
        <w:rPr>
          <w:sz w:val="24"/>
        </w:rPr>
        <w:t>pedidos</w:t>
      </w:r>
      <w:r>
        <w:rPr>
          <w:spacing w:val="-64"/>
          <w:sz w:val="24"/>
        </w:rPr>
        <w:t xml:space="preserve"> </w:t>
      </w:r>
      <w:r>
        <w:rPr>
          <w:sz w:val="24"/>
        </w:rPr>
        <w:t>de restituição de quantias ou abatimento de preços, quaisquer que sejam os motivos</w:t>
      </w:r>
      <w:r>
        <w:rPr>
          <w:spacing w:val="1"/>
          <w:sz w:val="24"/>
        </w:rPr>
        <w:t xml:space="preserve"> </w:t>
      </w:r>
      <w:r>
        <w:rPr>
          <w:sz w:val="24"/>
        </w:rPr>
        <w:t>alegados.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efetuar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arremate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lotes,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arrematante</w:t>
      </w:r>
      <w:r>
        <w:rPr>
          <w:spacing w:val="-7"/>
          <w:sz w:val="24"/>
        </w:rPr>
        <w:t xml:space="preserve"> </w:t>
      </w:r>
      <w:r>
        <w:rPr>
          <w:sz w:val="24"/>
        </w:rPr>
        <w:t>declara</w:t>
      </w:r>
      <w:r>
        <w:rPr>
          <w:spacing w:val="-8"/>
          <w:sz w:val="24"/>
        </w:rPr>
        <w:t xml:space="preserve"> </w:t>
      </w:r>
      <w:r>
        <w:rPr>
          <w:sz w:val="24"/>
        </w:rPr>
        <w:t>estar</w:t>
      </w:r>
      <w:r>
        <w:rPr>
          <w:spacing w:val="-6"/>
          <w:sz w:val="24"/>
        </w:rPr>
        <w:t xml:space="preserve"> </w:t>
      </w:r>
      <w:r>
        <w:rPr>
          <w:sz w:val="24"/>
        </w:rPr>
        <w:t>ciente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estado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conservação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arrematado.</w:t>
      </w:r>
    </w:p>
    <w:p w14:paraId="171CFF22" w14:textId="77777777" w:rsidR="00890255" w:rsidRDefault="00890255">
      <w:pPr>
        <w:pStyle w:val="Corpodetexto"/>
        <w:spacing w:before="11"/>
        <w:rPr>
          <w:sz w:val="23"/>
        </w:rPr>
      </w:pPr>
    </w:p>
    <w:p w14:paraId="4E747532" w14:textId="77777777" w:rsidR="00890255" w:rsidRDefault="008E5E67">
      <w:pPr>
        <w:pStyle w:val="PargrafodaLista"/>
        <w:numPr>
          <w:ilvl w:val="1"/>
          <w:numId w:val="1"/>
        </w:numPr>
        <w:tabs>
          <w:tab w:val="left" w:pos="767"/>
        </w:tabs>
        <w:ind w:right="113" w:firstLine="0"/>
        <w:jc w:val="both"/>
        <w:rPr>
          <w:sz w:val="24"/>
        </w:rPr>
      </w:pPr>
      <w:r>
        <w:rPr>
          <w:sz w:val="24"/>
        </w:rPr>
        <w:t>No ato do carregamento, o comp</w:t>
      </w:r>
      <w:r>
        <w:rPr>
          <w:sz w:val="24"/>
        </w:rPr>
        <w:t>rador deverá trazer todos os equipamentos de</w:t>
      </w:r>
      <w:r>
        <w:rPr>
          <w:spacing w:val="1"/>
          <w:sz w:val="24"/>
        </w:rPr>
        <w:t xml:space="preserve"> </w:t>
      </w:r>
      <w:r>
        <w:rPr>
          <w:sz w:val="24"/>
        </w:rPr>
        <w:t>proteção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segurança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permitida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transformação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bens</w:t>
      </w:r>
      <w:r>
        <w:rPr>
          <w:spacing w:val="1"/>
          <w:sz w:val="24"/>
        </w:rPr>
        <w:t xml:space="preserve"> </w:t>
      </w:r>
      <w:r>
        <w:rPr>
          <w:sz w:val="24"/>
        </w:rPr>
        <w:t>arrematados</w:t>
      </w:r>
      <w:r>
        <w:rPr>
          <w:spacing w:val="-3"/>
          <w:sz w:val="24"/>
        </w:rPr>
        <w:t xml:space="preserve"> </w:t>
      </w:r>
      <w:r>
        <w:rPr>
          <w:sz w:val="24"/>
        </w:rPr>
        <w:t>dentro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depósito.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transporte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bem</w:t>
      </w:r>
      <w:r>
        <w:rPr>
          <w:spacing w:val="-3"/>
          <w:sz w:val="24"/>
        </w:rPr>
        <w:t xml:space="preserve"> </w:t>
      </w:r>
      <w:r>
        <w:rPr>
          <w:sz w:val="24"/>
        </w:rPr>
        <w:t>arrematado,</w:t>
      </w:r>
      <w:r>
        <w:rPr>
          <w:spacing w:val="-2"/>
          <w:sz w:val="24"/>
        </w:rPr>
        <w:t xml:space="preserve"> </w:t>
      </w:r>
      <w:r>
        <w:rPr>
          <w:sz w:val="24"/>
        </w:rPr>
        <w:t>assim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despesas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retirada,</w:t>
      </w:r>
      <w:r>
        <w:rPr>
          <w:spacing w:val="-4"/>
          <w:sz w:val="24"/>
        </w:rPr>
        <w:t xml:space="preserve"> </w:t>
      </w:r>
      <w:r>
        <w:rPr>
          <w:sz w:val="24"/>
        </w:rPr>
        <w:t>carregamento,</w:t>
      </w:r>
      <w:r>
        <w:rPr>
          <w:spacing w:val="-6"/>
          <w:sz w:val="24"/>
        </w:rPr>
        <w:t xml:space="preserve"> </w:t>
      </w:r>
      <w:r>
        <w:rPr>
          <w:sz w:val="24"/>
        </w:rPr>
        <w:t>frete,</w:t>
      </w:r>
      <w:r>
        <w:rPr>
          <w:spacing w:val="-6"/>
          <w:sz w:val="24"/>
        </w:rPr>
        <w:t xml:space="preserve"> </w:t>
      </w:r>
      <w:r>
        <w:rPr>
          <w:sz w:val="24"/>
        </w:rPr>
        <w:t>seguro</w:t>
      </w:r>
      <w:r>
        <w:rPr>
          <w:spacing w:val="-4"/>
          <w:sz w:val="24"/>
        </w:rPr>
        <w:t xml:space="preserve"> </w:t>
      </w:r>
      <w:r>
        <w:rPr>
          <w:sz w:val="24"/>
        </w:rPr>
        <w:t>etc.,</w:t>
      </w:r>
      <w:r>
        <w:rPr>
          <w:spacing w:val="-4"/>
          <w:sz w:val="24"/>
        </w:rPr>
        <w:t xml:space="preserve"> </w:t>
      </w:r>
      <w:r>
        <w:rPr>
          <w:sz w:val="24"/>
        </w:rPr>
        <w:t>correrão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ordem,</w:t>
      </w:r>
      <w:r>
        <w:rPr>
          <w:spacing w:val="-4"/>
          <w:sz w:val="24"/>
        </w:rPr>
        <w:t xml:space="preserve"> </w:t>
      </w:r>
      <w:r>
        <w:rPr>
          <w:sz w:val="24"/>
        </w:rPr>
        <w:t>risco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conta</w:t>
      </w:r>
      <w:r>
        <w:rPr>
          <w:spacing w:val="-6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Arrematante.</w:t>
      </w:r>
    </w:p>
    <w:p w14:paraId="64C0E1B1" w14:textId="77777777" w:rsidR="00890255" w:rsidRDefault="00890255">
      <w:pPr>
        <w:pStyle w:val="Corpodetexto"/>
        <w:spacing w:before="1"/>
      </w:pPr>
    </w:p>
    <w:p w14:paraId="569F3E08" w14:textId="77777777" w:rsidR="00890255" w:rsidRDefault="008E5E67">
      <w:pPr>
        <w:pStyle w:val="PargrafodaLista"/>
        <w:numPr>
          <w:ilvl w:val="1"/>
          <w:numId w:val="1"/>
        </w:numPr>
        <w:tabs>
          <w:tab w:val="left" w:pos="717"/>
        </w:tabs>
        <w:ind w:right="111" w:firstLine="0"/>
        <w:jc w:val="both"/>
        <w:rPr>
          <w:sz w:val="24"/>
        </w:rPr>
      </w:pPr>
      <w:r>
        <w:rPr>
          <w:sz w:val="24"/>
        </w:rPr>
        <w:t>Os bens arrematados deverão ser retirados pelos respectivos arrematantes, no local</w:t>
      </w:r>
      <w:r>
        <w:rPr>
          <w:spacing w:val="-64"/>
          <w:sz w:val="24"/>
        </w:rPr>
        <w:t xml:space="preserve"> </w:t>
      </w:r>
      <w:r>
        <w:rPr>
          <w:sz w:val="24"/>
        </w:rPr>
        <w:t>onde</w:t>
      </w:r>
      <w:r>
        <w:rPr>
          <w:spacing w:val="1"/>
          <w:sz w:val="24"/>
        </w:rPr>
        <w:t xml:space="preserve"> </w:t>
      </w:r>
      <w:r>
        <w:rPr>
          <w:sz w:val="24"/>
        </w:rPr>
        <w:t>foram</w:t>
      </w:r>
      <w:r>
        <w:rPr>
          <w:spacing w:val="1"/>
          <w:sz w:val="24"/>
        </w:rPr>
        <w:t xml:space="preserve"> </w:t>
      </w:r>
      <w:r>
        <w:rPr>
          <w:sz w:val="24"/>
        </w:rPr>
        <w:t>vistoriados,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haja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impedimento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 do comprovante de quitação do valor do lance, apresentação do documento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identidade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procuração</w:t>
      </w:r>
      <w:r>
        <w:rPr>
          <w:spacing w:val="-2"/>
          <w:sz w:val="24"/>
        </w:rPr>
        <w:t xml:space="preserve"> </w:t>
      </w:r>
      <w:r>
        <w:rPr>
          <w:sz w:val="24"/>
        </w:rPr>
        <w:t>específica,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for o caso.</w:t>
      </w:r>
    </w:p>
    <w:p w14:paraId="361BA6FA" w14:textId="77777777" w:rsidR="00890255" w:rsidRDefault="00890255">
      <w:pPr>
        <w:pStyle w:val="Corpodetexto"/>
      </w:pPr>
    </w:p>
    <w:p w14:paraId="5DE19824" w14:textId="77777777" w:rsidR="00890255" w:rsidRDefault="008E5E67">
      <w:pPr>
        <w:pStyle w:val="PargrafodaLista"/>
        <w:numPr>
          <w:ilvl w:val="1"/>
          <w:numId w:val="1"/>
        </w:numPr>
        <w:tabs>
          <w:tab w:val="left" w:pos="708"/>
        </w:tabs>
        <w:ind w:right="11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remoção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bens</w:t>
      </w:r>
      <w:r>
        <w:rPr>
          <w:spacing w:val="-12"/>
          <w:sz w:val="24"/>
        </w:rPr>
        <w:t xml:space="preserve"> </w:t>
      </w:r>
      <w:r>
        <w:rPr>
          <w:sz w:val="24"/>
        </w:rPr>
        <w:t>arrematados</w:t>
      </w:r>
      <w:r>
        <w:rPr>
          <w:spacing w:val="-12"/>
          <w:sz w:val="24"/>
        </w:rPr>
        <w:t xml:space="preserve"> </w:t>
      </w:r>
      <w:r>
        <w:rPr>
          <w:sz w:val="24"/>
        </w:rPr>
        <w:t>deverá</w:t>
      </w:r>
      <w:r>
        <w:rPr>
          <w:spacing w:val="-9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efetuada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prazo</w:t>
      </w:r>
      <w:r>
        <w:rPr>
          <w:spacing w:val="-11"/>
          <w:sz w:val="24"/>
        </w:rPr>
        <w:t xml:space="preserve"> </w:t>
      </w:r>
      <w:r>
        <w:rPr>
          <w:sz w:val="24"/>
        </w:rPr>
        <w:t>máximo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(trinta)</w:t>
      </w:r>
      <w:r>
        <w:rPr>
          <w:spacing w:val="-64"/>
          <w:sz w:val="24"/>
        </w:rPr>
        <w:t xml:space="preserve"> </w:t>
      </w:r>
      <w:r>
        <w:rPr>
          <w:sz w:val="24"/>
        </w:rPr>
        <w:t>dias,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liberaçã</w:t>
      </w:r>
      <w:r>
        <w:rPr>
          <w:sz w:val="24"/>
        </w:rPr>
        <w:t>o.</w:t>
      </w:r>
      <w:r>
        <w:rPr>
          <w:spacing w:val="1"/>
          <w:sz w:val="24"/>
        </w:rPr>
        <w:t xml:space="preserve"> </w:t>
      </w:r>
      <w:r>
        <w:rPr>
          <w:sz w:val="24"/>
        </w:rPr>
        <w:t>Findo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prazo,</w:t>
      </w:r>
      <w:r>
        <w:rPr>
          <w:spacing w:val="1"/>
          <w:sz w:val="24"/>
        </w:rPr>
        <w:t xml:space="preserve"> </w:t>
      </w:r>
      <w:r>
        <w:rPr>
          <w:sz w:val="24"/>
        </w:rPr>
        <w:t>ficará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Arrematante</w:t>
      </w:r>
      <w:r>
        <w:rPr>
          <w:spacing w:val="1"/>
          <w:sz w:val="24"/>
        </w:rPr>
        <w:t xml:space="preserve"> </w:t>
      </w:r>
      <w:r>
        <w:rPr>
          <w:sz w:val="24"/>
        </w:rPr>
        <w:t>sujeito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64"/>
          <w:sz w:val="24"/>
        </w:rPr>
        <w:t xml:space="preserve"> </w:t>
      </w:r>
      <w:r>
        <w:rPr>
          <w:sz w:val="24"/>
        </w:rPr>
        <w:t>pagamento de taxa de estadia de 0,5% (meio por cento) ao dia calculado sobre o valor de</w:t>
      </w:r>
      <w:r>
        <w:rPr>
          <w:spacing w:val="-64"/>
          <w:sz w:val="24"/>
        </w:rPr>
        <w:t xml:space="preserve"> </w:t>
      </w:r>
      <w:r>
        <w:rPr>
          <w:sz w:val="24"/>
        </w:rPr>
        <w:t>venda até o 30º (trigésimo) dia, sob pena de configurar abandono dos</w:t>
      </w:r>
      <w:r>
        <w:rPr>
          <w:spacing w:val="1"/>
          <w:sz w:val="24"/>
        </w:rPr>
        <w:t xml:space="preserve"> </w:t>
      </w:r>
      <w:r>
        <w:rPr>
          <w:sz w:val="24"/>
        </w:rPr>
        <w:t>bens, sendo estes</w:t>
      </w:r>
      <w:r>
        <w:rPr>
          <w:spacing w:val="1"/>
          <w:sz w:val="24"/>
        </w:rPr>
        <w:t xml:space="preserve"> </w:t>
      </w:r>
      <w:r>
        <w:rPr>
          <w:sz w:val="24"/>
        </w:rPr>
        <w:t>revertidos ao Município, sem que caiba qualquer indenização ou restituição de qualquer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favor do</w:t>
      </w:r>
      <w:r>
        <w:rPr>
          <w:spacing w:val="-2"/>
          <w:sz w:val="24"/>
        </w:rPr>
        <w:t xml:space="preserve"> </w:t>
      </w:r>
      <w:r>
        <w:rPr>
          <w:sz w:val="24"/>
        </w:rPr>
        <w:t>Arrematante.</w:t>
      </w:r>
    </w:p>
    <w:p w14:paraId="32967652" w14:textId="77777777" w:rsidR="00890255" w:rsidRDefault="00890255">
      <w:pPr>
        <w:pStyle w:val="Corpodetexto"/>
      </w:pPr>
    </w:p>
    <w:p w14:paraId="5145E814" w14:textId="77777777" w:rsidR="00890255" w:rsidRDefault="008E5E67">
      <w:pPr>
        <w:pStyle w:val="PargrafodaLista"/>
        <w:numPr>
          <w:ilvl w:val="1"/>
          <w:numId w:val="1"/>
        </w:numPr>
        <w:tabs>
          <w:tab w:val="left" w:pos="710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retirada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bens</w:t>
      </w:r>
      <w:r>
        <w:rPr>
          <w:spacing w:val="-7"/>
          <w:sz w:val="24"/>
        </w:rPr>
        <w:t xml:space="preserve"> </w:t>
      </w:r>
      <w:r>
        <w:rPr>
          <w:sz w:val="24"/>
        </w:rPr>
        <w:t>arrematados</w:t>
      </w:r>
      <w:r>
        <w:rPr>
          <w:spacing w:val="-9"/>
          <w:sz w:val="24"/>
        </w:rPr>
        <w:t xml:space="preserve"> </w:t>
      </w:r>
      <w:r>
        <w:rPr>
          <w:sz w:val="24"/>
        </w:rPr>
        <w:t>poderá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feita</w:t>
      </w:r>
      <w:r>
        <w:rPr>
          <w:spacing w:val="-6"/>
          <w:sz w:val="24"/>
        </w:rPr>
        <w:t xml:space="preserve"> </w:t>
      </w:r>
      <w:r>
        <w:rPr>
          <w:sz w:val="24"/>
        </w:rPr>
        <w:t>nos</w:t>
      </w:r>
      <w:r>
        <w:rPr>
          <w:spacing w:val="-7"/>
          <w:sz w:val="24"/>
        </w:rPr>
        <w:t xml:space="preserve"> </w:t>
      </w:r>
      <w:r>
        <w:rPr>
          <w:sz w:val="24"/>
        </w:rPr>
        <w:t>seguintes</w:t>
      </w:r>
      <w:r>
        <w:rPr>
          <w:spacing w:val="-7"/>
          <w:sz w:val="24"/>
        </w:rPr>
        <w:t xml:space="preserve"> </w:t>
      </w:r>
      <w:r>
        <w:rPr>
          <w:sz w:val="24"/>
        </w:rPr>
        <w:t>horários: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segunda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sexta feira das 8h00m às 11h00m e das</w:t>
      </w:r>
      <w:r>
        <w:rPr>
          <w:spacing w:val="1"/>
          <w:sz w:val="24"/>
        </w:rPr>
        <w:t xml:space="preserve"> </w:t>
      </w:r>
      <w:r>
        <w:rPr>
          <w:sz w:val="24"/>
        </w:rPr>
        <w:t>13h00m às 16h</w:t>
      </w:r>
      <w:r>
        <w:rPr>
          <w:sz w:val="24"/>
        </w:rPr>
        <w:t>00m, não</w:t>
      </w:r>
      <w:r>
        <w:rPr>
          <w:spacing w:val="1"/>
          <w:sz w:val="24"/>
        </w:rPr>
        <w:t xml:space="preserve"> </w:t>
      </w:r>
      <w:r>
        <w:rPr>
          <w:sz w:val="24"/>
        </w:rPr>
        <w:t>sendo aceitas</w:t>
      </w:r>
      <w:r>
        <w:rPr>
          <w:spacing w:val="1"/>
          <w:sz w:val="24"/>
        </w:rPr>
        <w:t xml:space="preserve"> </w:t>
      </w:r>
      <w:r>
        <w:rPr>
          <w:sz w:val="24"/>
        </w:rPr>
        <w:t>reclamações posteriores à arrematação referente ao valor da arrematação ou estado do</w:t>
      </w:r>
      <w:r>
        <w:rPr>
          <w:spacing w:val="1"/>
          <w:sz w:val="24"/>
        </w:rPr>
        <w:t xml:space="preserve"> </w:t>
      </w:r>
      <w:r>
        <w:rPr>
          <w:sz w:val="24"/>
        </w:rPr>
        <w:t>bem.</w:t>
      </w:r>
    </w:p>
    <w:p w14:paraId="01E51B44" w14:textId="77777777" w:rsidR="00890255" w:rsidRDefault="00890255">
      <w:pPr>
        <w:pStyle w:val="Corpodetexto"/>
      </w:pPr>
    </w:p>
    <w:p w14:paraId="4D53A491" w14:textId="77777777" w:rsidR="00890255" w:rsidRDefault="008E5E67">
      <w:pPr>
        <w:pStyle w:val="PargrafodaLista"/>
        <w:numPr>
          <w:ilvl w:val="1"/>
          <w:numId w:val="1"/>
        </w:numPr>
        <w:tabs>
          <w:tab w:val="left" w:pos="752"/>
        </w:tabs>
        <w:ind w:right="116" w:firstLine="0"/>
        <w:jc w:val="both"/>
        <w:rPr>
          <w:sz w:val="24"/>
        </w:rPr>
      </w:pPr>
      <w:r>
        <w:rPr>
          <w:sz w:val="24"/>
        </w:rPr>
        <w:t>Para viabilizar a inserção da Comunicação de Venda dos lotes arrematados com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documento,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8"/>
          <w:sz w:val="24"/>
        </w:rPr>
        <w:t xml:space="preserve"> </w:t>
      </w:r>
      <w:r>
        <w:rPr>
          <w:sz w:val="24"/>
        </w:rPr>
        <w:t>Pública</w:t>
      </w:r>
      <w:r>
        <w:rPr>
          <w:spacing w:val="-8"/>
          <w:sz w:val="24"/>
        </w:rPr>
        <w:t xml:space="preserve"> </w:t>
      </w:r>
      <w:r>
        <w:rPr>
          <w:sz w:val="24"/>
        </w:rPr>
        <w:t>fornecerá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Arrematante</w:t>
      </w:r>
      <w:r>
        <w:rPr>
          <w:spacing w:val="-6"/>
          <w:sz w:val="24"/>
        </w:rPr>
        <w:t xml:space="preserve"> </w:t>
      </w:r>
      <w:r>
        <w:rPr>
          <w:sz w:val="24"/>
        </w:rPr>
        <w:t>Recibo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Compra</w:t>
      </w:r>
      <w:r>
        <w:rPr>
          <w:spacing w:val="-64"/>
          <w:sz w:val="24"/>
        </w:rPr>
        <w:t xml:space="preserve"> </w:t>
      </w:r>
      <w:r>
        <w:rPr>
          <w:sz w:val="24"/>
        </w:rPr>
        <w:t>e Venda (com firma reconhecida), cópia autenticada da Ata de Posse do Prefeito, cópia</w:t>
      </w:r>
      <w:r>
        <w:rPr>
          <w:spacing w:val="1"/>
          <w:sz w:val="24"/>
        </w:rPr>
        <w:t xml:space="preserve"> </w:t>
      </w:r>
      <w:r>
        <w:rPr>
          <w:sz w:val="24"/>
        </w:rPr>
        <w:t>simples do Edital da Prefeitura e Notas de Venda para que seja realizado a transferência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bem</w:t>
      </w:r>
      <w:r>
        <w:rPr>
          <w:spacing w:val="-1"/>
          <w:sz w:val="24"/>
        </w:rPr>
        <w:t xml:space="preserve"> </w:t>
      </w:r>
      <w:r>
        <w:rPr>
          <w:sz w:val="24"/>
        </w:rPr>
        <w:t>pelo Arrematante.</w:t>
      </w:r>
    </w:p>
    <w:p w14:paraId="1CDD369B" w14:textId="77777777" w:rsidR="00890255" w:rsidRDefault="00890255">
      <w:pPr>
        <w:pStyle w:val="Corpodetexto"/>
      </w:pPr>
    </w:p>
    <w:p w14:paraId="6D84A050" w14:textId="77777777" w:rsidR="00890255" w:rsidRDefault="008E5E67">
      <w:pPr>
        <w:pStyle w:val="PargrafodaLista"/>
        <w:numPr>
          <w:ilvl w:val="1"/>
          <w:numId w:val="1"/>
        </w:numPr>
        <w:tabs>
          <w:tab w:val="left" w:pos="713"/>
        </w:tabs>
        <w:ind w:right="117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bens</w:t>
      </w:r>
      <w:r>
        <w:rPr>
          <w:spacing w:val="-4"/>
          <w:sz w:val="24"/>
        </w:rPr>
        <w:t xml:space="preserve"> </w:t>
      </w:r>
      <w:r>
        <w:rPr>
          <w:sz w:val="24"/>
        </w:rPr>
        <w:t>deverão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retirados</w:t>
      </w:r>
      <w:r>
        <w:rPr>
          <w:spacing w:val="-7"/>
          <w:sz w:val="24"/>
        </w:rPr>
        <w:t xml:space="preserve"> </w:t>
      </w:r>
      <w:r>
        <w:rPr>
          <w:sz w:val="24"/>
        </w:rPr>
        <w:t>pelos</w:t>
      </w:r>
      <w:r>
        <w:rPr>
          <w:spacing w:val="-6"/>
          <w:sz w:val="24"/>
        </w:rPr>
        <w:t xml:space="preserve"> </w:t>
      </w:r>
      <w:r>
        <w:rPr>
          <w:sz w:val="24"/>
        </w:rPr>
        <w:t>arrematantes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7"/>
          <w:sz w:val="24"/>
        </w:rPr>
        <w:t xml:space="preserve"> </w:t>
      </w:r>
      <w:r>
        <w:rPr>
          <w:sz w:val="24"/>
        </w:rPr>
        <w:t>designado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Comissão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pessoais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Arrematante,</w:t>
      </w:r>
      <w:r>
        <w:rPr>
          <w:spacing w:val="1"/>
          <w:sz w:val="24"/>
        </w:rPr>
        <w:t xml:space="preserve"> </w:t>
      </w:r>
      <w:r>
        <w:rPr>
          <w:sz w:val="24"/>
        </w:rPr>
        <w:t>juntamente a Nota de Venda do leiloeiro que estará disponível na Prefeitura na data da</w:t>
      </w:r>
      <w:r>
        <w:rPr>
          <w:spacing w:val="1"/>
          <w:sz w:val="24"/>
        </w:rPr>
        <w:t xml:space="preserve"> </w:t>
      </w:r>
      <w:r>
        <w:rPr>
          <w:sz w:val="24"/>
        </w:rPr>
        <w:t>retirada.</w:t>
      </w:r>
    </w:p>
    <w:p w14:paraId="14070C42" w14:textId="77777777" w:rsidR="00890255" w:rsidRDefault="00890255">
      <w:pPr>
        <w:jc w:val="both"/>
        <w:rPr>
          <w:sz w:val="24"/>
        </w:rPr>
        <w:sectPr w:rsidR="00890255">
          <w:pgSz w:w="11910" w:h="16840"/>
          <w:pgMar w:top="1400" w:right="1020" w:bottom="780" w:left="1020" w:header="458" w:footer="592" w:gutter="0"/>
          <w:cols w:space="720"/>
        </w:sectPr>
      </w:pPr>
    </w:p>
    <w:p w14:paraId="6D6E08BB" w14:textId="77777777" w:rsidR="00890255" w:rsidRDefault="008E5E67">
      <w:pPr>
        <w:pStyle w:val="PargrafodaLista"/>
        <w:numPr>
          <w:ilvl w:val="2"/>
          <w:numId w:val="1"/>
        </w:numPr>
        <w:tabs>
          <w:tab w:val="left" w:pos="932"/>
        </w:tabs>
        <w:spacing w:before="12"/>
        <w:ind w:right="110" w:firstLine="0"/>
        <w:jc w:val="both"/>
        <w:rPr>
          <w:sz w:val="24"/>
        </w:rPr>
      </w:pPr>
      <w:r>
        <w:rPr>
          <w:sz w:val="24"/>
        </w:rPr>
        <w:lastRenderedPageBreak/>
        <w:t>C</w:t>
      </w:r>
      <w:r>
        <w:rPr>
          <w:sz w:val="24"/>
        </w:rPr>
        <w:t>aso a retirada tenha sido delegada a um representante de pessoa jurídica, será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 a apresentação de procuração outorgada pelo(s) sócio(s) ou diretor(es) com</w:t>
      </w:r>
      <w:r>
        <w:rPr>
          <w:spacing w:val="1"/>
          <w:sz w:val="24"/>
        </w:rPr>
        <w:t xml:space="preserve"> </w:t>
      </w:r>
      <w:r>
        <w:rPr>
          <w:sz w:val="24"/>
        </w:rPr>
        <w:t>poderes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específicos para a</w:t>
      </w:r>
      <w:r>
        <w:rPr>
          <w:spacing w:val="-1"/>
          <w:sz w:val="24"/>
        </w:rPr>
        <w:t xml:space="preserve"> </w:t>
      </w:r>
      <w:r>
        <w:rPr>
          <w:sz w:val="24"/>
        </w:rPr>
        <w:t>prática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ato.</w:t>
      </w:r>
    </w:p>
    <w:p w14:paraId="3151D616" w14:textId="77777777" w:rsidR="00890255" w:rsidRDefault="00890255">
      <w:pPr>
        <w:pStyle w:val="Corpodetexto"/>
      </w:pPr>
    </w:p>
    <w:p w14:paraId="2B8ED00D" w14:textId="77777777" w:rsidR="00890255" w:rsidRDefault="008E5E67">
      <w:pPr>
        <w:pStyle w:val="PargrafodaLista"/>
        <w:numPr>
          <w:ilvl w:val="1"/>
          <w:numId w:val="1"/>
        </w:numPr>
        <w:tabs>
          <w:tab w:val="left" w:pos="896"/>
        </w:tabs>
        <w:ind w:right="119" w:firstLine="0"/>
        <w:jc w:val="both"/>
        <w:rPr>
          <w:sz w:val="24"/>
        </w:rPr>
      </w:pPr>
      <w:r>
        <w:rPr>
          <w:sz w:val="24"/>
        </w:rPr>
        <w:t>As despesas com transporte do bem arrematado, retirada, carregamento, frete,</w:t>
      </w:r>
      <w:r>
        <w:rPr>
          <w:spacing w:val="1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etc.,</w:t>
      </w:r>
      <w:r>
        <w:rPr>
          <w:spacing w:val="-2"/>
          <w:sz w:val="24"/>
        </w:rPr>
        <w:t xml:space="preserve"> </w:t>
      </w:r>
      <w:r>
        <w:rPr>
          <w:sz w:val="24"/>
        </w:rPr>
        <w:t>correrão</w:t>
      </w:r>
      <w:r>
        <w:rPr>
          <w:spacing w:val="-1"/>
          <w:sz w:val="24"/>
        </w:rPr>
        <w:t xml:space="preserve"> </w:t>
      </w:r>
      <w:r>
        <w:rPr>
          <w:sz w:val="24"/>
        </w:rPr>
        <w:t>por ordem,</w:t>
      </w:r>
      <w:r>
        <w:rPr>
          <w:spacing w:val="-1"/>
          <w:sz w:val="24"/>
        </w:rPr>
        <w:t xml:space="preserve"> </w:t>
      </w:r>
      <w:r>
        <w:rPr>
          <w:sz w:val="24"/>
        </w:rPr>
        <w:t>risco</w:t>
      </w:r>
      <w:r>
        <w:rPr>
          <w:spacing w:val="-2"/>
          <w:sz w:val="24"/>
        </w:rPr>
        <w:t xml:space="preserve"> </w:t>
      </w:r>
      <w:r>
        <w:rPr>
          <w:sz w:val="24"/>
        </w:rPr>
        <w:t>e conta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Arrematante.</w:t>
      </w:r>
    </w:p>
    <w:p w14:paraId="20D05632" w14:textId="77777777" w:rsidR="00890255" w:rsidRDefault="00890255">
      <w:pPr>
        <w:pStyle w:val="Corpodetexto"/>
      </w:pPr>
    </w:p>
    <w:p w14:paraId="73877CF9" w14:textId="77777777" w:rsidR="00890255" w:rsidRDefault="008E5E67">
      <w:pPr>
        <w:pStyle w:val="PargrafodaLista"/>
        <w:numPr>
          <w:ilvl w:val="1"/>
          <w:numId w:val="1"/>
        </w:numPr>
        <w:tabs>
          <w:tab w:val="left" w:pos="931"/>
        </w:tabs>
        <w:ind w:right="112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tributários</w:t>
      </w:r>
      <w:r>
        <w:rPr>
          <w:spacing w:val="1"/>
          <w:sz w:val="24"/>
        </w:rPr>
        <w:t xml:space="preserve"> </w:t>
      </w:r>
      <w:r>
        <w:rPr>
          <w:sz w:val="24"/>
        </w:rPr>
        <w:t>incidentes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bens</w:t>
      </w:r>
      <w:r>
        <w:rPr>
          <w:spacing w:val="1"/>
          <w:sz w:val="24"/>
        </w:rPr>
        <w:t xml:space="preserve"> </w:t>
      </w:r>
      <w:r>
        <w:rPr>
          <w:sz w:val="24"/>
        </w:rPr>
        <w:t>arrematados,</w:t>
      </w:r>
      <w:r>
        <w:rPr>
          <w:spacing w:val="1"/>
          <w:sz w:val="24"/>
        </w:rPr>
        <w:t xml:space="preserve"> </w:t>
      </w:r>
      <w:r>
        <w:rPr>
          <w:sz w:val="24"/>
        </w:rPr>
        <w:t>sobretudo,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integralidade do IPVA referente exercíci</w:t>
      </w:r>
      <w:r>
        <w:rPr>
          <w:sz w:val="24"/>
        </w:rPr>
        <w:t>o 2023 e obrigações fiscais acessórias, são 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"/>
          <w:sz w:val="24"/>
        </w:rPr>
        <w:t xml:space="preserve"> </w:t>
      </w:r>
      <w:r>
        <w:rPr>
          <w:sz w:val="24"/>
        </w:rPr>
        <w:t>exclusiva do Arrematante.</w:t>
      </w:r>
    </w:p>
    <w:p w14:paraId="2FD2613B" w14:textId="77777777" w:rsidR="00890255" w:rsidRDefault="00890255">
      <w:pPr>
        <w:pStyle w:val="Corpodetexto"/>
      </w:pPr>
    </w:p>
    <w:p w14:paraId="34E8E92E" w14:textId="77777777" w:rsidR="00890255" w:rsidRDefault="008E5E67">
      <w:pPr>
        <w:pStyle w:val="Ttulo1"/>
        <w:numPr>
          <w:ilvl w:val="0"/>
          <w:numId w:val="5"/>
        </w:numPr>
        <w:tabs>
          <w:tab w:val="left" w:pos="516"/>
        </w:tabs>
        <w:ind w:hanging="404"/>
        <w:jc w:val="both"/>
      </w:pPr>
      <w:r>
        <w:t>DAS</w:t>
      </w:r>
      <w:r>
        <w:rPr>
          <w:spacing w:val="-4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LEILOEIRO</w:t>
      </w:r>
      <w:r>
        <w:rPr>
          <w:spacing w:val="-3"/>
        </w:rPr>
        <w:t xml:space="preserve"> </w:t>
      </w:r>
      <w:r>
        <w:t>OFICIAL</w:t>
      </w:r>
    </w:p>
    <w:p w14:paraId="66464DE5" w14:textId="77777777" w:rsidR="00890255" w:rsidRDefault="00890255">
      <w:pPr>
        <w:pStyle w:val="Corpodetexto"/>
        <w:spacing w:before="1"/>
        <w:rPr>
          <w:rFonts w:ascii="Arial"/>
          <w:b/>
        </w:rPr>
      </w:pPr>
    </w:p>
    <w:p w14:paraId="32272F45" w14:textId="77777777" w:rsidR="00890255" w:rsidRDefault="008E5E67">
      <w:pPr>
        <w:pStyle w:val="PargrafodaLista"/>
        <w:numPr>
          <w:ilvl w:val="1"/>
          <w:numId w:val="5"/>
        </w:numPr>
        <w:tabs>
          <w:tab w:val="left" w:pos="729"/>
        </w:tabs>
        <w:ind w:left="112" w:right="110" w:firstLine="0"/>
        <w:jc w:val="both"/>
        <w:rPr>
          <w:sz w:val="24"/>
        </w:rPr>
      </w:pPr>
      <w:r>
        <w:rPr>
          <w:sz w:val="24"/>
        </w:rPr>
        <w:t>O Leiloeiro Oficial sujeita-se às responsabilidades e sanções expressas no Decreto</w:t>
      </w:r>
      <w:r>
        <w:rPr>
          <w:spacing w:val="1"/>
          <w:sz w:val="24"/>
        </w:rPr>
        <w:t xml:space="preserve"> </w:t>
      </w:r>
      <w:r>
        <w:rPr>
          <w:sz w:val="24"/>
        </w:rPr>
        <w:t>nº 21.981/32, Instrução Normativa DREI nº 72/</w:t>
      </w:r>
      <w:r>
        <w:rPr>
          <w:sz w:val="24"/>
        </w:rPr>
        <w:t>2019 do Ministério da Economia e demais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4"/>
          <w:sz w:val="24"/>
        </w:rPr>
        <w:t xml:space="preserve"> </w:t>
      </w:r>
      <w:r>
        <w:rPr>
          <w:sz w:val="24"/>
        </w:rPr>
        <w:t>legais aplicáveis ao exercício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profissão.</w:t>
      </w:r>
    </w:p>
    <w:p w14:paraId="244D452E" w14:textId="77777777" w:rsidR="00890255" w:rsidRDefault="00890255">
      <w:pPr>
        <w:pStyle w:val="Corpodetexto"/>
      </w:pPr>
    </w:p>
    <w:p w14:paraId="4363CAC1" w14:textId="77777777" w:rsidR="00890255" w:rsidRDefault="008E5E67">
      <w:pPr>
        <w:pStyle w:val="PargrafodaLista"/>
        <w:numPr>
          <w:ilvl w:val="1"/>
          <w:numId w:val="5"/>
        </w:numPr>
        <w:tabs>
          <w:tab w:val="left" w:pos="706"/>
        </w:tabs>
        <w:ind w:left="112" w:right="11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Leiloeiro</w:t>
      </w:r>
      <w:r>
        <w:rPr>
          <w:spacing w:val="-13"/>
          <w:sz w:val="24"/>
        </w:rPr>
        <w:t xml:space="preserve"> </w:t>
      </w:r>
      <w:r>
        <w:rPr>
          <w:sz w:val="24"/>
        </w:rPr>
        <w:t>Oficial</w:t>
      </w:r>
      <w:r>
        <w:rPr>
          <w:spacing w:val="-12"/>
          <w:sz w:val="24"/>
        </w:rPr>
        <w:t xml:space="preserve"> </w:t>
      </w:r>
      <w:r>
        <w:rPr>
          <w:sz w:val="24"/>
        </w:rPr>
        <w:t>deverá</w:t>
      </w:r>
      <w:r>
        <w:rPr>
          <w:spacing w:val="-1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5"/>
          <w:sz w:val="24"/>
        </w:rPr>
        <w:t xml:space="preserve"> </w:t>
      </w:r>
      <w:r>
        <w:rPr>
          <w:sz w:val="24"/>
        </w:rPr>
        <w:t>relatórios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extrato</w:t>
      </w:r>
      <w:r>
        <w:rPr>
          <w:spacing w:val="-10"/>
          <w:sz w:val="24"/>
        </w:rPr>
        <w:t xml:space="preserve"> </w:t>
      </w:r>
      <w:r>
        <w:rPr>
          <w:sz w:val="24"/>
        </w:rPr>
        <w:t>consolidado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individualizado</w:t>
      </w:r>
      <w:r>
        <w:rPr>
          <w:spacing w:val="-65"/>
          <w:sz w:val="24"/>
        </w:rPr>
        <w:t xml:space="preserve"> </w:t>
      </w:r>
      <w:r>
        <w:rPr>
          <w:sz w:val="24"/>
        </w:rPr>
        <w:t>(ou documento equivalente) de cada lote vendido, contendo, obrigatoriamente: o nome do</w:t>
      </w:r>
      <w:r>
        <w:rPr>
          <w:spacing w:val="1"/>
          <w:sz w:val="24"/>
        </w:rPr>
        <w:t xml:space="preserve"> </w:t>
      </w:r>
      <w:r>
        <w:rPr>
          <w:sz w:val="24"/>
        </w:rPr>
        <w:t>arrematante,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arrematado,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lançado,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necessárias.</w:t>
      </w:r>
    </w:p>
    <w:p w14:paraId="66662E2B" w14:textId="77777777" w:rsidR="00890255" w:rsidRDefault="00890255">
      <w:pPr>
        <w:pStyle w:val="Corpodetexto"/>
      </w:pPr>
    </w:p>
    <w:p w14:paraId="79062293" w14:textId="77777777" w:rsidR="00890255" w:rsidRDefault="008E5E67">
      <w:pPr>
        <w:pStyle w:val="PargrafodaLista"/>
        <w:numPr>
          <w:ilvl w:val="2"/>
          <w:numId w:val="5"/>
        </w:numPr>
        <w:tabs>
          <w:tab w:val="left" w:pos="960"/>
        </w:tabs>
        <w:ind w:right="114" w:firstLine="0"/>
        <w:jc w:val="both"/>
        <w:rPr>
          <w:sz w:val="24"/>
        </w:rPr>
      </w:pPr>
      <w:r>
        <w:rPr>
          <w:sz w:val="24"/>
        </w:rPr>
        <w:t>O relatório deverá, também, em separado, contemplar os bens que</w:t>
      </w:r>
      <w:r>
        <w:rPr>
          <w:sz w:val="24"/>
        </w:rPr>
        <w:t xml:space="preserve"> não foram</w:t>
      </w:r>
      <w:r>
        <w:rPr>
          <w:spacing w:val="1"/>
          <w:sz w:val="24"/>
        </w:rPr>
        <w:t xml:space="preserve"> </w:t>
      </w:r>
      <w:r>
        <w:rPr>
          <w:sz w:val="24"/>
        </w:rPr>
        <w:t>arrematados.</w:t>
      </w:r>
    </w:p>
    <w:p w14:paraId="7B696460" w14:textId="77777777" w:rsidR="00890255" w:rsidRDefault="00890255">
      <w:pPr>
        <w:pStyle w:val="Corpodetexto"/>
      </w:pPr>
    </w:p>
    <w:p w14:paraId="153CA433" w14:textId="77777777" w:rsidR="00890255" w:rsidRDefault="008E5E67">
      <w:pPr>
        <w:pStyle w:val="Corpodetexto"/>
        <w:tabs>
          <w:tab w:val="left" w:pos="4184"/>
        </w:tabs>
        <w:spacing w:before="1"/>
        <w:ind w:left="112"/>
      </w:pPr>
      <w:r>
        <w:t>Espírito</w:t>
      </w:r>
      <w:r>
        <w:rPr>
          <w:spacing w:val="-1"/>
        </w:rPr>
        <w:t xml:space="preserve"> </w:t>
      </w:r>
      <w:r>
        <w:t>Santo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Turvo</w:t>
      </w:r>
      <w:r>
        <w:rPr>
          <w:spacing w:val="-1"/>
        </w:rPr>
        <w:t xml:space="preserve"> </w:t>
      </w:r>
      <w:r>
        <w:t>(SP),</w:t>
      </w:r>
      <w:r>
        <w:rPr>
          <w:spacing w:val="3"/>
        </w:rPr>
        <w:t xml:space="preserve"> </w:t>
      </w:r>
      <w:r>
        <w:t>28</w:t>
      </w:r>
      <w:r>
        <w:rPr>
          <w:spacing w:val="63"/>
        </w:rPr>
        <w:t xml:space="preserve"> </w:t>
      </w:r>
      <w:r>
        <w:t>de</w:t>
      </w:r>
      <w:r>
        <w:tab/>
        <w:t>agosto</w:t>
      </w:r>
      <w:r>
        <w:rPr>
          <w:spacing w:val="6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2.023.</w:t>
      </w:r>
    </w:p>
    <w:p w14:paraId="5273EC9A" w14:textId="77777777" w:rsidR="00890255" w:rsidRDefault="00890255">
      <w:pPr>
        <w:pStyle w:val="Corpodetexto"/>
        <w:rPr>
          <w:sz w:val="20"/>
        </w:rPr>
      </w:pPr>
    </w:p>
    <w:p w14:paraId="4448B300" w14:textId="77777777" w:rsidR="00890255" w:rsidRDefault="00890255">
      <w:pPr>
        <w:pStyle w:val="Corpodetexto"/>
        <w:rPr>
          <w:sz w:val="20"/>
        </w:rPr>
      </w:pPr>
    </w:p>
    <w:p w14:paraId="3407E5C9" w14:textId="77777777" w:rsidR="00890255" w:rsidRDefault="00890255">
      <w:pPr>
        <w:pStyle w:val="Corpodetexto"/>
        <w:rPr>
          <w:sz w:val="20"/>
        </w:rPr>
      </w:pPr>
    </w:p>
    <w:p w14:paraId="2E07213E" w14:textId="77777777" w:rsidR="00890255" w:rsidRDefault="00890255">
      <w:pPr>
        <w:pStyle w:val="Corpodetexto"/>
        <w:rPr>
          <w:sz w:val="20"/>
        </w:rPr>
      </w:pPr>
    </w:p>
    <w:p w14:paraId="62931D77" w14:textId="77777777" w:rsidR="00890255" w:rsidRDefault="00890255">
      <w:pPr>
        <w:pStyle w:val="Corpodetexto"/>
        <w:rPr>
          <w:sz w:val="20"/>
        </w:rPr>
      </w:pPr>
    </w:p>
    <w:p w14:paraId="40DE452F" w14:textId="77777777" w:rsidR="00890255" w:rsidRDefault="00890255">
      <w:pPr>
        <w:pStyle w:val="Corpodetexto"/>
        <w:rPr>
          <w:sz w:val="20"/>
        </w:rPr>
      </w:pPr>
    </w:p>
    <w:p w14:paraId="2A10E595" w14:textId="77777777" w:rsidR="00890255" w:rsidRDefault="00890255">
      <w:pPr>
        <w:pStyle w:val="Corpodetexto"/>
        <w:rPr>
          <w:sz w:val="20"/>
        </w:rPr>
      </w:pPr>
    </w:p>
    <w:p w14:paraId="65443FDF" w14:textId="77777777" w:rsidR="00890255" w:rsidRDefault="00890255">
      <w:pPr>
        <w:pStyle w:val="Corpodetexto"/>
        <w:rPr>
          <w:sz w:val="20"/>
        </w:rPr>
      </w:pPr>
    </w:p>
    <w:p w14:paraId="06533771" w14:textId="5F1B048D" w:rsidR="00890255" w:rsidRDefault="004C4A2C">
      <w:pPr>
        <w:pStyle w:val="Corpodetexto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B9E7D09" wp14:editId="0E43EE56">
                <wp:simplePos x="0" y="0"/>
                <wp:positionH relativeFrom="page">
                  <wp:posOffset>2592705</wp:posOffset>
                </wp:positionH>
                <wp:positionV relativeFrom="paragraph">
                  <wp:posOffset>226695</wp:posOffset>
                </wp:positionV>
                <wp:extent cx="237172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1270"/>
                        </a:xfrm>
                        <a:custGeom>
                          <a:avLst/>
                          <a:gdLst>
                            <a:gd name="T0" fmla="+- 0 4083 4083"/>
                            <a:gd name="T1" fmla="*/ T0 w 3735"/>
                            <a:gd name="T2" fmla="+- 0 7818 4083"/>
                            <a:gd name="T3" fmla="*/ T2 w 3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5">
                              <a:moveTo>
                                <a:pt x="0" y="0"/>
                              </a:moveTo>
                              <a:lnTo>
                                <a:pt x="37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D3D36" id="Freeform 2" o:spid="_x0000_s1026" style="position:absolute;margin-left:204.15pt;margin-top:17.85pt;width:186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b/AgMAAKQ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" path="m,l3735,e" filled="f" strokeweight=".26669mm">
                <v:path arrowok="t" o:connecttype="custom" o:connectlocs="0,0;2371725,0" o:connectangles="0,0"/>
                <w10:wrap type="topAndBottom" anchorx="page"/>
              </v:shape>
            </w:pict>
          </mc:Fallback>
        </mc:AlternateContent>
      </w:r>
    </w:p>
    <w:p w14:paraId="41828CF8" w14:textId="77777777" w:rsidR="00890255" w:rsidRDefault="008E5E67">
      <w:pPr>
        <w:pStyle w:val="Corpodetexto"/>
        <w:spacing w:line="250" w:lineRule="exact"/>
        <w:ind w:left="3210" w:right="3210"/>
        <w:jc w:val="center"/>
      </w:pPr>
      <w:r>
        <w:t>AFONSO</w:t>
      </w:r>
      <w:r>
        <w:rPr>
          <w:spacing w:val="-2"/>
        </w:rPr>
        <w:t xml:space="preserve"> </w:t>
      </w:r>
      <w:r>
        <w:t>NASCIMENTO</w:t>
      </w:r>
      <w:r>
        <w:rPr>
          <w:spacing w:val="-2"/>
        </w:rPr>
        <w:t xml:space="preserve"> </w:t>
      </w:r>
      <w:r>
        <w:t>NETO</w:t>
      </w:r>
    </w:p>
    <w:p w14:paraId="4866D24C" w14:textId="77777777" w:rsidR="00890255" w:rsidRDefault="008E5E67">
      <w:pPr>
        <w:pStyle w:val="Corpodetexto"/>
        <w:ind w:left="3208" w:right="3210"/>
        <w:jc w:val="center"/>
      </w:pPr>
      <w:r>
        <w:t>PREFEITO</w:t>
      </w:r>
      <w:r>
        <w:rPr>
          <w:spacing w:val="-2"/>
        </w:rPr>
        <w:t xml:space="preserve"> </w:t>
      </w:r>
      <w:r>
        <w:t>MUNICIPAL</w:t>
      </w:r>
    </w:p>
    <w:sectPr w:rsidR="00890255">
      <w:pgSz w:w="11910" w:h="16840"/>
      <w:pgMar w:top="1400" w:right="1020" w:bottom="780" w:left="1020" w:header="458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8A8D6" w14:textId="77777777" w:rsidR="008E5E67" w:rsidRDefault="008E5E67">
      <w:r>
        <w:separator/>
      </w:r>
    </w:p>
  </w:endnote>
  <w:endnote w:type="continuationSeparator" w:id="0">
    <w:p w14:paraId="103B253F" w14:textId="77777777" w:rsidR="008E5E67" w:rsidRDefault="008E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C049F" w14:textId="7D8D8E2F" w:rsidR="00890255" w:rsidRDefault="004C4A2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9664" behindDoc="1" locked="0" layoutInCell="1" allowOverlap="1" wp14:anchorId="071D3245" wp14:editId="7793D634">
              <wp:simplePos x="0" y="0"/>
              <wp:positionH relativeFrom="page">
                <wp:posOffset>3389630</wp:posOffset>
              </wp:positionH>
              <wp:positionV relativeFrom="page">
                <wp:posOffset>10176510</wp:posOffset>
              </wp:positionV>
              <wp:extent cx="82105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365AC" w14:textId="77777777" w:rsidR="00890255" w:rsidRDefault="008E5E67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1D32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6.9pt;margin-top:801.3pt;width:64.65pt;height:13.05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8UrwIAAK8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" filled="f" stroked="f">
              <v:textbox inset="0,0,0,0">
                <w:txbxContent>
                  <w:p w14:paraId="191365AC" w14:textId="77777777" w:rsidR="00890255" w:rsidRDefault="008E5E67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32C2E" w14:textId="77777777" w:rsidR="008E5E67" w:rsidRDefault="008E5E67">
      <w:r>
        <w:separator/>
      </w:r>
    </w:p>
  </w:footnote>
  <w:footnote w:type="continuationSeparator" w:id="0">
    <w:p w14:paraId="703144A2" w14:textId="77777777" w:rsidR="008E5E67" w:rsidRDefault="008E5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7720A" w14:textId="157E2D2D" w:rsidR="00890255" w:rsidRDefault="008E5E6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8640" behindDoc="1" locked="0" layoutInCell="1" allowOverlap="1" wp14:anchorId="2D47C427" wp14:editId="353CD9CB">
          <wp:simplePos x="0" y="0"/>
          <wp:positionH relativeFrom="page">
            <wp:posOffset>572269</wp:posOffset>
          </wp:positionH>
          <wp:positionV relativeFrom="page">
            <wp:posOffset>290921</wp:posOffset>
          </wp:positionV>
          <wp:extent cx="673196" cy="5569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196" cy="55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4A2C">
      <w:rPr>
        <w:noProof/>
      </w:rPr>
      <mc:AlternateContent>
        <mc:Choice Requires="wps">
          <w:drawing>
            <wp:anchor distT="0" distB="0" distL="114300" distR="114300" simplePos="0" relativeHeight="487409152" behindDoc="1" locked="0" layoutInCell="1" allowOverlap="1" wp14:anchorId="7A7C217A" wp14:editId="3655D2A1">
              <wp:simplePos x="0" y="0"/>
              <wp:positionH relativeFrom="page">
                <wp:posOffset>1741805</wp:posOffset>
              </wp:positionH>
              <wp:positionV relativeFrom="page">
                <wp:posOffset>360680</wp:posOffset>
              </wp:positionV>
              <wp:extent cx="4076700" cy="546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E38BE" w14:textId="77777777" w:rsidR="00890255" w:rsidRDefault="008E5E67">
                          <w:pPr>
                            <w:spacing w:before="12"/>
                            <w:ind w:left="632" w:right="635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PREFEITURA MUNICIPAL DE ESPÍRITO SANTO DO TURVO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DE SÃO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PAULO</w:t>
                          </w:r>
                        </w:p>
                        <w:p w14:paraId="507382ED" w14:textId="77777777" w:rsidR="00890255" w:rsidRDefault="008E5E67">
                          <w:pPr>
                            <w:ind w:left="20" w:right="18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Rua Lino dos Santos, s/nº - Jardim Canaã – Fones (14) 3375-9500 – CEP 18935-000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CNPJ/MF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57.264.509/0001-69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C21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15pt;margin-top:28.4pt;width:321pt;height:43.05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9RrQ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" filled="f" stroked="f">
              <v:textbox inset="0,0,0,0">
                <w:txbxContent>
                  <w:p w14:paraId="061E38BE" w14:textId="77777777" w:rsidR="00890255" w:rsidRDefault="008E5E67">
                    <w:pPr>
                      <w:spacing w:before="12"/>
                      <w:ind w:left="632" w:right="635"/>
                      <w:jc w:val="center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PREFEITURA MUNICIPAL DE ESPÍRITO SANTO DO TURVO</w:t>
                    </w:r>
                    <w:r>
                      <w:rPr>
                        <w:rFonts w:ascii="Times New Roman" w:hAnsi="Times New Roman"/>
                        <w:b/>
                        <w:spacing w:val="-4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ESTADO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DE SÃO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PAULO</w:t>
                    </w:r>
                  </w:p>
                  <w:p w14:paraId="507382ED" w14:textId="77777777" w:rsidR="00890255" w:rsidRDefault="008E5E67">
                    <w:pPr>
                      <w:ind w:left="20" w:right="18"/>
                      <w:jc w:val="center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Rua Lino dos Santos, s/nº - Jardim Canaã – Fones (14) 3375-9500 – CEP 18935-000</w:t>
                    </w:r>
                    <w:r>
                      <w:rPr>
                        <w:rFonts w:ascii="Times New Roman" w:hAnsi="Times New Roman"/>
                        <w:b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CNPJ/MF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57.264.509/0001-69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4E3"/>
    <w:multiLevelType w:val="multilevel"/>
    <w:tmpl w:val="5B600C40"/>
    <w:lvl w:ilvl="0">
      <w:start w:val="11"/>
      <w:numFmt w:val="decimal"/>
      <w:lvlText w:val="%1"/>
      <w:lvlJc w:val="left"/>
      <w:pPr>
        <w:ind w:left="112" w:hanging="59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12" w:hanging="59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954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3" w:hanging="9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9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9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9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9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954"/>
      </w:pPr>
      <w:rPr>
        <w:rFonts w:hint="default"/>
        <w:lang w:val="pt-PT" w:eastAsia="en-US" w:bidi="ar-SA"/>
      </w:rPr>
    </w:lvl>
  </w:abstractNum>
  <w:abstractNum w:abstractNumId="1" w15:restartNumberingAfterBreak="0">
    <w:nsid w:val="05E83AFD"/>
    <w:multiLevelType w:val="multilevel"/>
    <w:tmpl w:val="728A79B2"/>
    <w:lvl w:ilvl="0">
      <w:start w:val="11"/>
      <w:numFmt w:val="decimal"/>
      <w:lvlText w:val="%1"/>
      <w:lvlJc w:val="left"/>
      <w:pPr>
        <w:ind w:left="112" w:hanging="93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2" w:hanging="936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12" w:hanging="936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3" w:hanging="9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9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9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9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9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936"/>
      </w:pPr>
      <w:rPr>
        <w:rFonts w:hint="default"/>
        <w:lang w:val="pt-PT" w:eastAsia="en-US" w:bidi="ar-SA"/>
      </w:rPr>
    </w:lvl>
  </w:abstractNum>
  <w:abstractNum w:abstractNumId="2" w15:restartNumberingAfterBreak="0">
    <w:nsid w:val="1CF756D9"/>
    <w:multiLevelType w:val="multilevel"/>
    <w:tmpl w:val="1BBC7448"/>
    <w:lvl w:ilvl="0">
      <w:start w:val="10"/>
      <w:numFmt w:val="decimal"/>
      <w:lvlText w:val="%1."/>
      <w:lvlJc w:val="left"/>
      <w:pPr>
        <w:ind w:left="515" w:hanging="4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5" w:hanging="603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89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63" w:hanging="8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06" w:hanging="8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9" w:hanging="8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3" w:hanging="8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6" w:hanging="8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9" w:hanging="895"/>
      </w:pPr>
      <w:rPr>
        <w:rFonts w:hint="default"/>
        <w:lang w:val="pt-PT" w:eastAsia="en-US" w:bidi="ar-SA"/>
      </w:rPr>
    </w:lvl>
  </w:abstractNum>
  <w:abstractNum w:abstractNumId="3" w15:restartNumberingAfterBreak="0">
    <w:nsid w:val="39F06B9F"/>
    <w:multiLevelType w:val="multilevel"/>
    <w:tmpl w:val="76A62EFA"/>
    <w:lvl w:ilvl="0">
      <w:start w:val="9"/>
      <w:numFmt w:val="decimal"/>
      <w:lvlText w:val="%1"/>
      <w:lvlJc w:val="left"/>
      <w:pPr>
        <w:ind w:left="112" w:hanging="4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7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4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4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4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4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4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4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474"/>
      </w:pPr>
      <w:rPr>
        <w:rFonts w:hint="default"/>
        <w:lang w:val="pt-PT" w:eastAsia="en-US" w:bidi="ar-SA"/>
      </w:rPr>
    </w:lvl>
  </w:abstractNum>
  <w:abstractNum w:abstractNumId="4" w15:restartNumberingAfterBreak="0">
    <w:nsid w:val="43025BA4"/>
    <w:multiLevelType w:val="hybridMultilevel"/>
    <w:tmpl w:val="F4760628"/>
    <w:lvl w:ilvl="0" w:tplc="ABEAD870">
      <w:numFmt w:val="bullet"/>
      <w:lvlText w:val="●"/>
      <w:lvlJc w:val="left"/>
      <w:pPr>
        <w:ind w:left="821" w:hanging="73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33890B0">
      <w:numFmt w:val="bullet"/>
      <w:lvlText w:val="•"/>
      <w:lvlJc w:val="left"/>
      <w:pPr>
        <w:ind w:left="1724" w:hanging="732"/>
      </w:pPr>
      <w:rPr>
        <w:rFonts w:hint="default"/>
        <w:lang w:val="pt-PT" w:eastAsia="en-US" w:bidi="ar-SA"/>
      </w:rPr>
    </w:lvl>
    <w:lvl w:ilvl="2" w:tplc="2F46FBD6">
      <w:numFmt w:val="bullet"/>
      <w:lvlText w:val="•"/>
      <w:lvlJc w:val="left"/>
      <w:pPr>
        <w:ind w:left="2629" w:hanging="732"/>
      </w:pPr>
      <w:rPr>
        <w:rFonts w:hint="default"/>
        <w:lang w:val="pt-PT" w:eastAsia="en-US" w:bidi="ar-SA"/>
      </w:rPr>
    </w:lvl>
    <w:lvl w:ilvl="3" w:tplc="C80C22E8">
      <w:numFmt w:val="bullet"/>
      <w:lvlText w:val="•"/>
      <w:lvlJc w:val="left"/>
      <w:pPr>
        <w:ind w:left="3533" w:hanging="732"/>
      </w:pPr>
      <w:rPr>
        <w:rFonts w:hint="default"/>
        <w:lang w:val="pt-PT" w:eastAsia="en-US" w:bidi="ar-SA"/>
      </w:rPr>
    </w:lvl>
    <w:lvl w:ilvl="4" w:tplc="907415A2">
      <w:numFmt w:val="bullet"/>
      <w:lvlText w:val="•"/>
      <w:lvlJc w:val="left"/>
      <w:pPr>
        <w:ind w:left="4438" w:hanging="732"/>
      </w:pPr>
      <w:rPr>
        <w:rFonts w:hint="default"/>
        <w:lang w:val="pt-PT" w:eastAsia="en-US" w:bidi="ar-SA"/>
      </w:rPr>
    </w:lvl>
    <w:lvl w:ilvl="5" w:tplc="6DA48BE8">
      <w:numFmt w:val="bullet"/>
      <w:lvlText w:val="•"/>
      <w:lvlJc w:val="left"/>
      <w:pPr>
        <w:ind w:left="5343" w:hanging="732"/>
      </w:pPr>
      <w:rPr>
        <w:rFonts w:hint="default"/>
        <w:lang w:val="pt-PT" w:eastAsia="en-US" w:bidi="ar-SA"/>
      </w:rPr>
    </w:lvl>
    <w:lvl w:ilvl="6" w:tplc="BF0CD61A">
      <w:numFmt w:val="bullet"/>
      <w:lvlText w:val="•"/>
      <w:lvlJc w:val="left"/>
      <w:pPr>
        <w:ind w:left="6247" w:hanging="732"/>
      </w:pPr>
      <w:rPr>
        <w:rFonts w:hint="default"/>
        <w:lang w:val="pt-PT" w:eastAsia="en-US" w:bidi="ar-SA"/>
      </w:rPr>
    </w:lvl>
    <w:lvl w:ilvl="7" w:tplc="4CE68C34">
      <w:numFmt w:val="bullet"/>
      <w:lvlText w:val="•"/>
      <w:lvlJc w:val="left"/>
      <w:pPr>
        <w:ind w:left="7152" w:hanging="732"/>
      </w:pPr>
      <w:rPr>
        <w:rFonts w:hint="default"/>
        <w:lang w:val="pt-PT" w:eastAsia="en-US" w:bidi="ar-SA"/>
      </w:rPr>
    </w:lvl>
    <w:lvl w:ilvl="8" w:tplc="1064234E">
      <w:numFmt w:val="bullet"/>
      <w:lvlText w:val="•"/>
      <w:lvlJc w:val="left"/>
      <w:pPr>
        <w:ind w:left="8057" w:hanging="732"/>
      </w:pPr>
      <w:rPr>
        <w:rFonts w:hint="default"/>
        <w:lang w:val="pt-PT" w:eastAsia="en-US" w:bidi="ar-SA"/>
      </w:rPr>
    </w:lvl>
  </w:abstractNum>
  <w:abstractNum w:abstractNumId="5" w15:restartNumberingAfterBreak="0">
    <w:nsid w:val="556F4782"/>
    <w:multiLevelType w:val="hybridMultilevel"/>
    <w:tmpl w:val="1AE057CE"/>
    <w:lvl w:ilvl="0" w:tplc="E3FCDA5E">
      <w:start w:val="1"/>
      <w:numFmt w:val="lowerLetter"/>
      <w:lvlText w:val="%1)"/>
      <w:lvlJc w:val="left"/>
      <w:pPr>
        <w:ind w:left="960" w:hanging="281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3861C5A">
      <w:numFmt w:val="bullet"/>
      <w:lvlText w:val="●"/>
      <w:lvlJc w:val="left"/>
      <w:pPr>
        <w:ind w:left="1553" w:hanging="73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31AAB7EE">
      <w:numFmt w:val="bullet"/>
      <w:lvlText w:val="•"/>
      <w:lvlJc w:val="left"/>
      <w:pPr>
        <w:ind w:left="2482" w:hanging="732"/>
      </w:pPr>
      <w:rPr>
        <w:rFonts w:hint="default"/>
        <w:lang w:val="pt-PT" w:eastAsia="en-US" w:bidi="ar-SA"/>
      </w:rPr>
    </w:lvl>
    <w:lvl w:ilvl="3" w:tplc="B3E87472">
      <w:numFmt w:val="bullet"/>
      <w:lvlText w:val="•"/>
      <w:lvlJc w:val="left"/>
      <w:pPr>
        <w:ind w:left="3405" w:hanging="732"/>
      </w:pPr>
      <w:rPr>
        <w:rFonts w:hint="default"/>
        <w:lang w:val="pt-PT" w:eastAsia="en-US" w:bidi="ar-SA"/>
      </w:rPr>
    </w:lvl>
    <w:lvl w:ilvl="4" w:tplc="A6B4B9E4">
      <w:numFmt w:val="bullet"/>
      <w:lvlText w:val="•"/>
      <w:lvlJc w:val="left"/>
      <w:pPr>
        <w:ind w:left="4328" w:hanging="732"/>
      </w:pPr>
      <w:rPr>
        <w:rFonts w:hint="default"/>
        <w:lang w:val="pt-PT" w:eastAsia="en-US" w:bidi="ar-SA"/>
      </w:rPr>
    </w:lvl>
    <w:lvl w:ilvl="5" w:tplc="D514EE64">
      <w:numFmt w:val="bullet"/>
      <w:lvlText w:val="•"/>
      <w:lvlJc w:val="left"/>
      <w:pPr>
        <w:ind w:left="5251" w:hanging="732"/>
      </w:pPr>
      <w:rPr>
        <w:rFonts w:hint="default"/>
        <w:lang w:val="pt-PT" w:eastAsia="en-US" w:bidi="ar-SA"/>
      </w:rPr>
    </w:lvl>
    <w:lvl w:ilvl="6" w:tplc="019E4F40">
      <w:numFmt w:val="bullet"/>
      <w:lvlText w:val="•"/>
      <w:lvlJc w:val="left"/>
      <w:pPr>
        <w:ind w:left="6174" w:hanging="732"/>
      </w:pPr>
      <w:rPr>
        <w:rFonts w:hint="default"/>
        <w:lang w:val="pt-PT" w:eastAsia="en-US" w:bidi="ar-SA"/>
      </w:rPr>
    </w:lvl>
    <w:lvl w:ilvl="7" w:tplc="BF280C4E">
      <w:numFmt w:val="bullet"/>
      <w:lvlText w:val="•"/>
      <w:lvlJc w:val="left"/>
      <w:pPr>
        <w:ind w:left="7097" w:hanging="732"/>
      </w:pPr>
      <w:rPr>
        <w:rFonts w:hint="default"/>
        <w:lang w:val="pt-PT" w:eastAsia="en-US" w:bidi="ar-SA"/>
      </w:rPr>
    </w:lvl>
    <w:lvl w:ilvl="8" w:tplc="5FBAE594">
      <w:numFmt w:val="bullet"/>
      <w:lvlText w:val="•"/>
      <w:lvlJc w:val="left"/>
      <w:pPr>
        <w:ind w:left="8020" w:hanging="732"/>
      </w:pPr>
      <w:rPr>
        <w:rFonts w:hint="default"/>
        <w:lang w:val="pt-PT" w:eastAsia="en-US" w:bidi="ar-SA"/>
      </w:rPr>
    </w:lvl>
  </w:abstractNum>
  <w:abstractNum w:abstractNumId="6" w15:restartNumberingAfterBreak="0">
    <w:nsid w:val="5BE6600F"/>
    <w:multiLevelType w:val="multilevel"/>
    <w:tmpl w:val="A21A614E"/>
    <w:lvl w:ilvl="0">
      <w:start w:val="13"/>
      <w:numFmt w:val="decimal"/>
      <w:lvlText w:val="%1"/>
      <w:lvlJc w:val="left"/>
      <w:pPr>
        <w:ind w:left="112" w:hanging="60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2" w:hanging="60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819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3" w:hanging="8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8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8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8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8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819"/>
      </w:pPr>
      <w:rPr>
        <w:rFonts w:hint="default"/>
        <w:lang w:val="pt-PT" w:eastAsia="en-US" w:bidi="ar-SA"/>
      </w:rPr>
    </w:lvl>
  </w:abstractNum>
  <w:abstractNum w:abstractNumId="7" w15:restartNumberingAfterBreak="0">
    <w:nsid w:val="640A1E69"/>
    <w:multiLevelType w:val="multilevel"/>
    <w:tmpl w:val="585885E8"/>
    <w:lvl w:ilvl="0">
      <w:start w:val="13"/>
      <w:numFmt w:val="decimal"/>
      <w:lvlText w:val="%1"/>
      <w:lvlJc w:val="left"/>
      <w:pPr>
        <w:ind w:left="112" w:hanging="5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52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540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3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0D730AF"/>
    <w:multiLevelType w:val="multilevel"/>
    <w:tmpl w:val="7D5A7324"/>
    <w:lvl w:ilvl="0">
      <w:start w:val="1"/>
      <w:numFmt w:val="decimal"/>
      <w:lvlText w:val="%1."/>
      <w:lvlJc w:val="left"/>
      <w:pPr>
        <w:ind w:left="381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1" w:hanging="669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1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2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27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3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43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50" w:hanging="281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55"/>
    <w:rsid w:val="00381BFA"/>
    <w:rsid w:val="004C4A2C"/>
    <w:rsid w:val="00890255"/>
    <w:rsid w:val="008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F3581"/>
  <w15:docId w15:val="{4C1B68D8-A164-4D7B-B2E7-20272E1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81" w:hanging="270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63" w:lineRule="exact"/>
      <w:ind w:left="155" w:right="149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umareleiloes.com.br/" TargetMode="External"/><Relationship Id="rId18" Type="http://schemas.openxmlformats.org/officeDocument/2006/relationships/hyperlink" Target="http://www.sumareleiloes.com.bra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sumareleiloes.com.br/" TargetMode="External"/><Relationship Id="rId17" Type="http://schemas.openxmlformats.org/officeDocument/2006/relationships/hyperlink" Target="http://www.sumareleiloes.com.b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mareleiloes.com.b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mareleiloes.com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umareleiloes.com.br/" TargetMode="External"/><Relationship Id="rId10" Type="http://schemas.openxmlformats.org/officeDocument/2006/relationships/hyperlink" Target="http://www.sumareleiloes.com.b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mareleiloes.com.br/" TargetMode="External"/><Relationship Id="rId14" Type="http://schemas.openxmlformats.org/officeDocument/2006/relationships/hyperlink" Target="http://www.sumareleiloes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3606</Words>
  <Characters>19474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2023-08-24T13:50:00Z</cp:lastPrinted>
  <dcterms:created xsi:type="dcterms:W3CDTF">2023-08-24T13:51:00Z</dcterms:created>
  <dcterms:modified xsi:type="dcterms:W3CDTF">2023-08-24T13:51:00Z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2023-08-24T00:00:00Z</vt:filetime>
  </property>
</Properties>
</file>